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BBD" w:rsidRDefault="00C82BBD"/>
    <w:p w:rsidR="00A8615F" w:rsidRDefault="005E235D" w:rsidP="005E235D">
      <w:pPr>
        <w:jc w:val="center"/>
        <w:rPr>
          <w:rFonts w:ascii="Arial" w:hAnsi="Arial" w:cs="Arial"/>
          <w:b/>
        </w:rPr>
      </w:pPr>
      <w:r w:rsidRPr="003E7865">
        <w:rPr>
          <w:rFonts w:ascii="Arial" w:hAnsi="Arial" w:cs="Arial"/>
          <w:b/>
        </w:rPr>
        <w:t xml:space="preserve">AVVISO </w:t>
      </w:r>
      <w:r w:rsidR="00A8615F">
        <w:rPr>
          <w:rFonts w:ascii="Arial" w:hAnsi="Arial" w:cs="Arial"/>
          <w:b/>
        </w:rPr>
        <w:t>AVVIO CONSULTAZIONE AI SENSI DELL’ART. 50, COMMA 2</w:t>
      </w:r>
      <w:r w:rsidR="00A8615F" w:rsidRPr="001E752E">
        <w:rPr>
          <w:rFonts w:ascii="Arial" w:hAnsi="Arial" w:cs="Arial"/>
          <w:b/>
          <w:i/>
        </w:rPr>
        <w:t>BIS</w:t>
      </w:r>
      <w:r w:rsidR="00A8615F">
        <w:rPr>
          <w:rFonts w:ascii="Arial" w:hAnsi="Arial" w:cs="Arial"/>
          <w:b/>
        </w:rPr>
        <w:t>, DEL D.LGS. 36/2023</w:t>
      </w:r>
      <w:r w:rsidR="00A8615F" w:rsidRPr="00A8615F">
        <w:rPr>
          <w:rFonts w:ascii="Arial" w:hAnsi="Arial" w:cs="Arial"/>
          <w:b/>
        </w:rPr>
        <w:t xml:space="preserve"> </w:t>
      </w:r>
      <w:r w:rsidR="00CA527A" w:rsidRPr="00CA527A">
        <w:rPr>
          <w:rFonts w:ascii="Arial" w:hAnsi="Arial" w:cs="Arial"/>
          <w:b/>
        </w:rPr>
        <w:t>e ss.mm. e ii.</w:t>
      </w:r>
      <w:r w:rsidR="00A8615F" w:rsidRPr="00A8615F">
        <w:rPr>
          <w:rFonts w:ascii="Arial" w:hAnsi="Arial" w:cs="Arial"/>
          <w:b/>
        </w:rPr>
        <w:t xml:space="preserve">  </w:t>
      </w:r>
    </w:p>
    <w:p w:rsidR="00A8615F" w:rsidRDefault="00A8615F" w:rsidP="005E235D">
      <w:pPr>
        <w:jc w:val="center"/>
        <w:rPr>
          <w:rFonts w:ascii="Arial" w:hAnsi="Arial" w:cs="Arial"/>
          <w:b/>
        </w:rPr>
      </w:pPr>
    </w:p>
    <w:p w:rsidR="005E235D" w:rsidRPr="003E7865" w:rsidRDefault="005E235D" w:rsidP="005E235D">
      <w:pPr>
        <w:rPr>
          <w:rFonts w:ascii="Arial" w:hAnsi="Arial" w:cs="Arial"/>
          <w:b/>
        </w:rPr>
      </w:pPr>
    </w:p>
    <w:p w:rsidR="00F131F2" w:rsidRDefault="005E235D" w:rsidP="008F0A5F">
      <w:pPr>
        <w:pStyle w:val="Default"/>
        <w:rPr>
          <w:rFonts w:ascii="Arial" w:hAnsi="Arial" w:cs="Arial"/>
          <w:b/>
        </w:rPr>
      </w:pPr>
      <w:r w:rsidRPr="003E7865">
        <w:rPr>
          <w:rFonts w:ascii="Arial" w:hAnsi="Arial" w:cs="Arial"/>
          <w:b/>
        </w:rPr>
        <w:t xml:space="preserve">Oggetto: </w:t>
      </w:r>
      <w:bookmarkStart w:id="0" w:name="_Hlk176773740"/>
      <w:r w:rsidR="00A8615F">
        <w:rPr>
          <w:rFonts w:ascii="Arial" w:hAnsi="Arial" w:cs="Arial"/>
          <w:b/>
        </w:rPr>
        <w:t xml:space="preserve">Procedura negoziata senza pubblicazione di bando, </w:t>
      </w:r>
      <w:r w:rsidR="00A8615F" w:rsidRPr="00A8615F">
        <w:rPr>
          <w:rFonts w:ascii="Arial" w:hAnsi="Arial" w:cs="Arial"/>
          <w:b/>
        </w:rPr>
        <w:t>ai sensi dell’art. 50, comma 1 lett. e) del D.Lgs. n. 36/2023</w:t>
      </w:r>
      <w:r w:rsidR="00A8615F">
        <w:rPr>
          <w:rFonts w:ascii="Arial" w:hAnsi="Arial" w:cs="Arial"/>
          <w:b/>
        </w:rPr>
        <w:t>,</w:t>
      </w:r>
      <w:r w:rsidR="00A8615F" w:rsidRPr="00A8615F">
        <w:rPr>
          <w:rFonts w:ascii="Arial" w:hAnsi="Arial" w:cs="Arial"/>
          <w:b/>
        </w:rPr>
        <w:t xml:space="preserve"> </w:t>
      </w:r>
      <w:bookmarkStart w:id="1" w:name="_Hlk192081240"/>
      <w:r w:rsidR="00A8615F">
        <w:rPr>
          <w:rFonts w:ascii="Arial" w:hAnsi="Arial" w:cs="Arial"/>
          <w:b/>
        </w:rPr>
        <w:t xml:space="preserve">per </w:t>
      </w:r>
      <w:r w:rsidR="00A8615F" w:rsidRPr="00A8615F">
        <w:rPr>
          <w:rFonts w:ascii="Arial" w:hAnsi="Arial" w:cs="Arial"/>
          <w:b/>
        </w:rPr>
        <w:t xml:space="preserve">l’affidamento </w:t>
      </w:r>
      <w:r w:rsidR="00181607">
        <w:rPr>
          <w:rFonts w:ascii="Arial" w:hAnsi="Arial" w:cs="Arial"/>
          <w:b/>
        </w:rPr>
        <w:t>_______________________________________________________________________________________________________________________________________________</w:t>
      </w:r>
    </w:p>
    <w:bookmarkEnd w:id="0"/>
    <w:bookmarkEnd w:id="1"/>
    <w:p w:rsidR="001E752E" w:rsidRDefault="001E752E" w:rsidP="001E752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1E752E" w:rsidRDefault="001E752E" w:rsidP="001E752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1E752E" w:rsidRDefault="001E752E" w:rsidP="00CA527A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1E752E">
        <w:rPr>
          <w:rFonts w:ascii="Arial" w:eastAsia="Times New Roman" w:hAnsi="Arial" w:cs="Arial"/>
          <w:bCs/>
          <w:sz w:val="20"/>
          <w:szCs w:val="20"/>
          <w:lang w:eastAsia="it-IT"/>
        </w:rPr>
        <w:t>L</w:t>
      </w:r>
      <w:r w:rsidR="00970E87" w:rsidRPr="00970E87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’Università degli Studi di Roma “La Sapienza” </w:t>
      </w:r>
      <w:r w:rsidRPr="001E752E">
        <w:rPr>
          <w:rFonts w:ascii="Arial" w:eastAsia="Times New Roman" w:hAnsi="Arial" w:cs="Arial"/>
          <w:bCs/>
          <w:sz w:val="20"/>
          <w:szCs w:val="20"/>
          <w:lang w:eastAsia="it-IT"/>
        </w:rPr>
        <w:t>rende noto, ai sensi di quanto previsto dall’art. 50, comma 2</w:t>
      </w:r>
      <w:r w:rsidR="00FD0E4F">
        <w:rPr>
          <w:rFonts w:ascii="Arial" w:eastAsia="Times New Roman" w:hAnsi="Arial" w:cs="Arial"/>
          <w:bCs/>
          <w:sz w:val="20"/>
          <w:szCs w:val="20"/>
          <w:lang w:eastAsia="it-IT"/>
        </w:rPr>
        <w:t>-</w:t>
      </w:r>
      <w:r w:rsidRPr="00FD0E4F">
        <w:rPr>
          <w:rFonts w:ascii="Arial" w:eastAsia="Times New Roman" w:hAnsi="Arial" w:cs="Arial"/>
          <w:bCs/>
          <w:sz w:val="20"/>
          <w:szCs w:val="20"/>
          <w:lang w:eastAsia="it-IT"/>
        </w:rPr>
        <w:t>bis</w:t>
      </w:r>
      <w:r w:rsidRPr="001E752E">
        <w:rPr>
          <w:rFonts w:ascii="Arial" w:eastAsia="Times New Roman" w:hAnsi="Arial" w:cs="Arial"/>
          <w:bCs/>
          <w:sz w:val="20"/>
          <w:szCs w:val="20"/>
          <w:lang w:eastAsia="it-IT"/>
        </w:rPr>
        <w:t>, del D.Lgs. 36/2023 e</w:t>
      </w:r>
      <w:r w:rsidR="00CA527A" w:rsidRPr="00CA527A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ss.mm. e ii</w:t>
      </w:r>
      <w:r w:rsidR="00CA527A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, </w:t>
      </w:r>
      <w:r w:rsidRPr="001E752E">
        <w:rPr>
          <w:rFonts w:ascii="Arial" w:eastAsia="Times New Roman" w:hAnsi="Arial" w:cs="Arial"/>
          <w:bCs/>
          <w:sz w:val="20"/>
          <w:szCs w:val="20"/>
          <w:lang w:eastAsia="it-IT"/>
        </w:rPr>
        <w:t>che intende avviare una consultazione</w:t>
      </w:r>
      <w:r w:rsidR="00D37B61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mediante avviso di indagine di mercato</w:t>
      </w:r>
      <w:r w:rsidR="00CA527A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, </w:t>
      </w:r>
      <w:r w:rsidR="00D37B61">
        <w:rPr>
          <w:rFonts w:ascii="Arial" w:eastAsia="Times New Roman" w:hAnsi="Arial" w:cs="Arial"/>
          <w:bCs/>
          <w:sz w:val="20"/>
          <w:szCs w:val="20"/>
          <w:lang w:eastAsia="it-IT"/>
        </w:rPr>
        <w:t>preordinato</w:t>
      </w:r>
      <w:r w:rsidR="00CA527A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all’individuazione di </w:t>
      </w:r>
      <w:r w:rsidRPr="001E752E">
        <w:rPr>
          <w:rFonts w:ascii="Arial" w:eastAsia="Times New Roman" w:hAnsi="Arial" w:cs="Arial"/>
          <w:bCs/>
          <w:sz w:val="20"/>
          <w:szCs w:val="20"/>
          <w:lang w:eastAsia="it-IT"/>
        </w:rPr>
        <w:t>operatori economici</w:t>
      </w:r>
      <w:r w:rsidR="00CA527A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</w:t>
      </w:r>
      <w:r w:rsidRPr="001E752E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da </w:t>
      </w:r>
      <w:r w:rsidR="00CA527A">
        <w:rPr>
          <w:rFonts w:ascii="Arial" w:eastAsia="Times New Roman" w:hAnsi="Arial" w:cs="Arial"/>
          <w:bCs/>
          <w:sz w:val="20"/>
          <w:szCs w:val="20"/>
          <w:lang w:eastAsia="it-IT"/>
        </w:rPr>
        <w:t>invitare alla procedura negoziata</w:t>
      </w:r>
      <w:r w:rsidRPr="001E752E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</w:t>
      </w:r>
      <w:r w:rsidR="00CA527A" w:rsidRPr="00CA527A">
        <w:rPr>
          <w:rFonts w:ascii="Arial" w:eastAsia="Times New Roman" w:hAnsi="Arial" w:cs="Arial"/>
          <w:bCs/>
          <w:sz w:val="20"/>
          <w:szCs w:val="20"/>
          <w:lang w:eastAsia="it-IT"/>
        </w:rPr>
        <w:t>di cui all’ articolo 50, comma 1, lett. e)</w:t>
      </w:r>
      <w:r w:rsidR="00CA527A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</w:t>
      </w:r>
      <w:r w:rsidR="00CA527A" w:rsidRPr="00CA527A">
        <w:rPr>
          <w:rFonts w:ascii="Arial" w:eastAsia="Times New Roman" w:hAnsi="Arial" w:cs="Arial"/>
          <w:bCs/>
          <w:sz w:val="20"/>
          <w:szCs w:val="20"/>
          <w:lang w:eastAsia="it-IT"/>
        </w:rPr>
        <w:t>del D.Lgs. 36/2023</w:t>
      </w:r>
      <w:r w:rsidR="00CA527A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indicata in oggetto. </w:t>
      </w:r>
    </w:p>
    <w:p w:rsidR="001E752E" w:rsidRPr="004613B3" w:rsidRDefault="001E752E" w:rsidP="004613B3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4613B3" w:rsidRPr="004613B3" w:rsidRDefault="004613B3" w:rsidP="004613B3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4613B3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OGGETTO DELL’APPALTO</w:t>
      </w:r>
    </w:p>
    <w:p w:rsidR="004613B3" w:rsidRDefault="00181607" w:rsidP="004613B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</w:t>
      </w:r>
    </w:p>
    <w:p w:rsidR="004613B3" w:rsidRDefault="004613B3" w:rsidP="004613B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4613B3" w:rsidRPr="004613B3" w:rsidRDefault="004613B3" w:rsidP="004613B3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DURATA DELL’APPALTO</w:t>
      </w:r>
    </w:p>
    <w:p w:rsidR="00E0613E" w:rsidRDefault="00E0613E" w:rsidP="004613B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E0613E">
        <w:rPr>
          <w:rFonts w:ascii="Arial" w:eastAsia="Times New Roman" w:hAnsi="Arial" w:cs="Arial"/>
          <w:bCs/>
          <w:sz w:val="20"/>
          <w:szCs w:val="20"/>
          <w:lang w:eastAsia="it-IT"/>
        </w:rPr>
        <w:t>Il termine di consegna della fornitura</w:t>
      </w:r>
      <w:r w:rsidR="00C36598">
        <w:rPr>
          <w:rFonts w:ascii="Arial" w:eastAsia="Times New Roman" w:hAnsi="Arial" w:cs="Arial"/>
          <w:bCs/>
          <w:sz w:val="20"/>
          <w:szCs w:val="20"/>
          <w:lang w:eastAsia="it-IT"/>
        </w:rPr>
        <w:t>/ la durata del servizio</w:t>
      </w:r>
      <w:r w:rsidRPr="00E0613E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è fissat</w:t>
      </w:r>
      <w:r w:rsidR="00C36598">
        <w:rPr>
          <w:rFonts w:ascii="Arial" w:eastAsia="Times New Roman" w:hAnsi="Arial" w:cs="Arial"/>
          <w:bCs/>
          <w:sz w:val="20"/>
          <w:szCs w:val="20"/>
          <w:lang w:eastAsia="it-IT"/>
        </w:rPr>
        <w:t>a/o</w:t>
      </w:r>
      <w:r w:rsidRPr="00E0613E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in </w:t>
      </w:r>
      <w:r w:rsidR="00181607">
        <w:rPr>
          <w:rFonts w:ascii="Arial" w:eastAsia="Times New Roman" w:hAnsi="Arial" w:cs="Arial"/>
          <w:bCs/>
          <w:sz w:val="20"/>
          <w:szCs w:val="20"/>
          <w:lang w:eastAsia="it-IT"/>
        </w:rPr>
        <w:t>____</w:t>
      </w:r>
      <w:r w:rsidRPr="00E0613E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giorni a decorrere dalla data del verbale di avvio dell’esecuzione del contratto o del verbale di esecuzione prima della stipula del contratto per motivate ragioni.</w:t>
      </w:r>
    </w:p>
    <w:p w:rsidR="00E0613E" w:rsidRPr="00E0613E" w:rsidRDefault="00E0613E" w:rsidP="004613B3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E0613E" w:rsidRPr="00E0613E" w:rsidRDefault="00E0613E" w:rsidP="00E0613E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E0613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CRITERIO DI AGGIUDICAZIONE</w:t>
      </w:r>
    </w:p>
    <w:p w:rsidR="00E0613E" w:rsidRDefault="00E0613E" w:rsidP="00E0613E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E0613E">
        <w:rPr>
          <w:rFonts w:ascii="Arial" w:eastAsia="Times New Roman" w:hAnsi="Arial" w:cs="Arial"/>
          <w:bCs/>
          <w:sz w:val="20"/>
          <w:szCs w:val="20"/>
          <w:lang w:eastAsia="it-IT"/>
        </w:rPr>
        <w:t>L’appalto è aggiudicato in base al criterio dell’offerta economicamente più vantaggiosa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</w:t>
      </w:r>
      <w:r w:rsidRPr="00E0613E">
        <w:rPr>
          <w:rFonts w:ascii="Arial" w:eastAsia="Times New Roman" w:hAnsi="Arial" w:cs="Arial"/>
          <w:bCs/>
          <w:sz w:val="20"/>
          <w:szCs w:val="20"/>
          <w:lang w:eastAsia="it-IT"/>
        </w:rPr>
        <w:t>individuata sulla base del miglior rapporto qualità/prezzo</w:t>
      </w:r>
      <w:r w:rsidR="00C36598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/ del minor prezzo</w:t>
      </w:r>
      <w:r w:rsidRPr="00E0613E">
        <w:rPr>
          <w:rFonts w:ascii="Arial" w:eastAsia="Times New Roman" w:hAnsi="Arial" w:cs="Arial"/>
          <w:bCs/>
          <w:sz w:val="20"/>
          <w:szCs w:val="20"/>
          <w:lang w:eastAsia="it-IT"/>
        </w:rPr>
        <w:t>.</w:t>
      </w:r>
    </w:p>
    <w:p w:rsidR="00E0613E" w:rsidRDefault="00E0613E" w:rsidP="004613B3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4613B3" w:rsidRPr="004613B3" w:rsidRDefault="004613B3" w:rsidP="004613B3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4613B3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IMPORTO </w:t>
      </w:r>
      <w:r w:rsidR="00970E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 BASE DI GARA</w:t>
      </w:r>
    </w:p>
    <w:p w:rsidR="004613B3" w:rsidRDefault="004613B3" w:rsidP="004613B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bookmarkStart w:id="2" w:name="_Hlk192081337"/>
      <w:r w:rsidRPr="004613B3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L’importo dell’appalto </w:t>
      </w:r>
      <w:r w:rsidR="00970E87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posto a base di gara </w:t>
      </w:r>
      <w:r w:rsidRPr="004613B3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sarà pari ad € </w:t>
      </w:r>
      <w:r w:rsidR="00181607">
        <w:rPr>
          <w:rFonts w:ascii="Arial" w:eastAsia="Times New Roman" w:hAnsi="Arial" w:cs="Arial"/>
          <w:bCs/>
          <w:sz w:val="20"/>
          <w:szCs w:val="20"/>
          <w:lang w:eastAsia="it-IT"/>
        </w:rPr>
        <w:t>_______</w:t>
      </w:r>
      <w:r w:rsidRPr="004613B3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+ IVA, comprensivo di € </w:t>
      </w:r>
      <w:r w:rsidR="00181607">
        <w:rPr>
          <w:rFonts w:ascii="Arial" w:eastAsia="Times New Roman" w:hAnsi="Arial" w:cs="Arial"/>
          <w:bCs/>
          <w:sz w:val="20"/>
          <w:szCs w:val="20"/>
          <w:lang w:eastAsia="it-IT"/>
        </w:rPr>
        <w:t>_______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</w:t>
      </w:r>
      <w:r w:rsidRPr="004613B3">
        <w:rPr>
          <w:rFonts w:ascii="Arial" w:eastAsia="Times New Roman" w:hAnsi="Arial" w:cs="Arial"/>
          <w:bCs/>
          <w:sz w:val="20"/>
          <w:szCs w:val="20"/>
          <w:lang w:eastAsia="it-IT"/>
        </w:rPr>
        <w:t>+ IVA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>,</w:t>
      </w:r>
      <w:r w:rsidRPr="004613B3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per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</w:t>
      </w:r>
      <w:r w:rsidRPr="004613B3">
        <w:rPr>
          <w:rFonts w:ascii="Arial" w:eastAsia="Times New Roman" w:hAnsi="Arial" w:cs="Arial"/>
          <w:bCs/>
          <w:sz w:val="20"/>
          <w:szCs w:val="20"/>
          <w:lang w:eastAsia="it-IT"/>
        </w:rPr>
        <w:t>costi d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>ella</w:t>
      </w:r>
      <w:r w:rsidRPr="004613B3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manodopera,</w:t>
      </w:r>
      <w:r w:rsidR="00603ED1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</w:t>
      </w:r>
      <w:r w:rsidR="009A6801">
        <w:rPr>
          <w:rFonts w:ascii="Arial" w:eastAsia="Times New Roman" w:hAnsi="Arial" w:cs="Arial"/>
          <w:bCs/>
          <w:sz w:val="20"/>
          <w:szCs w:val="20"/>
          <w:lang w:eastAsia="it-IT"/>
        </w:rPr>
        <w:t>e</w:t>
      </w:r>
      <w:r w:rsidR="00603ED1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di</w:t>
      </w:r>
      <w:r w:rsidRPr="004613B3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€ </w:t>
      </w:r>
      <w:r w:rsidR="00181607">
        <w:rPr>
          <w:rFonts w:ascii="Arial" w:eastAsia="Times New Roman" w:hAnsi="Arial" w:cs="Arial"/>
          <w:bCs/>
          <w:sz w:val="20"/>
          <w:szCs w:val="20"/>
          <w:lang w:eastAsia="it-IT"/>
        </w:rPr>
        <w:t>_______</w:t>
      </w:r>
      <w:r w:rsidRPr="004613B3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+ IVA per oneri per la sicurezza</w:t>
      </w:r>
      <w:r w:rsidR="00C36598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(ad eccezione dei servizi di natura intellettuale e delle forniture senza posa in opera)</w:t>
      </w:r>
      <w:bookmarkStart w:id="3" w:name="_GoBack"/>
      <w:bookmarkEnd w:id="3"/>
      <w:r w:rsidRPr="004613B3">
        <w:rPr>
          <w:rFonts w:ascii="Arial" w:eastAsia="Times New Roman" w:hAnsi="Arial" w:cs="Arial"/>
          <w:bCs/>
          <w:sz w:val="20"/>
          <w:szCs w:val="20"/>
          <w:lang w:eastAsia="it-IT"/>
        </w:rPr>
        <w:t>.</w:t>
      </w:r>
    </w:p>
    <w:bookmarkEnd w:id="2"/>
    <w:p w:rsidR="004613B3" w:rsidRDefault="004613B3" w:rsidP="004613B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4613B3" w:rsidRPr="004613B3" w:rsidRDefault="004613B3" w:rsidP="004613B3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4613B3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RUP</w:t>
      </w:r>
    </w:p>
    <w:p w:rsidR="004613B3" w:rsidRDefault="004613B3" w:rsidP="004613B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4613B3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Il Responsabile Unico del Progetto, ai sensi dell’articolo 15 del D.Lgs. 36/2023, è </w:t>
      </w:r>
      <w:r w:rsidR="00181607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il/la </w:t>
      </w:r>
      <w:r w:rsidRPr="004613B3">
        <w:rPr>
          <w:rFonts w:ascii="Arial" w:eastAsia="Times New Roman" w:hAnsi="Arial" w:cs="Arial"/>
          <w:bCs/>
          <w:sz w:val="20"/>
          <w:szCs w:val="20"/>
          <w:lang w:eastAsia="it-IT"/>
        </w:rPr>
        <w:t>Dott.</w:t>
      </w:r>
      <w:r w:rsidR="00181607">
        <w:rPr>
          <w:rFonts w:ascii="Arial" w:eastAsia="Times New Roman" w:hAnsi="Arial" w:cs="Arial"/>
          <w:bCs/>
          <w:sz w:val="20"/>
          <w:szCs w:val="20"/>
          <w:lang w:eastAsia="it-IT"/>
        </w:rPr>
        <w:t>/Dott.ssa _______</w:t>
      </w:r>
      <w:r w:rsidRPr="004613B3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, e-mail </w:t>
      </w:r>
      <w:hyperlink r:id="rId8" w:history="1">
        <w:r w:rsidR="00181607">
          <w:rPr>
            <w:rStyle w:val="Collegamentoipertestuale"/>
            <w:rFonts w:ascii="Arial" w:eastAsia="Times New Roman" w:hAnsi="Arial" w:cs="Arial"/>
            <w:bCs/>
            <w:sz w:val="20"/>
            <w:szCs w:val="20"/>
            <w:lang w:eastAsia="it-IT"/>
          </w:rPr>
          <w:t>_________________</w:t>
        </w:r>
      </w:hyperlink>
    </w:p>
    <w:p w:rsidR="004613B3" w:rsidRDefault="004613B3" w:rsidP="004613B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1E752E" w:rsidRPr="001E752E" w:rsidRDefault="001E752E" w:rsidP="004613B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1E752E">
        <w:rPr>
          <w:rFonts w:ascii="Arial" w:eastAsia="Times New Roman" w:hAnsi="Arial" w:cs="Arial"/>
          <w:bCs/>
          <w:sz w:val="20"/>
          <w:szCs w:val="20"/>
          <w:lang w:eastAsia="it-IT"/>
        </w:rPr>
        <w:lastRenderedPageBreak/>
        <w:t>Ai sensi dell’articolo 50, comma 2</w:t>
      </w:r>
      <w:r w:rsidR="00FD0E4F">
        <w:rPr>
          <w:rFonts w:ascii="Arial" w:eastAsia="Times New Roman" w:hAnsi="Arial" w:cs="Arial"/>
          <w:bCs/>
          <w:sz w:val="20"/>
          <w:szCs w:val="20"/>
          <w:lang w:eastAsia="it-IT"/>
        </w:rPr>
        <w:t>-</w:t>
      </w:r>
      <w:r w:rsidRPr="00FD0E4F">
        <w:rPr>
          <w:rFonts w:ascii="Arial" w:eastAsia="Times New Roman" w:hAnsi="Arial" w:cs="Arial"/>
          <w:bCs/>
          <w:sz w:val="20"/>
          <w:szCs w:val="20"/>
          <w:lang w:eastAsia="it-IT"/>
        </w:rPr>
        <w:t>bis</w:t>
      </w:r>
      <w:r w:rsidRPr="001E752E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, del D.Lgs. n. 36/2023, il presente </w:t>
      </w:r>
      <w:r w:rsidR="00603ED1">
        <w:rPr>
          <w:rFonts w:ascii="Arial" w:eastAsia="Times New Roman" w:hAnsi="Arial" w:cs="Arial"/>
          <w:bCs/>
          <w:sz w:val="20"/>
          <w:szCs w:val="20"/>
          <w:lang w:eastAsia="it-IT"/>
        </w:rPr>
        <w:t>avviso</w:t>
      </w:r>
      <w:r w:rsidRPr="001E752E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</w:t>
      </w:r>
      <w:r w:rsidR="0085597D">
        <w:rPr>
          <w:rFonts w:ascii="Arial" w:eastAsia="Times New Roman" w:hAnsi="Arial" w:cs="Arial"/>
          <w:bCs/>
          <w:sz w:val="20"/>
          <w:szCs w:val="20"/>
          <w:lang w:eastAsia="it-IT"/>
        </w:rPr>
        <w:t>è</w:t>
      </w:r>
      <w:r w:rsidRPr="001E752E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</w:t>
      </w:r>
      <w:r w:rsidRPr="0085597D">
        <w:rPr>
          <w:rFonts w:ascii="Arial" w:eastAsia="Times New Roman" w:hAnsi="Arial" w:cs="Arial"/>
          <w:bCs/>
          <w:sz w:val="20"/>
          <w:szCs w:val="20"/>
          <w:highlight w:val="yellow"/>
          <w:lang w:eastAsia="it-IT"/>
        </w:rPr>
        <w:t xml:space="preserve">pubblicato </w:t>
      </w:r>
      <w:r w:rsidR="0085597D" w:rsidRPr="0085597D">
        <w:rPr>
          <w:rFonts w:ascii="Arial" w:eastAsia="Times New Roman" w:hAnsi="Arial" w:cs="Arial"/>
          <w:bCs/>
          <w:sz w:val="20"/>
          <w:szCs w:val="20"/>
          <w:highlight w:val="yellow"/>
          <w:lang w:eastAsia="it-IT"/>
        </w:rPr>
        <w:t xml:space="preserve">per </w:t>
      </w:r>
      <w:r w:rsidR="00181607">
        <w:rPr>
          <w:rFonts w:ascii="Arial" w:eastAsia="Times New Roman" w:hAnsi="Arial" w:cs="Arial"/>
          <w:bCs/>
          <w:sz w:val="20"/>
          <w:szCs w:val="20"/>
          <w:highlight w:val="yellow"/>
          <w:lang w:eastAsia="it-IT"/>
        </w:rPr>
        <w:t xml:space="preserve">______ </w:t>
      </w:r>
      <w:r w:rsidR="0085597D" w:rsidRPr="0085597D">
        <w:rPr>
          <w:rFonts w:ascii="Arial" w:eastAsia="Times New Roman" w:hAnsi="Arial" w:cs="Arial"/>
          <w:bCs/>
          <w:sz w:val="20"/>
          <w:szCs w:val="20"/>
          <w:highlight w:val="yellow"/>
          <w:lang w:eastAsia="it-IT"/>
        </w:rPr>
        <w:t xml:space="preserve">giorni </w:t>
      </w:r>
      <w:r w:rsidRPr="0085597D">
        <w:rPr>
          <w:rFonts w:ascii="Arial" w:eastAsia="Times New Roman" w:hAnsi="Arial" w:cs="Arial"/>
          <w:bCs/>
          <w:sz w:val="20"/>
          <w:szCs w:val="20"/>
          <w:highlight w:val="yellow"/>
          <w:lang w:eastAsia="it-IT"/>
        </w:rPr>
        <w:t>sul sito internet della Stazione Appaltante nella sezione “Amministrazione Trasparente”, sezione “Bandi di gara e Contratti</w:t>
      </w:r>
      <w:r w:rsidRPr="0085597D">
        <w:rPr>
          <w:rFonts w:ascii="Arial" w:eastAsia="Times New Roman" w:hAnsi="Arial" w:cs="Arial"/>
          <w:bCs/>
          <w:sz w:val="20"/>
          <w:szCs w:val="20"/>
          <w:lang w:eastAsia="it-IT"/>
        </w:rPr>
        <w:t>”, al fine di dare evidenza dell’avvio di una consultazione</w:t>
      </w:r>
      <w:r w:rsidR="0085597D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di cui all’art. 50, comma 1, lett. e) del Decreto legislativo e </w:t>
      </w:r>
      <w:r w:rsidRPr="0085597D">
        <w:rPr>
          <w:rFonts w:ascii="Arial" w:eastAsia="Times New Roman" w:hAnsi="Arial" w:cs="Arial"/>
          <w:bCs/>
          <w:sz w:val="20"/>
          <w:szCs w:val="20"/>
          <w:lang w:eastAsia="it-IT"/>
        </w:rPr>
        <w:t>alla procedura negoziata descritta in oggetto.</w:t>
      </w:r>
    </w:p>
    <w:p w:rsidR="001E752E" w:rsidRDefault="001E752E" w:rsidP="004613B3">
      <w:pPr>
        <w:spacing w:after="0" w:line="360" w:lineRule="auto"/>
        <w:ind w:left="4956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1E752E" w:rsidRDefault="001E752E" w:rsidP="00FD0E4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1E752E" w:rsidRDefault="001E752E" w:rsidP="00EA1EE0">
      <w:pPr>
        <w:spacing w:after="0" w:line="240" w:lineRule="auto"/>
        <w:ind w:left="4956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1E752E" w:rsidRDefault="001E752E" w:rsidP="00EA1EE0">
      <w:pPr>
        <w:spacing w:after="0" w:line="240" w:lineRule="auto"/>
        <w:ind w:left="4956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EA1EE0" w:rsidRPr="00EA1EE0" w:rsidRDefault="00C76D9E" w:rsidP="00EA1EE0">
      <w:pPr>
        <w:spacing w:after="0" w:line="240" w:lineRule="auto"/>
        <w:ind w:left="4956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IL/LA RAD</w:t>
      </w:r>
    </w:p>
    <w:p w:rsidR="00EA1EE0" w:rsidRPr="00EA1EE0" w:rsidRDefault="00EA1EE0" w:rsidP="00EA1EE0">
      <w:pPr>
        <w:spacing w:after="0" w:line="240" w:lineRule="auto"/>
        <w:ind w:left="4956"/>
        <w:jc w:val="center"/>
        <w:rPr>
          <w:rFonts w:ascii="Arial" w:eastAsia="Times New Roman" w:hAnsi="Arial" w:cs="Arial"/>
          <w:bCs/>
          <w:i/>
          <w:iCs/>
          <w:sz w:val="20"/>
          <w:szCs w:val="20"/>
          <w:lang w:eastAsia="it-IT"/>
        </w:rPr>
      </w:pPr>
      <w:r w:rsidRPr="00EA1EE0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 xml:space="preserve"> </w:t>
      </w:r>
      <w:r w:rsidRPr="00EA1EE0">
        <w:rPr>
          <w:rFonts w:ascii="Arial" w:eastAsia="Times New Roman" w:hAnsi="Arial" w:cs="Arial"/>
          <w:bCs/>
          <w:i/>
          <w:iCs/>
          <w:sz w:val="20"/>
          <w:szCs w:val="20"/>
          <w:lang w:eastAsia="it-IT"/>
        </w:rPr>
        <w:t xml:space="preserve">(Firmato digitalmente ai sensi del </w:t>
      </w:r>
    </w:p>
    <w:p w:rsidR="00EA1EE0" w:rsidRPr="00EA1EE0" w:rsidRDefault="00EA1EE0" w:rsidP="00EA1EE0">
      <w:pPr>
        <w:spacing w:after="0" w:line="240" w:lineRule="auto"/>
        <w:ind w:left="4956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EA1EE0">
        <w:rPr>
          <w:rFonts w:ascii="Arial" w:eastAsia="Times New Roman" w:hAnsi="Arial" w:cs="Arial"/>
          <w:bCs/>
          <w:i/>
          <w:iCs/>
          <w:sz w:val="20"/>
          <w:szCs w:val="20"/>
          <w:lang w:eastAsia="it-IT"/>
        </w:rPr>
        <w:t xml:space="preserve">D.Lgs. 82/2005 e ss.mm.ii.) </w:t>
      </w:r>
    </w:p>
    <w:p w:rsidR="00C149B6" w:rsidRPr="00326F3B" w:rsidRDefault="00C149B6" w:rsidP="006E2837">
      <w:pPr>
        <w:spacing w:after="0" w:line="240" w:lineRule="auto"/>
        <w:jc w:val="both"/>
      </w:pPr>
    </w:p>
    <w:sectPr w:rsidR="00C149B6" w:rsidRPr="00326F3B" w:rsidSect="00EA1EE0">
      <w:footerReference w:type="default" r:id="rId9"/>
      <w:pgSz w:w="11906" w:h="16838"/>
      <w:pgMar w:top="1417" w:right="1134" w:bottom="1134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E0A" w:rsidRDefault="00C45E0A" w:rsidP="005E235D">
      <w:pPr>
        <w:spacing w:after="0" w:line="240" w:lineRule="auto"/>
      </w:pPr>
      <w:r>
        <w:separator/>
      </w:r>
    </w:p>
  </w:endnote>
  <w:endnote w:type="continuationSeparator" w:id="0">
    <w:p w:rsidR="00C45E0A" w:rsidRDefault="00C45E0A" w:rsidP="005E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ium">
    <w:altName w:val="Times New Roman"/>
    <w:charset w:val="01"/>
    <w:family w:val="auto"/>
    <w:pitch w:val="default"/>
  </w:font>
  <w:font w:name="Titillium">
    <w:altName w:val="Courier New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EE0" w:rsidRPr="00EA1EE0" w:rsidRDefault="00EA1EE0" w:rsidP="00EA1EE0">
    <w:pPr>
      <w:tabs>
        <w:tab w:val="center" w:pos="4819"/>
        <w:tab w:val="right" w:pos="9638"/>
      </w:tabs>
      <w:spacing w:after="0" w:line="180" w:lineRule="exact"/>
      <w:ind w:right="987"/>
      <w:rPr>
        <w:rFonts w:ascii="Arial" w:eastAsia="Times New Roman" w:hAnsi="Arial" w:cs="Times New Roman"/>
        <w:b/>
        <w:sz w:val="14"/>
        <w:lang w:eastAsia="it-IT"/>
      </w:rPr>
    </w:pPr>
  </w:p>
  <w:p w:rsidR="00EA1EE0" w:rsidRPr="00EA1EE0" w:rsidRDefault="00EA1EE0" w:rsidP="00EA1EE0">
    <w:pPr>
      <w:tabs>
        <w:tab w:val="center" w:pos="4819"/>
        <w:tab w:val="right" w:pos="9638"/>
      </w:tabs>
      <w:spacing w:after="0" w:line="180" w:lineRule="exact"/>
      <w:ind w:right="987"/>
      <w:rPr>
        <w:rFonts w:ascii="Arial" w:eastAsia="Times New Roman" w:hAnsi="Arial" w:cs="Times New Roman"/>
        <w:sz w:val="14"/>
        <w:lang w:eastAsia="it-IT"/>
      </w:rPr>
    </w:pPr>
    <w:r w:rsidRPr="00EA1EE0">
      <w:rPr>
        <w:rFonts w:ascii="Arial" w:eastAsia="Times New Roman" w:hAnsi="Arial" w:cs="Times New Roman"/>
        <w:bCs/>
        <w:sz w:val="14"/>
        <w:lang w:eastAsia="it-IT"/>
      </w:rPr>
      <w:t>Sapienza Università di Roma</w:t>
    </w:r>
  </w:p>
  <w:p w:rsidR="00EA1EE0" w:rsidRPr="00EA1EE0" w:rsidRDefault="00EA1EE0" w:rsidP="00EA1EE0">
    <w:pPr>
      <w:tabs>
        <w:tab w:val="center" w:pos="4986"/>
        <w:tab w:val="right" w:pos="9972"/>
      </w:tabs>
      <w:spacing w:after="0" w:line="180" w:lineRule="exact"/>
      <w:ind w:left="-567" w:firstLine="567"/>
      <w:rPr>
        <w:rFonts w:ascii="Arial" w:eastAsia="Times New Roman" w:hAnsi="Arial" w:cs="Times New Roman"/>
        <w:sz w:val="14"/>
        <w:lang w:eastAsia="it-IT"/>
      </w:rPr>
    </w:pPr>
    <w:r w:rsidRPr="00EA1EE0">
      <w:rPr>
        <w:rFonts w:ascii="Arial" w:eastAsia="Times New Roman" w:hAnsi="Arial" w:cs="Times New Roman"/>
        <w:sz w:val="14"/>
        <w:lang w:eastAsia="it-IT"/>
      </w:rPr>
      <w:t xml:space="preserve">Responsabile </w:t>
    </w:r>
    <w:r w:rsidR="0085597D">
      <w:rPr>
        <w:rFonts w:ascii="Arial" w:eastAsia="Times New Roman" w:hAnsi="Arial" w:cs="Times New Roman"/>
        <w:sz w:val="14"/>
        <w:lang w:eastAsia="it-IT"/>
      </w:rPr>
      <w:t xml:space="preserve">Unico </w:t>
    </w:r>
    <w:r w:rsidRPr="00EA1EE0">
      <w:rPr>
        <w:rFonts w:ascii="Arial" w:eastAsia="Times New Roman" w:hAnsi="Arial" w:cs="Times New Roman"/>
        <w:sz w:val="14"/>
        <w:lang w:eastAsia="it-IT"/>
      </w:rPr>
      <w:t xml:space="preserve">del Progetto: </w:t>
    </w:r>
  </w:p>
  <w:p w:rsidR="005D78B4" w:rsidRDefault="005D78B4">
    <w:pPr>
      <w:pStyle w:val="Pidipagina"/>
      <w:rPr>
        <w:noProof/>
      </w:rPr>
    </w:pPr>
  </w:p>
  <w:p w:rsidR="00C149B6" w:rsidRDefault="00C149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E0A" w:rsidRDefault="00C45E0A" w:rsidP="005E235D">
      <w:pPr>
        <w:spacing w:after="0" w:line="240" w:lineRule="auto"/>
      </w:pPr>
      <w:r>
        <w:separator/>
      </w:r>
    </w:p>
  </w:footnote>
  <w:footnote w:type="continuationSeparator" w:id="0">
    <w:p w:rsidR="00C45E0A" w:rsidRDefault="00C45E0A" w:rsidP="005E2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06D1D"/>
    <w:multiLevelType w:val="multilevel"/>
    <w:tmpl w:val="A5760A80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732279"/>
    <w:multiLevelType w:val="multilevel"/>
    <w:tmpl w:val="FA76456A"/>
    <w:lvl w:ilvl="0">
      <w:start w:val="1"/>
      <w:numFmt w:val="lowerRoman"/>
      <w:lvlText w:val="%1."/>
      <w:lvlJc w:val="right"/>
      <w:pPr>
        <w:ind w:left="1637" w:hanging="360"/>
      </w:pPr>
      <w:rPr>
        <w:rFonts w:hint="default"/>
        <w:color w:val="000000" w:themeColor="text1"/>
        <w:sz w:val="18"/>
        <w:szCs w:val="18"/>
      </w:rPr>
    </w:lvl>
    <w:lvl w:ilvl="1">
      <w:start w:val="1"/>
      <w:numFmt w:val="lowerLetter"/>
      <w:lvlText w:val="%2."/>
      <w:lvlJc w:val="left"/>
      <w:pPr>
        <w:ind w:left="2961" w:hanging="360"/>
      </w:pPr>
    </w:lvl>
    <w:lvl w:ilvl="2">
      <w:start w:val="1"/>
      <w:numFmt w:val="lowerRoman"/>
      <w:lvlText w:val="%3."/>
      <w:lvlJc w:val="right"/>
      <w:pPr>
        <w:ind w:left="3681" w:hanging="180"/>
      </w:pPr>
    </w:lvl>
    <w:lvl w:ilvl="3">
      <w:start w:val="1"/>
      <w:numFmt w:val="decimal"/>
      <w:lvlText w:val="%4."/>
      <w:lvlJc w:val="left"/>
      <w:pPr>
        <w:ind w:left="4401" w:hanging="360"/>
      </w:pPr>
    </w:lvl>
    <w:lvl w:ilvl="4">
      <w:start w:val="1"/>
      <w:numFmt w:val="lowerLetter"/>
      <w:lvlText w:val="%5."/>
      <w:lvlJc w:val="left"/>
      <w:pPr>
        <w:ind w:left="5121" w:hanging="360"/>
      </w:pPr>
    </w:lvl>
    <w:lvl w:ilvl="5">
      <w:start w:val="1"/>
      <w:numFmt w:val="lowerRoman"/>
      <w:lvlText w:val="%6."/>
      <w:lvlJc w:val="right"/>
      <w:pPr>
        <w:ind w:left="5841" w:hanging="180"/>
      </w:pPr>
    </w:lvl>
    <w:lvl w:ilvl="6">
      <w:start w:val="1"/>
      <w:numFmt w:val="decimal"/>
      <w:lvlText w:val="%7."/>
      <w:lvlJc w:val="left"/>
      <w:pPr>
        <w:ind w:left="6561" w:hanging="360"/>
      </w:pPr>
    </w:lvl>
    <w:lvl w:ilvl="7">
      <w:start w:val="1"/>
      <w:numFmt w:val="lowerLetter"/>
      <w:lvlText w:val="%8."/>
      <w:lvlJc w:val="left"/>
      <w:pPr>
        <w:ind w:left="7281" w:hanging="360"/>
      </w:pPr>
    </w:lvl>
    <w:lvl w:ilvl="8">
      <w:start w:val="1"/>
      <w:numFmt w:val="lowerRoman"/>
      <w:lvlText w:val="%9."/>
      <w:lvlJc w:val="right"/>
      <w:pPr>
        <w:ind w:left="8001" w:hanging="180"/>
      </w:pPr>
    </w:lvl>
  </w:abstractNum>
  <w:abstractNum w:abstractNumId="2" w15:restartNumberingAfterBreak="0">
    <w:nsid w:val="26A83435"/>
    <w:multiLevelType w:val="hybridMultilevel"/>
    <w:tmpl w:val="464E9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1392B"/>
    <w:multiLevelType w:val="hybridMultilevel"/>
    <w:tmpl w:val="5330AB5A"/>
    <w:lvl w:ilvl="0" w:tplc="D72666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715AC"/>
    <w:multiLevelType w:val="multilevel"/>
    <w:tmpl w:val="D8607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tilium" w:hAnsi="Titilium" w:cs="Calibri" w:hint="default"/>
        <w:color w:val="auto"/>
        <w:sz w:val="18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Titillium" w:eastAsia="Times New Roman" w:hAnsi="Titillium" w:hint="default"/>
        <w:i w:val="0"/>
        <w:color w:val="auto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85E2FD2"/>
    <w:multiLevelType w:val="hybridMultilevel"/>
    <w:tmpl w:val="357C36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C1B7C"/>
    <w:multiLevelType w:val="multilevel"/>
    <w:tmpl w:val="BC1613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4049" w:hanging="504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32B0BFD"/>
    <w:multiLevelType w:val="multilevel"/>
    <w:tmpl w:val="48601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03864"/>
    <w:multiLevelType w:val="hybridMultilevel"/>
    <w:tmpl w:val="038441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76D25"/>
    <w:multiLevelType w:val="hybridMultilevel"/>
    <w:tmpl w:val="EE7A4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5D"/>
    <w:rsid w:val="00033078"/>
    <w:rsid w:val="00035D51"/>
    <w:rsid w:val="000507B7"/>
    <w:rsid w:val="00060D92"/>
    <w:rsid w:val="00061443"/>
    <w:rsid w:val="00070BAC"/>
    <w:rsid w:val="0007414A"/>
    <w:rsid w:val="000A2E5E"/>
    <w:rsid w:val="000A3545"/>
    <w:rsid w:val="000B04FA"/>
    <w:rsid w:val="000D6654"/>
    <w:rsid w:val="00103277"/>
    <w:rsid w:val="001257F8"/>
    <w:rsid w:val="001330DF"/>
    <w:rsid w:val="001501D4"/>
    <w:rsid w:val="0017557C"/>
    <w:rsid w:val="00181607"/>
    <w:rsid w:val="001E1D28"/>
    <w:rsid w:val="001E752E"/>
    <w:rsid w:val="001F1702"/>
    <w:rsid w:val="00247AA9"/>
    <w:rsid w:val="0029304F"/>
    <w:rsid w:val="002A2086"/>
    <w:rsid w:val="002D5745"/>
    <w:rsid w:val="0030324C"/>
    <w:rsid w:val="00326F3B"/>
    <w:rsid w:val="00340594"/>
    <w:rsid w:val="00372658"/>
    <w:rsid w:val="003843C8"/>
    <w:rsid w:val="003E7865"/>
    <w:rsid w:val="00402519"/>
    <w:rsid w:val="0041064F"/>
    <w:rsid w:val="004139A8"/>
    <w:rsid w:val="004233A0"/>
    <w:rsid w:val="004613B3"/>
    <w:rsid w:val="00487DF2"/>
    <w:rsid w:val="004C41E7"/>
    <w:rsid w:val="004D3D3C"/>
    <w:rsid w:val="004F77A8"/>
    <w:rsid w:val="0050025F"/>
    <w:rsid w:val="0050225E"/>
    <w:rsid w:val="00530920"/>
    <w:rsid w:val="00544204"/>
    <w:rsid w:val="00553D40"/>
    <w:rsid w:val="00563B41"/>
    <w:rsid w:val="00584000"/>
    <w:rsid w:val="005869C4"/>
    <w:rsid w:val="0059086C"/>
    <w:rsid w:val="005B0DAE"/>
    <w:rsid w:val="005B59FB"/>
    <w:rsid w:val="005D78B4"/>
    <w:rsid w:val="005E235D"/>
    <w:rsid w:val="00600A3B"/>
    <w:rsid w:val="00603ED1"/>
    <w:rsid w:val="0062671C"/>
    <w:rsid w:val="00637479"/>
    <w:rsid w:val="006416F4"/>
    <w:rsid w:val="0069095E"/>
    <w:rsid w:val="006D46A7"/>
    <w:rsid w:val="006D76BC"/>
    <w:rsid w:val="006E2837"/>
    <w:rsid w:val="006F066B"/>
    <w:rsid w:val="00702C48"/>
    <w:rsid w:val="0071245E"/>
    <w:rsid w:val="007A0627"/>
    <w:rsid w:val="007C74BB"/>
    <w:rsid w:val="0081716E"/>
    <w:rsid w:val="0085597D"/>
    <w:rsid w:val="008651EC"/>
    <w:rsid w:val="008A423D"/>
    <w:rsid w:val="008A6658"/>
    <w:rsid w:val="008D110C"/>
    <w:rsid w:val="008F0A5F"/>
    <w:rsid w:val="00942C7F"/>
    <w:rsid w:val="00946147"/>
    <w:rsid w:val="00970E87"/>
    <w:rsid w:val="009A262D"/>
    <w:rsid w:val="009A6801"/>
    <w:rsid w:val="009D00C8"/>
    <w:rsid w:val="009D62EC"/>
    <w:rsid w:val="009E06CD"/>
    <w:rsid w:val="009E558E"/>
    <w:rsid w:val="009F07F0"/>
    <w:rsid w:val="00A03E7D"/>
    <w:rsid w:val="00A8615F"/>
    <w:rsid w:val="00B46EB7"/>
    <w:rsid w:val="00B61C3B"/>
    <w:rsid w:val="00B7108C"/>
    <w:rsid w:val="00B97104"/>
    <w:rsid w:val="00BA157D"/>
    <w:rsid w:val="00BA6E40"/>
    <w:rsid w:val="00BA7D5D"/>
    <w:rsid w:val="00BD08B2"/>
    <w:rsid w:val="00BF1FA4"/>
    <w:rsid w:val="00C149B6"/>
    <w:rsid w:val="00C333C8"/>
    <w:rsid w:val="00C36598"/>
    <w:rsid w:val="00C36F1B"/>
    <w:rsid w:val="00C45E0A"/>
    <w:rsid w:val="00C76D9E"/>
    <w:rsid w:val="00C82BBD"/>
    <w:rsid w:val="00CA527A"/>
    <w:rsid w:val="00D10BE0"/>
    <w:rsid w:val="00D24117"/>
    <w:rsid w:val="00D3166E"/>
    <w:rsid w:val="00D34325"/>
    <w:rsid w:val="00D37B61"/>
    <w:rsid w:val="00D63133"/>
    <w:rsid w:val="00D77A2D"/>
    <w:rsid w:val="00DA712E"/>
    <w:rsid w:val="00DB3139"/>
    <w:rsid w:val="00E02A59"/>
    <w:rsid w:val="00E0613E"/>
    <w:rsid w:val="00EA1EE0"/>
    <w:rsid w:val="00EC79BA"/>
    <w:rsid w:val="00EE26A1"/>
    <w:rsid w:val="00F131F2"/>
    <w:rsid w:val="00FA14BB"/>
    <w:rsid w:val="00FD0E4F"/>
    <w:rsid w:val="00FD43A1"/>
    <w:rsid w:val="00F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C1816"/>
  <w15:chartTrackingRefBased/>
  <w15:docId w15:val="{59A0A002-E49A-47D6-88B0-2F1165F6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23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235D"/>
  </w:style>
  <w:style w:type="paragraph" w:styleId="Pidipagina">
    <w:name w:val="footer"/>
    <w:basedOn w:val="Normale"/>
    <w:link w:val="PidipaginaCarattere"/>
    <w:uiPriority w:val="99"/>
    <w:unhideWhenUsed/>
    <w:rsid w:val="005E23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235D"/>
  </w:style>
  <w:style w:type="character" w:styleId="Collegamentoipertestuale">
    <w:name w:val="Hyperlink"/>
    <w:basedOn w:val="Carpredefinitoparagrafo"/>
    <w:uiPriority w:val="99"/>
    <w:unhideWhenUsed/>
    <w:rsid w:val="004D3D3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3D3C"/>
    <w:rPr>
      <w:color w:val="605E5C"/>
      <w:shd w:val="clear" w:color="auto" w:fill="E1DFDD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30324C"/>
    <w:pPr>
      <w:ind w:left="720"/>
      <w:contextualSpacing/>
    </w:pPr>
  </w:style>
  <w:style w:type="table" w:styleId="Grigliatabella">
    <w:name w:val="Table Grid"/>
    <w:basedOn w:val="Tabellanormale"/>
    <w:uiPriority w:val="39"/>
    <w:rsid w:val="0038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6313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link w:val="DefaultCarattere"/>
    <w:qFormat/>
    <w:rsid w:val="004F77A8"/>
    <w:pPr>
      <w:widowControl w:val="0"/>
      <w:spacing w:after="0" w:line="276" w:lineRule="auto"/>
      <w:jc w:val="both"/>
    </w:pPr>
    <w:rPr>
      <w:rFonts w:ascii="Book-Antiqua,Bold" w:eastAsia="Calibri" w:hAnsi="Book-Antiqua,Bold" w:cs="Book-Antiqua,Bold"/>
      <w:color w:val="000000"/>
      <w:sz w:val="24"/>
      <w:szCs w:val="24"/>
      <w:lang w:eastAsia="it-IT"/>
    </w:rPr>
  </w:style>
  <w:style w:type="character" w:customStyle="1" w:styleId="DefaultCarattere">
    <w:name w:val="Default Carattere"/>
    <w:basedOn w:val="Carpredefinitoparagrafo"/>
    <w:link w:val="Default"/>
    <w:locked/>
    <w:rsid w:val="004F77A8"/>
    <w:rPr>
      <w:rFonts w:ascii="Book-Antiqua,Bold" w:eastAsia="Calibri" w:hAnsi="Book-Antiqua,Bold" w:cs="Book-Antiqua,Bold"/>
      <w:color w:val="000000"/>
      <w:sz w:val="24"/>
      <w:szCs w:val="24"/>
      <w:lang w:eastAsia="it-IT"/>
    </w:rPr>
  </w:style>
  <w:style w:type="paragraph" w:styleId="Nessunaspaziatura">
    <w:name w:val="No Spacing"/>
    <w:qFormat/>
    <w:rsid w:val="009E558E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9304F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302851\Downloads\luca.pacini@uniroma1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822B8-652A-46A0-A5E8-6141EC22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Cretarolo Valentina</dc:creator>
  <cp:keywords/>
  <dc:description/>
  <cp:lastModifiedBy>Cretarolo Valentina</cp:lastModifiedBy>
  <cp:revision>2</cp:revision>
  <cp:lastPrinted>2024-11-20T11:02:00Z</cp:lastPrinted>
  <dcterms:created xsi:type="dcterms:W3CDTF">2025-03-21T11:07:00Z</dcterms:created>
  <dcterms:modified xsi:type="dcterms:W3CDTF">2025-03-21T11:07:00Z</dcterms:modified>
</cp:coreProperties>
</file>