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1A00DF" w14:textId="3E673C00" w:rsidR="000E5CEC" w:rsidRPr="0080109A" w:rsidRDefault="0031424C" w:rsidP="0080109A">
      <w:pPr>
        <w:jc w:val="center"/>
        <w:rPr>
          <w:rFonts w:ascii="Arial" w:eastAsia="Times New Roman" w:hAnsi="Arial" w:cs="Arial"/>
          <w:b/>
          <w:sz w:val="22"/>
          <w:szCs w:val="22"/>
          <w:lang w:eastAsia="it-IT"/>
        </w:rPr>
      </w:pPr>
      <w:r>
        <w:rPr>
          <w:rFonts w:ascii="Arial" w:eastAsia="Times New Roman" w:hAnsi="Arial" w:cs="Arial"/>
          <w:b/>
          <w:sz w:val="22"/>
          <w:szCs w:val="22"/>
          <w:lang w:eastAsia="it-IT"/>
        </w:rPr>
        <w:t>ACCORDO DI COLLABORAZIONE</w:t>
      </w:r>
      <w:r w:rsidR="0080109A">
        <w:rPr>
          <w:rFonts w:ascii="Arial" w:eastAsia="Times New Roman" w:hAnsi="Arial" w:cs="Arial"/>
          <w:b/>
          <w:sz w:val="22"/>
          <w:szCs w:val="22"/>
          <w:lang w:eastAsia="it-IT"/>
        </w:rPr>
        <w:t xml:space="preserve"> </w:t>
      </w:r>
      <w:r w:rsidR="00F70044">
        <w:rPr>
          <w:rFonts w:ascii="Arial" w:eastAsia="Times New Roman" w:hAnsi="Arial" w:cs="Arial"/>
          <w:b/>
          <w:sz w:val="22"/>
          <w:szCs w:val="22"/>
          <w:lang w:eastAsia="it-IT"/>
        </w:rPr>
        <w:t xml:space="preserve">SCIENTIFICA </w:t>
      </w:r>
      <w:r w:rsidR="000E5CEC" w:rsidRPr="0080109A">
        <w:rPr>
          <w:rFonts w:ascii="Arial" w:eastAsia="Times New Roman" w:hAnsi="Arial" w:cs="Arial"/>
          <w:b/>
          <w:sz w:val="22"/>
          <w:szCs w:val="22"/>
          <w:lang w:eastAsia="it-IT"/>
        </w:rPr>
        <w:t xml:space="preserve">TRA </w:t>
      </w:r>
      <w:r w:rsidR="00BF218A">
        <w:rPr>
          <w:rFonts w:ascii="Arial" w:eastAsia="Times New Roman" w:hAnsi="Arial" w:cs="Arial"/>
          <w:b/>
          <w:sz w:val="22"/>
          <w:szCs w:val="22"/>
          <w:lang w:eastAsia="it-IT"/>
        </w:rPr>
        <w:t xml:space="preserve">SAPIENZA UNIVERSITA’ DI ROMA, </w:t>
      </w:r>
      <w:r w:rsidR="000E5CEC" w:rsidRPr="0080109A">
        <w:rPr>
          <w:rFonts w:ascii="Arial" w:eastAsia="Times New Roman" w:hAnsi="Arial" w:cs="Arial"/>
          <w:b/>
          <w:sz w:val="22"/>
          <w:szCs w:val="22"/>
          <w:lang w:eastAsia="it-IT"/>
        </w:rPr>
        <w:t>L’UNIVERSITÀ DEGLI STUDI DI…………</w:t>
      </w:r>
      <w:proofErr w:type="gramStart"/>
      <w:r w:rsidR="000E5CEC" w:rsidRPr="0080109A">
        <w:rPr>
          <w:rFonts w:ascii="Arial" w:eastAsia="Times New Roman" w:hAnsi="Arial" w:cs="Arial"/>
          <w:b/>
          <w:sz w:val="22"/>
          <w:szCs w:val="22"/>
          <w:lang w:eastAsia="it-IT"/>
        </w:rPr>
        <w:t>…….</w:t>
      </w:r>
      <w:proofErr w:type="gramEnd"/>
      <w:r w:rsidR="000E5CEC" w:rsidRPr="0080109A">
        <w:rPr>
          <w:rFonts w:ascii="Arial" w:eastAsia="Times New Roman" w:hAnsi="Arial" w:cs="Arial"/>
          <w:b/>
          <w:sz w:val="22"/>
          <w:szCs w:val="22"/>
          <w:lang w:eastAsia="it-IT"/>
        </w:rPr>
        <w:t>E L’AZIENDA…………… PER IL</w:t>
      </w:r>
      <w:r w:rsidR="0080109A">
        <w:rPr>
          <w:rFonts w:ascii="Arial" w:eastAsia="Times New Roman" w:hAnsi="Arial" w:cs="Arial"/>
          <w:b/>
          <w:sz w:val="22"/>
          <w:szCs w:val="22"/>
          <w:lang w:eastAsia="it-IT"/>
        </w:rPr>
        <w:t xml:space="preserve"> </w:t>
      </w:r>
      <w:r w:rsidR="000E5CEC" w:rsidRPr="0080109A">
        <w:rPr>
          <w:rFonts w:ascii="Arial" w:eastAsia="Times New Roman" w:hAnsi="Arial" w:cs="Arial"/>
          <w:b/>
          <w:sz w:val="22"/>
          <w:szCs w:val="22"/>
          <w:lang w:eastAsia="it-IT"/>
        </w:rPr>
        <w:t>COFINANZIAMENTO DI N….. BORSA</w:t>
      </w:r>
      <w:r w:rsidR="00063C86">
        <w:rPr>
          <w:rFonts w:ascii="Arial" w:eastAsia="Times New Roman" w:hAnsi="Arial" w:cs="Arial"/>
          <w:b/>
          <w:sz w:val="22"/>
          <w:szCs w:val="22"/>
          <w:lang w:eastAsia="it-IT"/>
        </w:rPr>
        <w:t>/E</w:t>
      </w:r>
      <w:r w:rsidR="000E5CEC" w:rsidRPr="0080109A">
        <w:rPr>
          <w:rFonts w:ascii="Arial" w:eastAsia="Times New Roman" w:hAnsi="Arial" w:cs="Arial"/>
          <w:b/>
          <w:sz w:val="22"/>
          <w:szCs w:val="22"/>
          <w:lang w:eastAsia="it-IT"/>
        </w:rPr>
        <w:t xml:space="preserve"> DI STUDIO PER IL CORSO DI DOTTORATO DI</w:t>
      </w:r>
    </w:p>
    <w:p w14:paraId="48B10998" w14:textId="4DAEEB92" w:rsidR="00075DE3" w:rsidRPr="0080109A" w:rsidRDefault="000E5CEC" w:rsidP="000E5CEC">
      <w:pPr>
        <w:jc w:val="center"/>
        <w:rPr>
          <w:rFonts w:ascii="Arial" w:eastAsia="Times New Roman" w:hAnsi="Arial" w:cs="Arial"/>
          <w:b/>
          <w:sz w:val="22"/>
          <w:szCs w:val="22"/>
          <w:lang w:eastAsia="it-IT"/>
        </w:rPr>
      </w:pPr>
      <w:r w:rsidRPr="0080109A">
        <w:rPr>
          <w:rFonts w:ascii="Arial" w:eastAsia="Times New Roman" w:hAnsi="Arial" w:cs="Arial"/>
          <w:b/>
          <w:sz w:val="22"/>
          <w:szCs w:val="22"/>
          <w:lang w:eastAsia="it-IT"/>
        </w:rPr>
        <w:t>RICERCA</w:t>
      </w:r>
      <w:r w:rsidR="007D415E">
        <w:rPr>
          <w:rFonts w:ascii="Arial" w:eastAsia="Times New Roman" w:hAnsi="Arial" w:cs="Arial"/>
          <w:b/>
          <w:sz w:val="22"/>
          <w:szCs w:val="22"/>
          <w:lang w:eastAsia="it-IT"/>
        </w:rPr>
        <w:t xml:space="preserve"> NAZIONALE</w:t>
      </w:r>
      <w:bookmarkStart w:id="0" w:name="_GoBack"/>
      <w:bookmarkEnd w:id="0"/>
      <w:r w:rsidRPr="0080109A">
        <w:rPr>
          <w:rFonts w:ascii="Arial" w:eastAsia="Times New Roman" w:hAnsi="Arial" w:cs="Arial"/>
          <w:b/>
          <w:sz w:val="22"/>
          <w:szCs w:val="22"/>
          <w:lang w:eastAsia="it-IT"/>
        </w:rPr>
        <w:t xml:space="preserve"> IN ……………………………….. - </w:t>
      </w:r>
      <w:r w:rsidR="00075DE3" w:rsidRPr="0080109A">
        <w:rPr>
          <w:rFonts w:ascii="Arial" w:eastAsia="Times New Roman" w:hAnsi="Arial" w:cs="Arial"/>
          <w:b/>
          <w:sz w:val="22"/>
          <w:szCs w:val="22"/>
          <w:lang w:eastAsia="it-IT"/>
        </w:rPr>
        <w:t>39° CICLO</w:t>
      </w:r>
      <w:r w:rsidR="00063C86" w:rsidRPr="00063C86">
        <w:t xml:space="preserve"> </w:t>
      </w:r>
      <w:proofErr w:type="spellStart"/>
      <w:r w:rsidR="00063C86" w:rsidRPr="00063C86">
        <w:rPr>
          <w:rFonts w:ascii="Arial" w:eastAsia="Times New Roman" w:hAnsi="Arial" w:cs="Arial"/>
          <w:b/>
          <w:sz w:val="22"/>
          <w:szCs w:val="22"/>
          <w:lang w:eastAsia="it-IT"/>
        </w:rPr>
        <w:t>a.a</w:t>
      </w:r>
      <w:proofErr w:type="spellEnd"/>
      <w:r w:rsidR="00063C86" w:rsidRPr="00063C86">
        <w:rPr>
          <w:rFonts w:ascii="Arial" w:eastAsia="Times New Roman" w:hAnsi="Arial" w:cs="Arial"/>
          <w:b/>
          <w:sz w:val="22"/>
          <w:szCs w:val="22"/>
          <w:lang w:eastAsia="it-IT"/>
        </w:rPr>
        <w:t>. 2023/2024</w:t>
      </w:r>
    </w:p>
    <w:p w14:paraId="4AC9DD24" w14:textId="4D587AB5" w:rsidR="00075DE3" w:rsidRDefault="00075DE3" w:rsidP="00075DE3">
      <w:pPr>
        <w:jc w:val="center"/>
        <w:rPr>
          <w:rFonts w:ascii="Arial" w:eastAsia="Times New Roman" w:hAnsi="Arial" w:cs="Arial"/>
          <w:b/>
          <w:color w:val="000000" w:themeColor="text1"/>
          <w:lang w:eastAsia="it-IT"/>
        </w:rPr>
      </w:pPr>
      <w:r w:rsidRPr="0080109A">
        <w:rPr>
          <w:rFonts w:ascii="Arial" w:eastAsia="Times New Roman" w:hAnsi="Arial" w:cs="Arial"/>
          <w:b/>
          <w:color w:val="000000" w:themeColor="text1"/>
          <w:sz w:val="22"/>
          <w:szCs w:val="22"/>
          <w:lang w:eastAsia="it-IT"/>
        </w:rPr>
        <w:t>(</w:t>
      </w:r>
      <w:r w:rsidR="00063C86">
        <w:rPr>
          <w:rFonts w:ascii="Arial" w:eastAsia="Times New Roman" w:hAnsi="Arial" w:cs="Arial"/>
          <w:b/>
          <w:color w:val="000000" w:themeColor="text1"/>
          <w:sz w:val="22"/>
          <w:szCs w:val="22"/>
          <w:lang w:eastAsia="it-IT"/>
        </w:rPr>
        <w:t xml:space="preserve">EX </w:t>
      </w:r>
      <w:r w:rsidRPr="0080109A">
        <w:rPr>
          <w:rFonts w:ascii="Arial" w:eastAsia="Times New Roman" w:hAnsi="Arial" w:cs="Arial"/>
          <w:b/>
          <w:color w:val="000000" w:themeColor="text1"/>
          <w:sz w:val="22"/>
          <w:szCs w:val="22"/>
          <w:lang w:eastAsia="it-IT"/>
        </w:rPr>
        <w:t>DM 117/2023)</w:t>
      </w:r>
    </w:p>
    <w:p w14:paraId="3D358E83" w14:textId="77777777" w:rsidR="00075DE3" w:rsidRPr="00075DE3" w:rsidRDefault="00075DE3" w:rsidP="0080109A">
      <w:pPr>
        <w:pBdr>
          <w:top w:val="nil"/>
          <w:left w:val="nil"/>
          <w:bottom w:val="nil"/>
          <w:right w:val="nil"/>
          <w:between w:val="nil"/>
        </w:pBdr>
        <w:rPr>
          <w:rFonts w:ascii="Arial" w:eastAsia="Times New Roman" w:hAnsi="Arial" w:cs="Arial"/>
          <w:b/>
          <w:color w:val="000000"/>
          <w:sz w:val="20"/>
          <w:szCs w:val="20"/>
          <w:lang w:eastAsia="it-IT"/>
        </w:rPr>
      </w:pPr>
    </w:p>
    <w:p w14:paraId="4AA908A9" w14:textId="73D0B1EB" w:rsidR="00075DE3" w:rsidRDefault="00DF78D8" w:rsidP="00075DE3">
      <w:pPr>
        <w:pBdr>
          <w:top w:val="nil"/>
          <w:left w:val="nil"/>
          <w:bottom w:val="nil"/>
          <w:right w:val="nil"/>
          <w:between w:val="nil"/>
        </w:pBdr>
        <w:jc w:val="center"/>
        <w:rPr>
          <w:rFonts w:ascii="Arial" w:eastAsia="Times New Roman" w:hAnsi="Arial" w:cs="Arial"/>
          <w:b/>
          <w:color w:val="000000"/>
          <w:sz w:val="20"/>
          <w:szCs w:val="20"/>
          <w:lang w:eastAsia="it-IT"/>
        </w:rPr>
      </w:pPr>
      <w:r w:rsidRPr="00075DE3">
        <w:rPr>
          <w:rFonts w:ascii="Arial" w:eastAsia="Times New Roman" w:hAnsi="Arial" w:cs="Arial"/>
          <w:b/>
          <w:color w:val="000000"/>
          <w:sz w:val="20"/>
          <w:szCs w:val="20"/>
          <w:lang w:eastAsia="it-IT"/>
        </w:rPr>
        <w:t>T</w:t>
      </w:r>
      <w:r w:rsidR="00075DE3" w:rsidRPr="00075DE3">
        <w:rPr>
          <w:rFonts w:ascii="Arial" w:eastAsia="Times New Roman" w:hAnsi="Arial" w:cs="Arial"/>
          <w:b/>
          <w:color w:val="000000"/>
          <w:sz w:val="20"/>
          <w:szCs w:val="20"/>
          <w:lang w:eastAsia="it-IT"/>
        </w:rPr>
        <w:t>ra</w:t>
      </w:r>
    </w:p>
    <w:p w14:paraId="2FFE2614" w14:textId="28467E0E" w:rsidR="00DF78D8" w:rsidRDefault="00DF78D8" w:rsidP="00075DE3">
      <w:pPr>
        <w:pBdr>
          <w:top w:val="nil"/>
          <w:left w:val="nil"/>
          <w:bottom w:val="nil"/>
          <w:right w:val="nil"/>
          <w:between w:val="nil"/>
        </w:pBdr>
        <w:jc w:val="center"/>
        <w:rPr>
          <w:rFonts w:ascii="Arial" w:eastAsia="Times New Roman" w:hAnsi="Arial" w:cs="Arial"/>
          <w:b/>
          <w:color w:val="000000"/>
          <w:sz w:val="20"/>
          <w:szCs w:val="20"/>
          <w:lang w:eastAsia="it-IT"/>
        </w:rPr>
      </w:pPr>
    </w:p>
    <w:p w14:paraId="335EB854" w14:textId="70757FFD" w:rsidR="00DF78D8" w:rsidRPr="00CB4BA0" w:rsidRDefault="00DF78D8" w:rsidP="00DF78D8">
      <w:pPr>
        <w:pBdr>
          <w:top w:val="nil"/>
          <w:left w:val="nil"/>
          <w:bottom w:val="nil"/>
          <w:right w:val="nil"/>
          <w:between w:val="nil"/>
        </w:pBdr>
        <w:jc w:val="both"/>
        <w:rPr>
          <w:rFonts w:ascii="Arial" w:eastAsia="Times New Roman" w:hAnsi="Arial" w:cs="Arial"/>
          <w:color w:val="000000"/>
          <w:sz w:val="20"/>
          <w:szCs w:val="20"/>
          <w:lang w:eastAsia="it-IT"/>
        </w:rPr>
      </w:pPr>
      <w:r w:rsidRPr="00CB4BA0">
        <w:rPr>
          <w:rFonts w:ascii="Arial" w:eastAsia="Times New Roman" w:hAnsi="Arial" w:cs="Arial"/>
          <w:color w:val="000000"/>
          <w:sz w:val="20"/>
          <w:szCs w:val="20"/>
          <w:lang w:eastAsia="it-IT"/>
        </w:rPr>
        <w:t xml:space="preserve">"Sapienza Università di Roma", di seguito denominata Sapienza, codice fiscale n.80209930587, rappresentata dalla Rettrice pro-tempore nella persona della prof.ssa Antonella </w:t>
      </w:r>
      <w:proofErr w:type="spellStart"/>
      <w:r w:rsidRPr="00CB4BA0">
        <w:rPr>
          <w:rFonts w:ascii="Arial" w:eastAsia="Times New Roman" w:hAnsi="Arial" w:cs="Arial"/>
          <w:color w:val="000000"/>
          <w:sz w:val="20"/>
          <w:szCs w:val="20"/>
          <w:lang w:eastAsia="it-IT"/>
        </w:rPr>
        <w:t>Polimeni</w:t>
      </w:r>
      <w:proofErr w:type="spellEnd"/>
      <w:r w:rsidRPr="00CB4BA0">
        <w:rPr>
          <w:rFonts w:ascii="Arial" w:eastAsia="Times New Roman" w:hAnsi="Arial" w:cs="Arial"/>
          <w:color w:val="000000"/>
          <w:sz w:val="20"/>
          <w:szCs w:val="20"/>
          <w:lang w:eastAsia="it-IT"/>
        </w:rPr>
        <w:t>, Codice Fiscale: PLMNNL62R46H501K, nata il 6 ottobre 1962 a Roma, domiciliata per la carica in Piazzale Aldo Moro n. 5 - 00185 Roma</w:t>
      </w:r>
    </w:p>
    <w:p w14:paraId="66BC0B3D" w14:textId="57080697" w:rsidR="00CB4BA0" w:rsidRDefault="00CB4BA0" w:rsidP="00DF78D8">
      <w:pPr>
        <w:pBdr>
          <w:top w:val="nil"/>
          <w:left w:val="nil"/>
          <w:bottom w:val="nil"/>
          <w:right w:val="nil"/>
          <w:between w:val="nil"/>
        </w:pBdr>
        <w:jc w:val="both"/>
        <w:rPr>
          <w:rFonts w:ascii="Arial" w:eastAsia="Times New Roman" w:hAnsi="Arial" w:cs="Arial"/>
          <w:b/>
          <w:color w:val="000000"/>
          <w:sz w:val="20"/>
          <w:szCs w:val="20"/>
          <w:lang w:eastAsia="it-IT"/>
        </w:rPr>
      </w:pPr>
    </w:p>
    <w:p w14:paraId="69F1AA1E" w14:textId="771823E0" w:rsidR="00CB4BA0" w:rsidRPr="00075DE3" w:rsidRDefault="00CB4BA0" w:rsidP="00CB4BA0">
      <w:pPr>
        <w:pBdr>
          <w:top w:val="nil"/>
          <w:left w:val="nil"/>
          <w:bottom w:val="nil"/>
          <w:right w:val="nil"/>
          <w:between w:val="nil"/>
        </w:pBdr>
        <w:jc w:val="center"/>
        <w:rPr>
          <w:rFonts w:ascii="Arial" w:eastAsia="Times New Roman" w:hAnsi="Arial" w:cs="Arial"/>
          <w:b/>
          <w:color w:val="000000"/>
          <w:sz w:val="20"/>
          <w:szCs w:val="20"/>
          <w:lang w:eastAsia="it-IT"/>
        </w:rPr>
      </w:pPr>
      <w:r>
        <w:rPr>
          <w:rFonts w:ascii="Arial" w:eastAsia="Times New Roman" w:hAnsi="Arial" w:cs="Arial"/>
          <w:b/>
          <w:color w:val="000000"/>
          <w:sz w:val="20"/>
          <w:szCs w:val="20"/>
          <w:lang w:eastAsia="it-IT"/>
        </w:rPr>
        <w:t>e</w:t>
      </w:r>
    </w:p>
    <w:p w14:paraId="51BE29C3" w14:textId="77777777" w:rsidR="00075DE3" w:rsidRPr="00D07438" w:rsidRDefault="00075DE3" w:rsidP="00CB4BA0">
      <w:pPr>
        <w:pBdr>
          <w:top w:val="nil"/>
          <w:left w:val="nil"/>
          <w:bottom w:val="nil"/>
          <w:right w:val="nil"/>
          <w:between w:val="nil"/>
        </w:pBdr>
        <w:jc w:val="both"/>
        <w:rPr>
          <w:rFonts w:ascii="Arial" w:eastAsia="Times New Roman" w:hAnsi="Arial" w:cs="Arial"/>
          <w:color w:val="000000"/>
          <w:sz w:val="20"/>
          <w:szCs w:val="20"/>
          <w:lang w:eastAsia="it-IT"/>
        </w:rPr>
      </w:pPr>
    </w:p>
    <w:p w14:paraId="629DBE17" w14:textId="4CD33055" w:rsidR="00DA2FB2" w:rsidRPr="00D07438" w:rsidRDefault="00D07438" w:rsidP="00CB4BA0">
      <w:pPr>
        <w:pBdr>
          <w:top w:val="nil"/>
          <w:left w:val="nil"/>
          <w:bottom w:val="nil"/>
          <w:right w:val="nil"/>
          <w:between w:val="nil"/>
        </w:pBdr>
        <w:jc w:val="both"/>
        <w:rPr>
          <w:rFonts w:ascii="Arial" w:eastAsia="Times New Roman" w:hAnsi="Arial" w:cs="Arial"/>
          <w:color w:val="000000"/>
          <w:sz w:val="20"/>
          <w:szCs w:val="20"/>
          <w:lang w:eastAsia="it-IT"/>
        </w:rPr>
      </w:pPr>
      <w:r w:rsidRPr="00D07438">
        <w:rPr>
          <w:rFonts w:ascii="Arial" w:eastAsia="Times New Roman" w:hAnsi="Arial" w:cs="Arial"/>
          <w:color w:val="000000"/>
          <w:sz w:val="20"/>
          <w:szCs w:val="20"/>
          <w:lang w:eastAsia="it-IT"/>
        </w:rPr>
        <w:t>l'Università degli Studi .......……….................. di seguito denominata l’Ateneo, Codice Fiscale n. ............……………... con sede legale in ………................ via ......………………………….... rappresentata dal Rettore ……………………………… nato a................…………........... il ..................... domiciliato per la carica in ................….............</w:t>
      </w:r>
    </w:p>
    <w:p w14:paraId="58925890" w14:textId="77777777" w:rsidR="00DA2FB2" w:rsidRPr="00075DE3" w:rsidRDefault="00DA2FB2" w:rsidP="00DA2FB2">
      <w:pPr>
        <w:pBdr>
          <w:top w:val="nil"/>
          <w:left w:val="nil"/>
          <w:bottom w:val="nil"/>
          <w:right w:val="nil"/>
          <w:between w:val="nil"/>
        </w:pBdr>
        <w:spacing w:line="360" w:lineRule="auto"/>
        <w:jc w:val="center"/>
        <w:rPr>
          <w:rFonts w:ascii="Arial" w:eastAsia="Times New Roman" w:hAnsi="Arial" w:cs="Arial"/>
          <w:b/>
          <w:color w:val="000000"/>
          <w:sz w:val="20"/>
          <w:szCs w:val="20"/>
          <w:lang w:eastAsia="it-IT"/>
        </w:rPr>
      </w:pPr>
      <w:r w:rsidRPr="00075DE3">
        <w:rPr>
          <w:rFonts w:ascii="Arial" w:eastAsia="Times New Roman" w:hAnsi="Arial" w:cs="Arial"/>
          <w:b/>
          <w:color w:val="000000"/>
          <w:sz w:val="20"/>
          <w:szCs w:val="20"/>
          <w:lang w:eastAsia="it-IT"/>
        </w:rPr>
        <w:t>e</w:t>
      </w:r>
    </w:p>
    <w:p w14:paraId="015C6ED9" w14:textId="77777777" w:rsidR="00DA2FB2" w:rsidRPr="00075DE3" w:rsidRDefault="00DA2FB2" w:rsidP="00DA2FB2">
      <w:pPr>
        <w:pBdr>
          <w:top w:val="nil"/>
          <w:left w:val="nil"/>
          <w:bottom w:val="nil"/>
          <w:right w:val="nil"/>
          <w:between w:val="nil"/>
        </w:pBdr>
        <w:spacing w:line="360" w:lineRule="auto"/>
        <w:jc w:val="center"/>
        <w:rPr>
          <w:rFonts w:ascii="Arial" w:eastAsia="Times New Roman" w:hAnsi="Arial" w:cs="Arial"/>
          <w:b/>
          <w:color w:val="000000"/>
          <w:sz w:val="20"/>
          <w:szCs w:val="20"/>
          <w:lang w:eastAsia="it-IT"/>
        </w:rPr>
      </w:pPr>
    </w:p>
    <w:p w14:paraId="521528D6" w14:textId="53AB9225" w:rsidR="00DA2FB2" w:rsidRPr="00075DE3" w:rsidRDefault="00DA2FB2" w:rsidP="00CB4BA0">
      <w:pPr>
        <w:pBdr>
          <w:top w:val="nil"/>
          <w:left w:val="nil"/>
          <w:bottom w:val="nil"/>
          <w:right w:val="nil"/>
          <w:between w:val="nil"/>
        </w:pBdr>
        <w:jc w:val="both"/>
        <w:rPr>
          <w:rFonts w:ascii="Arial" w:eastAsia="Times New Roman" w:hAnsi="Arial" w:cs="Arial"/>
          <w:color w:val="000000"/>
          <w:sz w:val="20"/>
          <w:szCs w:val="20"/>
          <w:lang w:eastAsia="it-IT"/>
        </w:rPr>
      </w:pPr>
      <w:r w:rsidRPr="00D07438">
        <w:rPr>
          <w:rFonts w:ascii="Arial" w:eastAsia="Times New Roman" w:hAnsi="Arial" w:cs="Arial"/>
          <w:sz w:val="20"/>
          <w:szCs w:val="20"/>
          <w:lang w:eastAsia="it-IT"/>
        </w:rPr>
        <w:t>l’Azienda</w:t>
      </w:r>
      <w:r w:rsidR="00CB4BA0">
        <w:rPr>
          <w:rFonts w:ascii="Arial" w:eastAsia="Times New Roman" w:hAnsi="Arial" w:cs="Arial"/>
          <w:sz w:val="20"/>
          <w:szCs w:val="20"/>
          <w:lang w:eastAsia="it-IT"/>
        </w:rPr>
        <w:t>………………………….</w:t>
      </w:r>
      <w:r w:rsidRPr="00D07438">
        <w:rPr>
          <w:rFonts w:ascii="Arial" w:eastAsia="Times New Roman" w:hAnsi="Arial" w:cs="Arial"/>
          <w:color w:val="000000"/>
          <w:sz w:val="20"/>
          <w:szCs w:val="20"/>
          <w:lang w:eastAsia="it-IT"/>
        </w:rPr>
        <w:t xml:space="preserve"> con sede in </w:t>
      </w:r>
      <w:r w:rsidR="00CB4BA0">
        <w:rPr>
          <w:rFonts w:ascii="Arial" w:eastAsia="Times New Roman" w:hAnsi="Arial" w:cs="Arial"/>
          <w:sz w:val="20"/>
          <w:szCs w:val="20"/>
          <w:lang w:eastAsia="it-IT"/>
        </w:rPr>
        <w:t>……………………</w:t>
      </w:r>
      <w:proofErr w:type="gramStart"/>
      <w:r w:rsidR="00CB4BA0">
        <w:rPr>
          <w:rFonts w:ascii="Arial" w:eastAsia="Times New Roman" w:hAnsi="Arial" w:cs="Arial"/>
          <w:sz w:val="20"/>
          <w:szCs w:val="20"/>
          <w:lang w:eastAsia="it-IT"/>
        </w:rPr>
        <w:t>…….</w:t>
      </w:r>
      <w:proofErr w:type="gramEnd"/>
      <w:r w:rsidRPr="00D07438">
        <w:rPr>
          <w:rFonts w:ascii="Arial" w:eastAsia="Times New Roman" w:hAnsi="Arial" w:cs="Arial"/>
          <w:sz w:val="20"/>
          <w:szCs w:val="20"/>
          <w:lang w:eastAsia="it-IT"/>
        </w:rPr>
        <w:t xml:space="preserve">via </w:t>
      </w:r>
      <w:r w:rsidR="00CB4BA0">
        <w:rPr>
          <w:rFonts w:ascii="Arial" w:eastAsia="Times New Roman" w:hAnsi="Arial" w:cs="Arial"/>
          <w:sz w:val="20"/>
          <w:szCs w:val="20"/>
          <w:lang w:eastAsia="it-IT"/>
        </w:rPr>
        <w:t>………………………….</w:t>
      </w:r>
      <w:r w:rsidRPr="00D07438">
        <w:rPr>
          <w:rFonts w:ascii="Arial" w:eastAsia="Times New Roman" w:hAnsi="Arial" w:cs="Arial"/>
          <w:sz w:val="20"/>
          <w:szCs w:val="20"/>
          <w:lang w:eastAsia="it-IT"/>
        </w:rPr>
        <w:t xml:space="preserve"> </w:t>
      </w:r>
      <w:r w:rsidR="00CB4BA0">
        <w:rPr>
          <w:rFonts w:ascii="Arial" w:eastAsia="Times New Roman" w:hAnsi="Arial" w:cs="Arial"/>
          <w:sz w:val="20"/>
          <w:szCs w:val="20"/>
          <w:lang w:eastAsia="it-IT"/>
        </w:rPr>
        <w:t>n………</w:t>
      </w:r>
      <w:r w:rsidRPr="00D07438">
        <w:rPr>
          <w:rFonts w:ascii="Arial" w:eastAsia="Times New Roman" w:hAnsi="Arial" w:cs="Arial"/>
          <w:sz w:val="20"/>
          <w:szCs w:val="20"/>
          <w:lang w:eastAsia="it-IT"/>
        </w:rPr>
        <w:t xml:space="preserve">CAP </w:t>
      </w:r>
      <w:r w:rsidR="00CB4BA0">
        <w:rPr>
          <w:rFonts w:ascii="Arial" w:eastAsia="Times New Roman" w:hAnsi="Arial" w:cs="Arial"/>
          <w:sz w:val="20"/>
          <w:szCs w:val="20"/>
          <w:lang w:eastAsia="it-IT"/>
        </w:rPr>
        <w:t>………………………….</w:t>
      </w:r>
      <w:r w:rsidRPr="00D07438">
        <w:rPr>
          <w:rFonts w:ascii="Arial" w:eastAsia="Times New Roman" w:hAnsi="Arial" w:cs="Arial"/>
          <w:sz w:val="20"/>
          <w:szCs w:val="20"/>
          <w:lang w:eastAsia="it-IT"/>
        </w:rPr>
        <w:t xml:space="preserve"> </w:t>
      </w:r>
      <w:r w:rsidRPr="00D07438">
        <w:rPr>
          <w:rFonts w:ascii="Arial" w:eastAsia="Times New Roman" w:hAnsi="Arial" w:cs="Arial"/>
          <w:color w:val="000000"/>
          <w:sz w:val="20"/>
          <w:szCs w:val="20"/>
          <w:lang w:eastAsia="it-IT"/>
        </w:rPr>
        <w:t>C.F.</w:t>
      </w:r>
      <w:r w:rsidR="00CB4BA0" w:rsidRPr="00CB4BA0">
        <w:rPr>
          <w:rFonts w:ascii="Arial" w:eastAsia="Times New Roman" w:hAnsi="Arial" w:cs="Arial"/>
          <w:sz w:val="20"/>
          <w:szCs w:val="20"/>
          <w:lang w:eastAsia="it-IT"/>
        </w:rPr>
        <w:t xml:space="preserve"> </w:t>
      </w:r>
      <w:r w:rsidR="00CB4BA0">
        <w:rPr>
          <w:rFonts w:ascii="Arial" w:eastAsia="Times New Roman" w:hAnsi="Arial" w:cs="Arial"/>
          <w:sz w:val="20"/>
          <w:szCs w:val="20"/>
          <w:lang w:eastAsia="it-IT"/>
        </w:rPr>
        <w:t>……………………</w:t>
      </w:r>
      <w:proofErr w:type="gramStart"/>
      <w:r w:rsidR="00CB4BA0">
        <w:rPr>
          <w:rFonts w:ascii="Arial" w:eastAsia="Times New Roman" w:hAnsi="Arial" w:cs="Arial"/>
          <w:sz w:val="20"/>
          <w:szCs w:val="20"/>
          <w:lang w:eastAsia="it-IT"/>
        </w:rPr>
        <w:t>…….</w:t>
      </w:r>
      <w:proofErr w:type="gramEnd"/>
      <w:r w:rsidRPr="00D07438">
        <w:rPr>
          <w:rFonts w:ascii="Arial" w:eastAsia="Times New Roman" w:hAnsi="Arial" w:cs="Arial"/>
          <w:sz w:val="20"/>
          <w:szCs w:val="20"/>
          <w:lang w:eastAsia="it-IT"/>
        </w:rPr>
        <w:t xml:space="preserve">partita I.V.A. </w:t>
      </w:r>
      <w:r w:rsidR="00CB4BA0">
        <w:rPr>
          <w:rFonts w:ascii="Arial" w:eastAsia="Times New Roman" w:hAnsi="Arial" w:cs="Arial"/>
          <w:sz w:val="20"/>
          <w:szCs w:val="20"/>
          <w:lang w:eastAsia="it-IT"/>
        </w:rPr>
        <w:t>………………………….</w:t>
      </w:r>
      <w:r w:rsidRPr="00D07438">
        <w:rPr>
          <w:rFonts w:ascii="Arial" w:eastAsia="Times New Roman" w:hAnsi="Arial" w:cs="Arial"/>
          <w:color w:val="000000"/>
          <w:sz w:val="20"/>
          <w:szCs w:val="20"/>
          <w:lang w:eastAsia="it-IT"/>
        </w:rPr>
        <w:t xml:space="preserve">, rappresentata dal </w:t>
      </w:r>
      <w:r w:rsidRPr="00D07438">
        <w:rPr>
          <w:rFonts w:ascii="Arial" w:eastAsia="Times New Roman" w:hAnsi="Arial" w:cs="Arial"/>
          <w:sz w:val="20"/>
          <w:szCs w:val="20"/>
          <w:lang w:eastAsia="it-IT"/>
        </w:rPr>
        <w:t>Legale Rappresentante</w:t>
      </w:r>
      <w:r w:rsidRPr="00D07438">
        <w:rPr>
          <w:rFonts w:ascii="Arial" w:eastAsia="Times New Roman" w:hAnsi="Arial" w:cs="Arial"/>
          <w:color w:val="000000"/>
          <w:sz w:val="20"/>
          <w:szCs w:val="20"/>
          <w:lang w:eastAsia="it-IT"/>
        </w:rPr>
        <w:t xml:space="preserve">, </w:t>
      </w:r>
      <w:r w:rsidRPr="00D07438">
        <w:rPr>
          <w:rFonts w:ascii="Arial" w:eastAsia="Times New Roman" w:hAnsi="Arial" w:cs="Arial"/>
          <w:sz w:val="20"/>
          <w:szCs w:val="20"/>
          <w:lang w:eastAsia="it-IT"/>
        </w:rPr>
        <w:t xml:space="preserve">dr. </w:t>
      </w:r>
      <w:r w:rsidR="00CB4BA0">
        <w:rPr>
          <w:rFonts w:ascii="Arial" w:eastAsia="Times New Roman" w:hAnsi="Arial" w:cs="Arial"/>
          <w:sz w:val="20"/>
          <w:szCs w:val="20"/>
          <w:lang w:eastAsia="it-IT"/>
        </w:rPr>
        <w:t>………………………….</w:t>
      </w:r>
    </w:p>
    <w:p w14:paraId="2D05856D" w14:textId="77777777" w:rsidR="00075DE3" w:rsidRPr="00075DE3" w:rsidRDefault="00075DE3" w:rsidP="00CB4BA0">
      <w:pPr>
        <w:pBdr>
          <w:top w:val="nil"/>
          <w:left w:val="nil"/>
          <w:bottom w:val="nil"/>
          <w:right w:val="nil"/>
          <w:between w:val="nil"/>
        </w:pBdr>
        <w:jc w:val="both"/>
        <w:rPr>
          <w:rFonts w:ascii="Arial" w:eastAsia="Times New Roman" w:hAnsi="Arial" w:cs="Arial"/>
          <w:color w:val="000000"/>
          <w:sz w:val="20"/>
          <w:szCs w:val="20"/>
          <w:lang w:eastAsia="it-IT"/>
        </w:rPr>
      </w:pPr>
    </w:p>
    <w:p w14:paraId="47DC8442" w14:textId="3052D299" w:rsidR="00075DE3" w:rsidRPr="00075DE3" w:rsidRDefault="00075DE3" w:rsidP="00075DE3">
      <w:pPr>
        <w:pBdr>
          <w:top w:val="nil"/>
          <w:left w:val="nil"/>
          <w:bottom w:val="nil"/>
          <w:right w:val="nil"/>
          <w:between w:val="nil"/>
        </w:pBdr>
        <w:jc w:val="both"/>
        <w:rPr>
          <w:rFonts w:ascii="Arial" w:eastAsia="Times New Roman" w:hAnsi="Arial" w:cs="Arial"/>
          <w:color w:val="000000"/>
          <w:sz w:val="20"/>
          <w:szCs w:val="20"/>
          <w:lang w:eastAsia="it-IT"/>
        </w:rPr>
      </w:pPr>
      <w:r w:rsidRPr="00075DE3">
        <w:rPr>
          <w:rFonts w:ascii="Arial" w:eastAsia="Times New Roman" w:hAnsi="Arial" w:cs="Arial"/>
          <w:color w:val="000000"/>
          <w:sz w:val="20"/>
          <w:szCs w:val="20"/>
          <w:lang w:eastAsia="it-IT"/>
        </w:rPr>
        <w:t>di seguito anche congiuntamente indicate come le “Parti”</w:t>
      </w:r>
      <w:r w:rsidR="0080109A">
        <w:rPr>
          <w:rFonts w:ascii="Arial" w:eastAsia="Times New Roman" w:hAnsi="Arial" w:cs="Arial"/>
          <w:color w:val="000000"/>
          <w:sz w:val="20"/>
          <w:szCs w:val="20"/>
          <w:lang w:eastAsia="it-IT"/>
        </w:rPr>
        <w:t>.</w:t>
      </w:r>
    </w:p>
    <w:p w14:paraId="71CAB3C3" w14:textId="77777777" w:rsidR="00075DE3" w:rsidRPr="00075DE3" w:rsidRDefault="00075DE3" w:rsidP="00075DE3">
      <w:pPr>
        <w:pBdr>
          <w:top w:val="nil"/>
          <w:left w:val="nil"/>
          <w:bottom w:val="nil"/>
          <w:right w:val="nil"/>
          <w:between w:val="nil"/>
        </w:pBdr>
        <w:jc w:val="center"/>
        <w:rPr>
          <w:rFonts w:ascii="Arial" w:eastAsia="Times New Roman" w:hAnsi="Arial" w:cs="Arial"/>
          <w:b/>
          <w:color w:val="000000"/>
          <w:sz w:val="20"/>
          <w:szCs w:val="20"/>
          <w:lang w:eastAsia="it-IT"/>
        </w:rPr>
      </w:pPr>
    </w:p>
    <w:p w14:paraId="085F2D3D" w14:textId="77777777" w:rsidR="00075DE3" w:rsidRPr="00075DE3" w:rsidRDefault="00075DE3" w:rsidP="00075DE3">
      <w:pPr>
        <w:pBdr>
          <w:top w:val="nil"/>
          <w:left w:val="nil"/>
          <w:bottom w:val="nil"/>
          <w:right w:val="nil"/>
          <w:between w:val="nil"/>
        </w:pBdr>
        <w:jc w:val="center"/>
        <w:rPr>
          <w:rFonts w:ascii="Arial" w:eastAsia="Times New Roman" w:hAnsi="Arial" w:cs="Arial"/>
          <w:b/>
          <w:color w:val="000000"/>
          <w:sz w:val="20"/>
          <w:szCs w:val="20"/>
          <w:lang w:eastAsia="it-IT"/>
        </w:rPr>
      </w:pPr>
      <w:r w:rsidRPr="00075DE3">
        <w:rPr>
          <w:rFonts w:ascii="Arial" w:eastAsia="Times New Roman" w:hAnsi="Arial" w:cs="Arial"/>
          <w:b/>
          <w:color w:val="000000"/>
          <w:sz w:val="20"/>
          <w:szCs w:val="20"/>
          <w:lang w:eastAsia="it-IT"/>
        </w:rPr>
        <w:t>PREMESSO CHE</w:t>
      </w:r>
    </w:p>
    <w:p w14:paraId="46573821" w14:textId="77777777" w:rsidR="00075DE3" w:rsidRPr="00075DE3" w:rsidRDefault="00075DE3" w:rsidP="00075DE3">
      <w:pPr>
        <w:pBdr>
          <w:top w:val="nil"/>
          <w:left w:val="nil"/>
          <w:bottom w:val="nil"/>
          <w:right w:val="nil"/>
          <w:between w:val="nil"/>
        </w:pBdr>
        <w:tabs>
          <w:tab w:val="left" w:pos="284"/>
        </w:tabs>
        <w:ind w:left="284" w:hanging="284"/>
        <w:jc w:val="both"/>
        <w:rPr>
          <w:rFonts w:ascii="Arial" w:eastAsia="Times New Roman" w:hAnsi="Arial" w:cs="Arial"/>
          <w:color w:val="000000"/>
          <w:sz w:val="20"/>
          <w:szCs w:val="20"/>
          <w:lang w:eastAsia="it-IT"/>
        </w:rPr>
      </w:pPr>
    </w:p>
    <w:p w14:paraId="1B1121F5" w14:textId="4C0FCEAC" w:rsidR="00075DE3" w:rsidRPr="00075DE3" w:rsidRDefault="00075DE3" w:rsidP="00075DE3">
      <w:pPr>
        <w:numPr>
          <w:ilvl w:val="0"/>
          <w:numId w:val="7"/>
        </w:numPr>
        <w:pBdr>
          <w:top w:val="nil"/>
          <w:left w:val="nil"/>
          <w:bottom w:val="nil"/>
          <w:right w:val="nil"/>
          <w:between w:val="nil"/>
        </w:pBdr>
        <w:tabs>
          <w:tab w:val="left" w:pos="284"/>
        </w:tabs>
        <w:spacing w:line="276" w:lineRule="auto"/>
        <w:ind w:left="284" w:hanging="284"/>
        <w:contextualSpacing/>
        <w:jc w:val="both"/>
        <w:rPr>
          <w:rFonts w:ascii="Arial" w:eastAsia="Times New Roman" w:hAnsi="Arial" w:cs="Arial"/>
          <w:sz w:val="20"/>
          <w:szCs w:val="20"/>
          <w:lang w:eastAsia="it-IT"/>
        </w:rPr>
      </w:pPr>
      <w:r w:rsidRPr="00075DE3">
        <w:rPr>
          <w:rFonts w:ascii="Arial" w:eastAsia="Times New Roman" w:hAnsi="Arial" w:cs="Arial"/>
          <w:sz w:val="20"/>
          <w:szCs w:val="20"/>
          <w:lang w:eastAsia="it-IT"/>
        </w:rPr>
        <w:t xml:space="preserve">nell’ambito dell’iniziativa </w:t>
      </w:r>
      <w:proofErr w:type="spellStart"/>
      <w:r w:rsidRPr="00075DE3">
        <w:rPr>
          <w:rFonts w:ascii="Arial" w:eastAsia="Times New Roman" w:hAnsi="Arial" w:cs="Arial"/>
          <w:sz w:val="20"/>
          <w:szCs w:val="20"/>
          <w:lang w:eastAsia="it-IT"/>
        </w:rPr>
        <w:t>NextGenerationEU</w:t>
      </w:r>
      <w:proofErr w:type="spellEnd"/>
      <w:r w:rsidRPr="00075DE3">
        <w:rPr>
          <w:rFonts w:ascii="Arial" w:eastAsia="Times New Roman" w:hAnsi="Arial" w:cs="Arial"/>
          <w:sz w:val="20"/>
          <w:szCs w:val="20"/>
          <w:lang w:eastAsia="it-IT"/>
        </w:rPr>
        <w:t>,</w:t>
      </w:r>
      <w:r w:rsidRPr="00075DE3">
        <w:rPr>
          <w:rFonts w:ascii="Arial" w:eastAsia="Times New Roman" w:hAnsi="Arial" w:cs="Arial"/>
          <w:color w:val="000000"/>
          <w:sz w:val="20"/>
          <w:szCs w:val="20"/>
          <w:lang w:eastAsia="it-IT"/>
        </w:rPr>
        <w:t xml:space="preserve"> il D.M. n. </w:t>
      </w:r>
      <w:r w:rsidR="00484184">
        <w:rPr>
          <w:rFonts w:ascii="Arial" w:eastAsia="Times New Roman" w:hAnsi="Arial" w:cs="Arial"/>
          <w:color w:val="000000"/>
          <w:sz w:val="20"/>
          <w:szCs w:val="20"/>
          <w:lang w:eastAsia="it-IT"/>
        </w:rPr>
        <w:t>117/23</w:t>
      </w:r>
      <w:r w:rsidRPr="00075DE3">
        <w:rPr>
          <w:rFonts w:ascii="Arial" w:eastAsia="Times New Roman" w:hAnsi="Arial" w:cs="Arial"/>
          <w:color w:val="000000"/>
          <w:sz w:val="20"/>
          <w:szCs w:val="20"/>
          <w:lang w:eastAsia="it-IT"/>
        </w:rPr>
        <w:t xml:space="preserve"> del </w:t>
      </w:r>
      <w:r w:rsidR="00484184">
        <w:rPr>
          <w:rFonts w:ascii="Arial" w:eastAsia="Times New Roman" w:hAnsi="Arial" w:cs="Arial"/>
          <w:color w:val="000000"/>
          <w:sz w:val="20"/>
          <w:szCs w:val="20"/>
          <w:lang w:eastAsia="it-IT"/>
        </w:rPr>
        <w:t>2 marzo 2023</w:t>
      </w:r>
      <w:r w:rsidRPr="00075DE3">
        <w:rPr>
          <w:rFonts w:ascii="Arial" w:eastAsia="Times New Roman" w:hAnsi="Arial" w:cs="Arial"/>
          <w:color w:val="000000"/>
          <w:sz w:val="20"/>
          <w:szCs w:val="20"/>
          <w:lang w:eastAsia="it-IT"/>
        </w:rPr>
        <w:t xml:space="preserve"> ha attribuito alle Università, </w:t>
      </w:r>
      <w:r w:rsidRPr="00075DE3">
        <w:rPr>
          <w:rFonts w:ascii="Arial" w:eastAsia="Times New Roman" w:hAnsi="Arial" w:cs="Arial"/>
          <w:sz w:val="20"/>
          <w:szCs w:val="20"/>
          <w:lang w:eastAsia="it-IT"/>
        </w:rPr>
        <w:t xml:space="preserve">per l’anno </w:t>
      </w:r>
      <w:r w:rsidR="00484184">
        <w:rPr>
          <w:rFonts w:ascii="Arial" w:eastAsia="Times New Roman" w:hAnsi="Arial" w:cs="Arial"/>
          <w:sz w:val="20"/>
          <w:szCs w:val="20"/>
          <w:lang w:eastAsia="it-IT"/>
        </w:rPr>
        <w:t>2023/2024</w:t>
      </w:r>
      <w:r w:rsidRPr="00075DE3">
        <w:rPr>
          <w:rFonts w:ascii="Arial" w:eastAsia="Times New Roman" w:hAnsi="Arial" w:cs="Arial"/>
          <w:sz w:val="20"/>
          <w:szCs w:val="20"/>
          <w:lang w:eastAsia="it-IT"/>
        </w:rPr>
        <w:t>, a valere sul PNRR, Missione 4, componente 2 “Dalla Ricerca all'Impresa” - Investimento 3.3</w:t>
      </w:r>
      <w:r w:rsidRPr="00075DE3">
        <w:rPr>
          <w:rFonts w:ascii="Arial" w:eastAsia="Times New Roman" w:hAnsi="Arial" w:cs="Arial"/>
          <w:i/>
          <w:sz w:val="20"/>
          <w:szCs w:val="20"/>
          <w:lang w:eastAsia="it-IT"/>
        </w:rPr>
        <w:t xml:space="preserve"> “Introduzione di dottorati innovativi che rispondono ai fabbisogni di innovazione delle imprese e promuovono l’assunzione dei ricercatori dalle imprese”</w:t>
      </w:r>
      <w:r w:rsidRPr="00075DE3">
        <w:rPr>
          <w:rFonts w:ascii="Arial" w:eastAsia="Times New Roman" w:hAnsi="Arial" w:cs="Arial"/>
          <w:sz w:val="20"/>
          <w:szCs w:val="20"/>
          <w:lang w:eastAsia="it-IT"/>
        </w:rPr>
        <w:t xml:space="preserve">, </w:t>
      </w:r>
      <w:r w:rsidR="00484184">
        <w:rPr>
          <w:rFonts w:ascii="Arial" w:eastAsia="Times New Roman" w:hAnsi="Arial" w:cs="Arial"/>
          <w:sz w:val="20"/>
          <w:szCs w:val="20"/>
          <w:lang w:eastAsia="it-IT"/>
        </w:rPr>
        <w:t xml:space="preserve">13.292 </w:t>
      </w:r>
      <w:r w:rsidRPr="00075DE3">
        <w:rPr>
          <w:rFonts w:ascii="Arial" w:eastAsia="Times New Roman" w:hAnsi="Arial" w:cs="Arial"/>
          <w:sz w:val="20"/>
          <w:szCs w:val="20"/>
          <w:lang w:eastAsia="it-IT"/>
        </w:rPr>
        <w:t xml:space="preserve">borse di dottorato di durata triennale </w:t>
      </w:r>
      <w:r w:rsidR="00F70044" w:rsidRPr="00F70044">
        <w:rPr>
          <w:rFonts w:ascii="Arial" w:eastAsia="Times New Roman" w:hAnsi="Arial" w:cs="Arial"/>
          <w:sz w:val="20"/>
          <w:szCs w:val="20"/>
          <w:lang w:eastAsia="it-IT"/>
        </w:rPr>
        <w:t xml:space="preserve">- il cui costo unitario standard è pari a € 60.000,00 - </w:t>
      </w:r>
      <w:r w:rsidRPr="00075DE3">
        <w:rPr>
          <w:rFonts w:ascii="Arial" w:eastAsia="Times New Roman" w:hAnsi="Arial" w:cs="Arial"/>
          <w:sz w:val="20"/>
          <w:szCs w:val="20"/>
          <w:lang w:eastAsia="it-IT"/>
        </w:rPr>
        <w:t xml:space="preserve">per la frequenza di corsi di dottorato innovativi accreditati </w:t>
      </w:r>
      <w:r w:rsidR="009850F6">
        <w:rPr>
          <w:rFonts w:ascii="Arial" w:eastAsia="Times New Roman" w:hAnsi="Arial" w:cs="Arial"/>
          <w:sz w:val="20"/>
          <w:szCs w:val="20"/>
          <w:lang w:eastAsia="it-IT"/>
        </w:rPr>
        <w:t>–</w:t>
      </w:r>
      <w:r w:rsidRPr="00075DE3">
        <w:rPr>
          <w:rFonts w:ascii="Arial" w:eastAsia="Times New Roman" w:hAnsi="Arial" w:cs="Arial"/>
          <w:sz w:val="20"/>
          <w:szCs w:val="20"/>
          <w:lang w:eastAsia="it-IT"/>
        </w:rPr>
        <w:t xml:space="preserve"> </w:t>
      </w:r>
      <w:r w:rsidR="009850F6">
        <w:rPr>
          <w:rFonts w:ascii="Arial" w:eastAsia="Times New Roman" w:hAnsi="Arial" w:cs="Arial"/>
          <w:sz w:val="20"/>
          <w:szCs w:val="20"/>
          <w:lang w:eastAsia="it-IT"/>
        </w:rPr>
        <w:t>39°</w:t>
      </w:r>
      <w:r w:rsidRPr="00075DE3">
        <w:rPr>
          <w:rFonts w:ascii="Arial" w:eastAsia="Times New Roman" w:hAnsi="Arial" w:cs="Arial"/>
          <w:sz w:val="20"/>
          <w:szCs w:val="20"/>
          <w:lang w:eastAsia="it-IT"/>
        </w:rPr>
        <w:t xml:space="preserve"> ciclo</w:t>
      </w:r>
      <w:r w:rsidR="00F70044">
        <w:rPr>
          <w:rFonts w:ascii="Arial" w:eastAsia="Times New Roman" w:hAnsi="Arial" w:cs="Arial"/>
          <w:sz w:val="20"/>
          <w:szCs w:val="20"/>
          <w:lang w:eastAsia="it-IT"/>
        </w:rPr>
        <w:t>,</w:t>
      </w:r>
      <w:r w:rsidRPr="00075DE3">
        <w:rPr>
          <w:rFonts w:ascii="Arial" w:eastAsia="Times New Roman" w:hAnsi="Arial" w:cs="Arial"/>
          <w:sz w:val="20"/>
          <w:szCs w:val="20"/>
          <w:lang w:eastAsia="it-IT"/>
        </w:rPr>
        <w:t xml:space="preserve"> Anno Accademico </w:t>
      </w:r>
      <w:r w:rsidR="00484184">
        <w:rPr>
          <w:rFonts w:ascii="Arial" w:eastAsia="Times New Roman" w:hAnsi="Arial" w:cs="Arial"/>
          <w:sz w:val="20"/>
          <w:szCs w:val="20"/>
          <w:lang w:eastAsia="it-IT"/>
        </w:rPr>
        <w:t>2023/2024</w:t>
      </w:r>
      <w:r w:rsidRPr="00075DE3">
        <w:rPr>
          <w:rFonts w:ascii="Arial" w:eastAsia="Times New Roman" w:hAnsi="Arial" w:cs="Arial"/>
          <w:sz w:val="20"/>
          <w:szCs w:val="20"/>
          <w:lang w:eastAsia="it-IT"/>
        </w:rPr>
        <w:t>;</w:t>
      </w:r>
    </w:p>
    <w:p w14:paraId="7B5070EB" w14:textId="31D7D3C0" w:rsidR="00075DE3" w:rsidRPr="00075DE3" w:rsidRDefault="007920D4" w:rsidP="00075DE3">
      <w:pPr>
        <w:numPr>
          <w:ilvl w:val="0"/>
          <w:numId w:val="7"/>
        </w:numPr>
        <w:pBdr>
          <w:top w:val="nil"/>
          <w:left w:val="nil"/>
          <w:bottom w:val="nil"/>
          <w:right w:val="nil"/>
          <w:between w:val="nil"/>
        </w:pBdr>
        <w:tabs>
          <w:tab w:val="left" w:pos="284"/>
        </w:tabs>
        <w:spacing w:line="276" w:lineRule="auto"/>
        <w:ind w:left="284" w:hanging="284"/>
        <w:contextualSpacing/>
        <w:jc w:val="both"/>
        <w:rPr>
          <w:rFonts w:ascii="Arial" w:eastAsia="Times New Roman" w:hAnsi="Arial" w:cs="Arial"/>
          <w:sz w:val="20"/>
          <w:szCs w:val="20"/>
          <w:lang w:eastAsia="it-IT"/>
        </w:rPr>
      </w:pPr>
      <w:r>
        <w:rPr>
          <w:rFonts w:ascii="Arial" w:eastAsia="Times New Roman" w:hAnsi="Arial" w:cs="Arial"/>
          <w:sz w:val="20"/>
          <w:szCs w:val="20"/>
          <w:lang w:eastAsia="it-IT"/>
        </w:rPr>
        <w:t>L’</w:t>
      </w:r>
      <w:r w:rsidR="009850F6">
        <w:rPr>
          <w:rFonts w:ascii="Arial" w:eastAsia="Times New Roman" w:hAnsi="Arial" w:cs="Arial"/>
          <w:sz w:val="20"/>
          <w:szCs w:val="20"/>
          <w:lang w:eastAsia="it-IT"/>
        </w:rPr>
        <w:t>U</w:t>
      </w:r>
      <w:r>
        <w:rPr>
          <w:rFonts w:ascii="Arial" w:eastAsia="Times New Roman" w:hAnsi="Arial" w:cs="Arial"/>
          <w:sz w:val="20"/>
          <w:szCs w:val="20"/>
          <w:lang w:eastAsia="it-IT"/>
        </w:rPr>
        <w:t>niversità di…………………</w:t>
      </w:r>
      <w:proofErr w:type="gramStart"/>
      <w:r>
        <w:rPr>
          <w:rFonts w:ascii="Arial" w:eastAsia="Times New Roman" w:hAnsi="Arial" w:cs="Arial"/>
          <w:sz w:val="20"/>
          <w:szCs w:val="20"/>
          <w:lang w:eastAsia="it-IT"/>
        </w:rPr>
        <w:t>…….</w:t>
      </w:r>
      <w:proofErr w:type="gramEnd"/>
      <w:r>
        <w:rPr>
          <w:rFonts w:ascii="Arial" w:eastAsia="Times New Roman" w:hAnsi="Arial" w:cs="Arial"/>
          <w:sz w:val="20"/>
          <w:szCs w:val="20"/>
          <w:lang w:eastAsia="it-IT"/>
        </w:rPr>
        <w:t>.</w:t>
      </w:r>
      <w:r w:rsidR="00075DE3" w:rsidRPr="00075DE3">
        <w:rPr>
          <w:rFonts w:ascii="Arial" w:eastAsia="Times New Roman" w:hAnsi="Arial" w:cs="Arial"/>
          <w:sz w:val="20"/>
          <w:szCs w:val="20"/>
          <w:lang w:eastAsia="it-IT"/>
        </w:rPr>
        <w:t xml:space="preserve"> è risultata beneficiaria di quota parte delle suddette risorse, come rappresentato nella Tabella A allegata al D.M. </w:t>
      </w:r>
      <w:r w:rsidR="00484184">
        <w:rPr>
          <w:rFonts w:ascii="Arial" w:eastAsia="Times New Roman" w:hAnsi="Arial" w:cs="Arial"/>
          <w:sz w:val="20"/>
          <w:szCs w:val="20"/>
          <w:lang w:eastAsia="it-IT"/>
        </w:rPr>
        <w:t>117/2023;</w:t>
      </w:r>
      <w:r w:rsidR="00075DE3" w:rsidRPr="00075DE3">
        <w:rPr>
          <w:rFonts w:ascii="Arial" w:eastAsia="Times New Roman" w:hAnsi="Arial" w:cs="Arial"/>
          <w:sz w:val="20"/>
          <w:szCs w:val="20"/>
          <w:lang w:eastAsia="it-IT"/>
        </w:rPr>
        <w:t xml:space="preserve"> </w:t>
      </w:r>
    </w:p>
    <w:p w14:paraId="5808DB0F" w14:textId="1FC36251" w:rsidR="00075DE3" w:rsidRDefault="00075DE3" w:rsidP="00075DE3">
      <w:pPr>
        <w:numPr>
          <w:ilvl w:val="0"/>
          <w:numId w:val="7"/>
        </w:numPr>
        <w:pBdr>
          <w:top w:val="nil"/>
          <w:left w:val="nil"/>
          <w:bottom w:val="nil"/>
          <w:right w:val="nil"/>
          <w:between w:val="nil"/>
        </w:pBdr>
        <w:tabs>
          <w:tab w:val="left" w:pos="284"/>
        </w:tabs>
        <w:spacing w:line="276" w:lineRule="auto"/>
        <w:ind w:left="284" w:hanging="284"/>
        <w:contextualSpacing/>
        <w:jc w:val="both"/>
        <w:rPr>
          <w:rFonts w:ascii="Arial" w:eastAsia="Times New Roman" w:hAnsi="Arial" w:cs="Arial"/>
          <w:color w:val="000000"/>
          <w:sz w:val="20"/>
          <w:szCs w:val="20"/>
          <w:lang w:eastAsia="it-IT"/>
        </w:rPr>
      </w:pPr>
      <w:r w:rsidRPr="00075DE3">
        <w:rPr>
          <w:rFonts w:ascii="Arial" w:eastAsia="Times New Roman" w:hAnsi="Arial" w:cs="Arial"/>
          <w:color w:val="000000"/>
          <w:sz w:val="20"/>
          <w:szCs w:val="20"/>
          <w:lang w:eastAsia="it-IT"/>
        </w:rPr>
        <w:t xml:space="preserve">l’art. 4.2 del suddetto </w:t>
      </w:r>
      <w:r w:rsidRPr="00075DE3">
        <w:rPr>
          <w:rFonts w:ascii="Arial" w:eastAsia="Times New Roman" w:hAnsi="Arial" w:cs="Arial"/>
          <w:sz w:val="20"/>
          <w:szCs w:val="20"/>
          <w:lang w:eastAsia="it-IT"/>
        </w:rPr>
        <w:t>Decreto</w:t>
      </w:r>
      <w:r w:rsidRPr="00075DE3">
        <w:rPr>
          <w:rFonts w:ascii="Arial" w:eastAsia="Times New Roman" w:hAnsi="Arial" w:cs="Arial"/>
          <w:color w:val="000000"/>
          <w:sz w:val="20"/>
          <w:szCs w:val="20"/>
          <w:lang w:eastAsia="it-IT"/>
        </w:rPr>
        <w:t xml:space="preserve"> richiede ai soggetti attuatori, </w:t>
      </w:r>
      <w:r w:rsidRPr="00075DE3">
        <w:rPr>
          <w:rFonts w:ascii="Arial" w:eastAsia="Times New Roman" w:hAnsi="Arial" w:cs="Arial"/>
          <w:sz w:val="20"/>
          <w:szCs w:val="20"/>
          <w:lang w:eastAsia="it-IT"/>
        </w:rPr>
        <w:t>tra</w:t>
      </w:r>
      <w:r w:rsidRPr="00075DE3">
        <w:rPr>
          <w:rFonts w:ascii="Arial" w:eastAsia="Times New Roman" w:hAnsi="Arial" w:cs="Arial"/>
          <w:color w:val="000000"/>
          <w:sz w:val="20"/>
          <w:szCs w:val="20"/>
          <w:lang w:eastAsia="it-IT"/>
        </w:rPr>
        <w:t xml:space="preserve"> cui le Università statali, di individuare </w:t>
      </w:r>
      <w:r w:rsidRPr="00075DE3">
        <w:rPr>
          <w:rFonts w:ascii="Arial" w:eastAsia="Times New Roman" w:hAnsi="Arial" w:cs="Arial"/>
          <w:i/>
          <w:color w:val="000000"/>
          <w:sz w:val="20"/>
          <w:szCs w:val="20"/>
          <w:lang w:eastAsia="it-IT"/>
        </w:rPr>
        <w:t>“imprese partner dei percorsi di dottorato innovativi, disponibili a cofinanziare al 50 per cento le borse di dottorato cofinanziate dal decreto, al fine di soddisfare i propri fabbisogni di ricerca e innovazione”</w:t>
      </w:r>
      <w:r w:rsidRPr="00075DE3">
        <w:rPr>
          <w:rFonts w:ascii="Arial" w:eastAsia="Times New Roman" w:hAnsi="Arial" w:cs="Arial"/>
          <w:color w:val="000000"/>
          <w:sz w:val="20"/>
          <w:szCs w:val="20"/>
          <w:lang w:eastAsia="it-IT"/>
        </w:rPr>
        <w:t>;</w:t>
      </w:r>
    </w:p>
    <w:p w14:paraId="24E2F8A7" w14:textId="61EE7B20" w:rsidR="007920D4" w:rsidRPr="00D27663" w:rsidRDefault="007920D4" w:rsidP="00D27663">
      <w:pPr>
        <w:numPr>
          <w:ilvl w:val="0"/>
          <w:numId w:val="7"/>
        </w:numPr>
        <w:pBdr>
          <w:top w:val="nil"/>
          <w:left w:val="nil"/>
          <w:bottom w:val="nil"/>
          <w:right w:val="nil"/>
          <w:between w:val="nil"/>
        </w:pBdr>
        <w:tabs>
          <w:tab w:val="left" w:pos="284"/>
        </w:tabs>
        <w:spacing w:line="276" w:lineRule="auto"/>
        <w:ind w:left="284" w:hanging="284"/>
        <w:contextualSpacing/>
        <w:jc w:val="both"/>
        <w:rPr>
          <w:rFonts w:ascii="Arial" w:eastAsia="Times New Roman" w:hAnsi="Arial" w:cs="Arial"/>
          <w:color w:val="000000"/>
          <w:sz w:val="20"/>
          <w:szCs w:val="20"/>
          <w:lang w:eastAsia="it-IT"/>
        </w:rPr>
      </w:pPr>
      <w:r w:rsidRPr="007920D4">
        <w:rPr>
          <w:rFonts w:ascii="Arial" w:eastAsia="Times New Roman" w:hAnsi="Arial" w:cs="Arial"/>
          <w:color w:val="000000"/>
          <w:sz w:val="20"/>
          <w:szCs w:val="20"/>
          <w:lang w:eastAsia="it-IT"/>
        </w:rPr>
        <w:t xml:space="preserve">l’art. 6 del suddetto Decreto che prevede la possibilità ai soggetti assegnatari </w:t>
      </w:r>
      <w:r w:rsidR="00D92322">
        <w:rPr>
          <w:rFonts w:ascii="Arial" w:eastAsia="Times New Roman" w:hAnsi="Arial" w:cs="Arial"/>
          <w:color w:val="000000"/>
          <w:sz w:val="20"/>
          <w:szCs w:val="20"/>
          <w:lang w:eastAsia="it-IT"/>
        </w:rPr>
        <w:t xml:space="preserve">di </w:t>
      </w:r>
      <w:r w:rsidRPr="007920D4">
        <w:rPr>
          <w:rFonts w:ascii="Arial" w:eastAsia="Times New Roman" w:hAnsi="Arial" w:cs="Arial"/>
          <w:color w:val="000000"/>
          <w:sz w:val="20"/>
          <w:szCs w:val="20"/>
          <w:lang w:eastAsia="it-IT"/>
        </w:rPr>
        <w:t>trasferire le borse assegnate nell’ambito di corsi di dottorato in forma associata, inclusi i corsi di dottorato di interesse nazionale e i corsi di dottorato industriale</w:t>
      </w:r>
      <w:r>
        <w:rPr>
          <w:rFonts w:ascii="Arial" w:eastAsia="Times New Roman" w:hAnsi="Arial" w:cs="Arial"/>
          <w:color w:val="000000"/>
          <w:sz w:val="20"/>
          <w:szCs w:val="20"/>
          <w:lang w:eastAsia="it-IT"/>
        </w:rPr>
        <w:t>;</w:t>
      </w:r>
      <w:r w:rsidR="00D27663">
        <w:rPr>
          <w:rFonts w:ascii="Arial" w:eastAsia="Times New Roman" w:hAnsi="Arial" w:cs="Arial"/>
          <w:color w:val="000000"/>
          <w:sz w:val="20"/>
          <w:szCs w:val="20"/>
          <w:lang w:eastAsia="it-IT"/>
        </w:rPr>
        <w:t xml:space="preserve"> in virtù del quale l’Università degli studi di………………………………</w:t>
      </w:r>
      <w:proofErr w:type="gramStart"/>
      <w:r w:rsidR="00D27663">
        <w:rPr>
          <w:rFonts w:ascii="Arial" w:eastAsia="Times New Roman" w:hAnsi="Arial" w:cs="Arial"/>
          <w:color w:val="000000"/>
          <w:sz w:val="20"/>
          <w:szCs w:val="20"/>
          <w:lang w:eastAsia="it-IT"/>
        </w:rPr>
        <w:t>…….</w:t>
      </w:r>
      <w:proofErr w:type="gramEnd"/>
      <w:r w:rsidR="00D27663">
        <w:rPr>
          <w:rFonts w:ascii="Arial" w:eastAsia="Times New Roman" w:hAnsi="Arial" w:cs="Arial"/>
          <w:color w:val="000000"/>
          <w:sz w:val="20"/>
          <w:szCs w:val="20"/>
          <w:lang w:eastAsia="it-IT"/>
        </w:rPr>
        <w:t xml:space="preserve">. trasferisce n……………borsa/e a Sapienza Università di Roma </w:t>
      </w:r>
      <w:r w:rsidR="00D27663" w:rsidRPr="00075DE3">
        <w:rPr>
          <w:rFonts w:ascii="Arial" w:eastAsia="Times New Roman" w:hAnsi="Arial" w:cs="Arial"/>
          <w:color w:val="000000"/>
          <w:sz w:val="20"/>
          <w:szCs w:val="20"/>
          <w:lang w:eastAsia="it-IT"/>
        </w:rPr>
        <w:t>per il 3</w:t>
      </w:r>
      <w:r w:rsidR="00D27663">
        <w:rPr>
          <w:rFonts w:ascii="Arial" w:eastAsia="Times New Roman" w:hAnsi="Arial" w:cs="Arial"/>
          <w:color w:val="000000"/>
          <w:sz w:val="20"/>
          <w:szCs w:val="20"/>
          <w:lang w:eastAsia="it-IT"/>
        </w:rPr>
        <w:t>9</w:t>
      </w:r>
      <w:r w:rsidR="00D27663" w:rsidRPr="00075DE3">
        <w:rPr>
          <w:rFonts w:ascii="Arial" w:eastAsia="Times New Roman" w:hAnsi="Arial" w:cs="Arial"/>
          <w:color w:val="000000"/>
          <w:sz w:val="20"/>
          <w:szCs w:val="20"/>
          <w:lang w:eastAsia="it-IT"/>
        </w:rPr>
        <w:t>° Ciclo</w:t>
      </w:r>
      <w:r w:rsidR="00D27663">
        <w:rPr>
          <w:rFonts w:ascii="Arial" w:eastAsia="Times New Roman" w:hAnsi="Arial" w:cs="Arial"/>
          <w:color w:val="000000"/>
          <w:sz w:val="20"/>
          <w:szCs w:val="20"/>
          <w:lang w:eastAsia="it-IT"/>
        </w:rPr>
        <w:t xml:space="preserve"> </w:t>
      </w:r>
      <w:r w:rsidR="00D27663" w:rsidRPr="00075DE3">
        <w:rPr>
          <w:rFonts w:ascii="Arial" w:eastAsia="Times New Roman" w:hAnsi="Arial" w:cs="Arial"/>
          <w:color w:val="000000"/>
          <w:sz w:val="20"/>
          <w:szCs w:val="20"/>
          <w:lang w:eastAsia="it-IT"/>
        </w:rPr>
        <w:t xml:space="preserve">il corso di Dottorato di Ricerca in </w:t>
      </w:r>
      <w:r w:rsidR="00D27663">
        <w:rPr>
          <w:rFonts w:ascii="Arial" w:eastAsia="Times New Roman" w:hAnsi="Arial" w:cs="Arial"/>
          <w:color w:val="000000"/>
          <w:sz w:val="20"/>
          <w:szCs w:val="20"/>
          <w:lang w:eastAsia="it-IT"/>
        </w:rPr>
        <w:t>…………………</w:t>
      </w:r>
      <w:r w:rsidR="00D27663" w:rsidRPr="00075DE3">
        <w:rPr>
          <w:rFonts w:ascii="Arial" w:eastAsia="Times New Roman" w:hAnsi="Arial" w:cs="Arial"/>
          <w:color w:val="000000"/>
          <w:sz w:val="20"/>
          <w:szCs w:val="20"/>
          <w:lang w:eastAsia="it-IT"/>
        </w:rPr>
        <w:t>, della durata di tre anni;</w:t>
      </w:r>
    </w:p>
    <w:p w14:paraId="66C8B9AB" w14:textId="30564BC6" w:rsidR="00075DE3" w:rsidRPr="007920D4" w:rsidRDefault="00075DE3" w:rsidP="007920D4">
      <w:pPr>
        <w:pStyle w:val="Paragrafoelenco"/>
        <w:numPr>
          <w:ilvl w:val="0"/>
          <w:numId w:val="7"/>
        </w:numPr>
        <w:pBdr>
          <w:top w:val="nil"/>
          <w:left w:val="nil"/>
          <w:bottom w:val="nil"/>
          <w:right w:val="nil"/>
          <w:between w:val="nil"/>
        </w:pBdr>
        <w:tabs>
          <w:tab w:val="left" w:pos="284"/>
        </w:tabs>
        <w:spacing w:line="276" w:lineRule="auto"/>
        <w:ind w:left="284" w:hanging="284"/>
        <w:jc w:val="both"/>
        <w:rPr>
          <w:rFonts w:ascii="Arial" w:eastAsia="Times New Roman" w:hAnsi="Arial" w:cs="Arial"/>
          <w:strike/>
          <w:color w:val="000000"/>
          <w:sz w:val="20"/>
          <w:szCs w:val="20"/>
          <w:lang w:eastAsia="it-IT"/>
        </w:rPr>
      </w:pPr>
      <w:r w:rsidRPr="007920D4">
        <w:rPr>
          <w:rFonts w:ascii="Arial" w:eastAsia="Times New Roman" w:hAnsi="Arial" w:cs="Arial"/>
          <w:color w:val="000000"/>
          <w:sz w:val="20"/>
          <w:szCs w:val="20"/>
          <w:lang w:eastAsia="it-IT"/>
        </w:rPr>
        <w:t xml:space="preserve">il costo effettivo di una borsa di dottorato, comprensivo degli importi dovuti per 12 mesi di soggiorno all’estero, è pari a </w:t>
      </w:r>
      <w:r w:rsidR="002B2B3F" w:rsidRPr="007920D4">
        <w:rPr>
          <w:rFonts w:ascii="Arial" w:eastAsia="Times New Roman" w:hAnsi="Arial" w:cs="Arial"/>
          <w:sz w:val="20"/>
          <w:szCs w:val="20"/>
          <w:lang w:eastAsia="it-IT"/>
        </w:rPr>
        <w:t xml:space="preserve">€ </w:t>
      </w:r>
      <w:r w:rsidR="00227CD9" w:rsidRPr="00227CD9">
        <w:rPr>
          <w:rFonts w:ascii="Arial" w:eastAsia="Times New Roman" w:hAnsi="Arial" w:cs="Arial"/>
          <w:color w:val="000000"/>
          <w:sz w:val="20"/>
          <w:szCs w:val="20"/>
          <w:lang w:eastAsia="it-IT"/>
        </w:rPr>
        <w:t>79.870,89</w:t>
      </w:r>
      <w:r w:rsidR="00D031B0" w:rsidRPr="007920D4">
        <w:rPr>
          <w:rFonts w:ascii="Arial" w:eastAsia="Times New Roman" w:hAnsi="Arial" w:cs="Arial"/>
          <w:color w:val="000000"/>
          <w:sz w:val="20"/>
          <w:szCs w:val="20"/>
          <w:lang w:eastAsia="it-IT"/>
        </w:rPr>
        <w:t>;</w:t>
      </w:r>
    </w:p>
    <w:p w14:paraId="1EA5479D" w14:textId="7694F3CA" w:rsidR="00075DE3" w:rsidRPr="00075DE3" w:rsidRDefault="00075DE3" w:rsidP="00075DE3">
      <w:pPr>
        <w:numPr>
          <w:ilvl w:val="0"/>
          <w:numId w:val="7"/>
        </w:numPr>
        <w:pBdr>
          <w:top w:val="nil"/>
          <w:left w:val="nil"/>
          <w:bottom w:val="nil"/>
          <w:right w:val="nil"/>
          <w:between w:val="nil"/>
        </w:pBdr>
        <w:tabs>
          <w:tab w:val="left" w:pos="284"/>
        </w:tabs>
        <w:spacing w:line="276" w:lineRule="auto"/>
        <w:ind w:left="284" w:hanging="284"/>
        <w:contextualSpacing/>
        <w:jc w:val="both"/>
        <w:rPr>
          <w:rFonts w:ascii="Arial" w:eastAsia="Times New Roman" w:hAnsi="Arial" w:cs="Arial"/>
          <w:color w:val="000000"/>
          <w:sz w:val="20"/>
          <w:szCs w:val="20"/>
          <w:lang w:eastAsia="it-IT"/>
        </w:rPr>
      </w:pPr>
      <w:r w:rsidRPr="00075DE3">
        <w:rPr>
          <w:rFonts w:ascii="Arial" w:eastAsia="Times New Roman" w:hAnsi="Arial" w:cs="Arial"/>
          <w:color w:val="000000"/>
          <w:sz w:val="20"/>
          <w:szCs w:val="20"/>
          <w:lang w:eastAsia="it-IT"/>
        </w:rPr>
        <w:t xml:space="preserve">L’Azienda </w:t>
      </w:r>
      <w:r w:rsidR="00D031B0" w:rsidRPr="00075DE3">
        <w:rPr>
          <w:rFonts w:ascii="Arial" w:eastAsia="Times New Roman" w:hAnsi="Arial" w:cs="Arial"/>
          <w:color w:val="000000"/>
          <w:sz w:val="20"/>
          <w:szCs w:val="20"/>
          <w:lang w:eastAsia="it-IT"/>
        </w:rPr>
        <w:t>ha mostrato</w:t>
      </w:r>
      <w:r w:rsidRPr="00075DE3">
        <w:rPr>
          <w:rFonts w:ascii="Arial" w:eastAsia="Times New Roman" w:hAnsi="Arial" w:cs="Arial"/>
          <w:color w:val="000000"/>
          <w:sz w:val="20"/>
          <w:szCs w:val="20"/>
          <w:lang w:eastAsia="it-IT"/>
        </w:rPr>
        <w:t xml:space="preserve"> interesse a stipulare una convenzione per il co-finanziament</w:t>
      </w:r>
      <w:r w:rsidRPr="00D27663">
        <w:rPr>
          <w:rFonts w:ascii="Arial" w:eastAsia="Times New Roman" w:hAnsi="Arial" w:cs="Arial"/>
          <w:color w:val="000000"/>
          <w:sz w:val="20"/>
          <w:szCs w:val="20"/>
          <w:lang w:eastAsia="it-IT"/>
        </w:rPr>
        <w:t xml:space="preserve">o di </w:t>
      </w:r>
      <w:proofErr w:type="gramStart"/>
      <w:r w:rsidR="00D27663">
        <w:rPr>
          <w:rFonts w:ascii="Arial" w:eastAsia="Times New Roman" w:hAnsi="Arial" w:cs="Arial"/>
          <w:color w:val="000000"/>
          <w:sz w:val="20"/>
          <w:szCs w:val="20"/>
          <w:lang w:eastAsia="it-IT"/>
        </w:rPr>
        <w:t>n….</w:t>
      </w:r>
      <w:proofErr w:type="gramEnd"/>
      <w:r w:rsidR="00D27663">
        <w:rPr>
          <w:rFonts w:ascii="Arial" w:eastAsia="Times New Roman" w:hAnsi="Arial" w:cs="Arial"/>
          <w:color w:val="000000"/>
          <w:sz w:val="20"/>
          <w:szCs w:val="20"/>
          <w:lang w:eastAsia="it-IT"/>
        </w:rPr>
        <w:t>.</w:t>
      </w:r>
      <w:r w:rsidRPr="00D27663">
        <w:rPr>
          <w:rFonts w:ascii="Arial" w:eastAsia="Times New Roman" w:hAnsi="Arial" w:cs="Arial"/>
          <w:color w:val="000000"/>
          <w:sz w:val="20"/>
          <w:szCs w:val="20"/>
          <w:lang w:eastAsia="it-IT"/>
        </w:rPr>
        <w:t xml:space="preserve"> borsa/e di studio per il dottorato di ricerca in </w:t>
      </w:r>
      <w:r w:rsidR="0080109A">
        <w:rPr>
          <w:rFonts w:ascii="Arial" w:eastAsia="Times New Roman" w:hAnsi="Arial" w:cs="Arial"/>
          <w:color w:val="000000"/>
          <w:sz w:val="20"/>
          <w:szCs w:val="20"/>
          <w:lang w:eastAsia="it-IT"/>
        </w:rPr>
        <w:t>…………………………………</w:t>
      </w:r>
      <w:r w:rsidRPr="00D27663">
        <w:rPr>
          <w:rFonts w:ascii="Arial" w:eastAsia="Times New Roman" w:hAnsi="Arial" w:cs="Arial"/>
          <w:color w:val="000000"/>
          <w:sz w:val="20"/>
          <w:szCs w:val="20"/>
          <w:lang w:eastAsia="it-IT"/>
        </w:rPr>
        <w:t>,</w:t>
      </w:r>
      <w:r w:rsidRPr="00075DE3">
        <w:rPr>
          <w:rFonts w:ascii="Arial" w:eastAsia="Times New Roman" w:hAnsi="Arial" w:cs="Arial"/>
          <w:color w:val="000000"/>
          <w:sz w:val="20"/>
          <w:szCs w:val="20"/>
          <w:lang w:eastAsia="it-IT"/>
        </w:rPr>
        <w:t xml:space="preserve"> </w:t>
      </w:r>
    </w:p>
    <w:p w14:paraId="45B90416" w14:textId="77777777" w:rsidR="00075DE3" w:rsidRPr="00075DE3" w:rsidRDefault="00075DE3" w:rsidP="00075DE3">
      <w:pPr>
        <w:pBdr>
          <w:top w:val="nil"/>
          <w:left w:val="nil"/>
          <w:bottom w:val="nil"/>
          <w:right w:val="nil"/>
          <w:between w:val="nil"/>
        </w:pBdr>
        <w:tabs>
          <w:tab w:val="left" w:pos="284"/>
        </w:tabs>
        <w:ind w:left="284"/>
        <w:contextualSpacing/>
        <w:jc w:val="both"/>
        <w:rPr>
          <w:rFonts w:ascii="Arial" w:eastAsia="Times New Roman" w:hAnsi="Arial" w:cs="Arial"/>
          <w:color w:val="000000"/>
          <w:sz w:val="20"/>
          <w:szCs w:val="20"/>
          <w:lang w:eastAsia="it-IT"/>
        </w:rPr>
      </w:pPr>
    </w:p>
    <w:p w14:paraId="398987A3" w14:textId="77777777" w:rsidR="00075DE3" w:rsidRPr="00075DE3" w:rsidRDefault="00075DE3" w:rsidP="00075DE3">
      <w:pPr>
        <w:pBdr>
          <w:top w:val="nil"/>
          <w:left w:val="nil"/>
          <w:bottom w:val="nil"/>
          <w:right w:val="nil"/>
          <w:between w:val="nil"/>
        </w:pBdr>
        <w:tabs>
          <w:tab w:val="left" w:pos="284"/>
        </w:tabs>
        <w:jc w:val="center"/>
        <w:rPr>
          <w:rFonts w:ascii="Arial" w:eastAsia="Times New Roman" w:hAnsi="Arial" w:cs="Arial"/>
          <w:b/>
          <w:color w:val="000000"/>
          <w:sz w:val="20"/>
          <w:szCs w:val="20"/>
          <w:lang w:eastAsia="it-IT"/>
        </w:rPr>
      </w:pPr>
      <w:r w:rsidRPr="00075DE3">
        <w:rPr>
          <w:rFonts w:ascii="Arial" w:eastAsia="Times New Roman" w:hAnsi="Arial" w:cs="Arial"/>
          <w:b/>
          <w:color w:val="000000"/>
          <w:sz w:val="20"/>
          <w:szCs w:val="20"/>
          <w:lang w:eastAsia="it-IT"/>
        </w:rPr>
        <w:lastRenderedPageBreak/>
        <w:t>CONVENGONO E STIPULANO QUANTO SEGUE</w:t>
      </w:r>
    </w:p>
    <w:p w14:paraId="6C254C0F" w14:textId="77777777" w:rsidR="00075DE3" w:rsidRPr="00075DE3" w:rsidRDefault="00075DE3" w:rsidP="00075DE3">
      <w:pPr>
        <w:pBdr>
          <w:top w:val="nil"/>
          <w:left w:val="nil"/>
          <w:bottom w:val="nil"/>
          <w:right w:val="nil"/>
          <w:between w:val="nil"/>
        </w:pBdr>
        <w:tabs>
          <w:tab w:val="left" w:pos="284"/>
        </w:tabs>
        <w:jc w:val="center"/>
        <w:rPr>
          <w:rFonts w:ascii="Arial" w:eastAsia="Times New Roman" w:hAnsi="Arial" w:cs="Arial"/>
          <w:b/>
          <w:color w:val="000000"/>
          <w:sz w:val="20"/>
          <w:szCs w:val="20"/>
          <w:lang w:eastAsia="it-IT"/>
        </w:rPr>
      </w:pPr>
    </w:p>
    <w:p w14:paraId="6DE3BF1A" w14:textId="77777777" w:rsidR="00075DE3" w:rsidRPr="00075DE3" w:rsidRDefault="00075DE3" w:rsidP="00075DE3">
      <w:pPr>
        <w:pBdr>
          <w:top w:val="nil"/>
          <w:left w:val="nil"/>
          <w:bottom w:val="nil"/>
          <w:right w:val="nil"/>
          <w:between w:val="nil"/>
        </w:pBdr>
        <w:tabs>
          <w:tab w:val="left" w:pos="284"/>
        </w:tabs>
        <w:jc w:val="center"/>
        <w:rPr>
          <w:rFonts w:ascii="Arial" w:eastAsia="Times New Roman" w:hAnsi="Arial" w:cs="Arial"/>
          <w:b/>
          <w:color w:val="000000"/>
          <w:sz w:val="20"/>
          <w:szCs w:val="20"/>
          <w:lang w:eastAsia="it-IT"/>
        </w:rPr>
      </w:pPr>
    </w:p>
    <w:p w14:paraId="552738C3" w14:textId="77777777" w:rsidR="00075DE3" w:rsidRPr="00075DE3" w:rsidRDefault="00075DE3" w:rsidP="00075DE3">
      <w:pPr>
        <w:pBdr>
          <w:top w:val="nil"/>
          <w:left w:val="nil"/>
          <w:bottom w:val="nil"/>
          <w:right w:val="nil"/>
          <w:between w:val="nil"/>
        </w:pBdr>
        <w:jc w:val="center"/>
        <w:rPr>
          <w:rFonts w:ascii="Arial" w:eastAsia="Times New Roman" w:hAnsi="Arial" w:cs="Arial"/>
          <w:b/>
          <w:color w:val="000000"/>
          <w:sz w:val="20"/>
          <w:szCs w:val="20"/>
          <w:lang w:eastAsia="it-IT"/>
        </w:rPr>
      </w:pPr>
      <w:r w:rsidRPr="00075DE3">
        <w:rPr>
          <w:rFonts w:ascii="Arial" w:eastAsia="Times New Roman" w:hAnsi="Arial" w:cs="Arial"/>
          <w:b/>
          <w:color w:val="000000"/>
          <w:sz w:val="20"/>
          <w:szCs w:val="20"/>
          <w:lang w:eastAsia="it-IT"/>
        </w:rPr>
        <w:t>Articolo 1 – Premesse</w:t>
      </w:r>
    </w:p>
    <w:p w14:paraId="5CB97578" w14:textId="77777777" w:rsidR="00075DE3" w:rsidRPr="00075DE3" w:rsidRDefault="00075DE3" w:rsidP="00075DE3">
      <w:pPr>
        <w:pBdr>
          <w:top w:val="nil"/>
          <w:left w:val="nil"/>
          <w:bottom w:val="nil"/>
          <w:right w:val="nil"/>
          <w:between w:val="nil"/>
        </w:pBdr>
        <w:jc w:val="center"/>
        <w:rPr>
          <w:rFonts w:ascii="Arial" w:eastAsia="Times New Roman" w:hAnsi="Arial" w:cs="Arial"/>
          <w:b/>
          <w:color w:val="000000"/>
          <w:sz w:val="20"/>
          <w:szCs w:val="20"/>
          <w:lang w:eastAsia="it-IT"/>
        </w:rPr>
      </w:pPr>
    </w:p>
    <w:p w14:paraId="51DC5442" w14:textId="77777777" w:rsidR="00075DE3" w:rsidRPr="00075DE3" w:rsidRDefault="00075DE3" w:rsidP="00075DE3">
      <w:pPr>
        <w:pBdr>
          <w:top w:val="nil"/>
          <w:left w:val="nil"/>
          <w:bottom w:val="nil"/>
          <w:right w:val="nil"/>
          <w:between w:val="nil"/>
        </w:pBdr>
        <w:jc w:val="both"/>
        <w:rPr>
          <w:rFonts w:ascii="Arial" w:eastAsia="Times New Roman" w:hAnsi="Arial" w:cs="Arial"/>
          <w:color w:val="000000"/>
          <w:sz w:val="20"/>
          <w:szCs w:val="20"/>
          <w:lang w:eastAsia="it-IT"/>
        </w:rPr>
      </w:pPr>
      <w:r w:rsidRPr="00075DE3">
        <w:rPr>
          <w:rFonts w:ascii="Arial" w:eastAsia="Times New Roman" w:hAnsi="Arial" w:cs="Arial"/>
          <w:color w:val="000000"/>
          <w:sz w:val="20"/>
          <w:szCs w:val="20"/>
          <w:lang w:eastAsia="it-IT"/>
        </w:rPr>
        <w:t>Le premesse alla Convenzione, gli atti ed i documenti richiamati, ancorché non materialmente allegati, costituiscono parte integrante e sostanziale della presente Convenzione.</w:t>
      </w:r>
    </w:p>
    <w:p w14:paraId="0C9955C0" w14:textId="77777777" w:rsidR="00075DE3" w:rsidRPr="00075DE3" w:rsidRDefault="00075DE3" w:rsidP="00075DE3">
      <w:pPr>
        <w:pBdr>
          <w:top w:val="nil"/>
          <w:left w:val="nil"/>
          <w:bottom w:val="nil"/>
          <w:right w:val="nil"/>
          <w:between w:val="nil"/>
        </w:pBdr>
        <w:jc w:val="both"/>
        <w:rPr>
          <w:rFonts w:ascii="Arial" w:eastAsia="Times New Roman" w:hAnsi="Arial" w:cs="Arial"/>
          <w:color w:val="000000"/>
          <w:sz w:val="20"/>
          <w:szCs w:val="20"/>
          <w:lang w:eastAsia="it-IT"/>
        </w:rPr>
      </w:pPr>
    </w:p>
    <w:p w14:paraId="1FAD1797" w14:textId="77777777" w:rsidR="00D031B0" w:rsidRDefault="00D031B0" w:rsidP="00075DE3">
      <w:pPr>
        <w:pBdr>
          <w:top w:val="nil"/>
          <w:left w:val="nil"/>
          <w:bottom w:val="nil"/>
          <w:right w:val="nil"/>
          <w:between w:val="nil"/>
        </w:pBdr>
        <w:jc w:val="center"/>
        <w:rPr>
          <w:rFonts w:ascii="Arial" w:eastAsia="Times New Roman" w:hAnsi="Arial" w:cs="Arial"/>
          <w:b/>
          <w:color w:val="000000"/>
          <w:sz w:val="20"/>
          <w:szCs w:val="20"/>
          <w:lang w:eastAsia="it-IT"/>
        </w:rPr>
      </w:pPr>
    </w:p>
    <w:p w14:paraId="717B5E32" w14:textId="24425469" w:rsidR="00075DE3" w:rsidRPr="00075DE3" w:rsidRDefault="00075DE3" w:rsidP="00075DE3">
      <w:pPr>
        <w:pBdr>
          <w:top w:val="nil"/>
          <w:left w:val="nil"/>
          <w:bottom w:val="nil"/>
          <w:right w:val="nil"/>
          <w:between w:val="nil"/>
        </w:pBdr>
        <w:jc w:val="center"/>
        <w:rPr>
          <w:rFonts w:ascii="Arial" w:eastAsia="Times New Roman" w:hAnsi="Arial" w:cs="Arial"/>
          <w:b/>
          <w:color w:val="000000"/>
          <w:sz w:val="20"/>
          <w:szCs w:val="20"/>
          <w:lang w:eastAsia="it-IT"/>
        </w:rPr>
      </w:pPr>
      <w:r w:rsidRPr="00075DE3">
        <w:rPr>
          <w:rFonts w:ascii="Arial" w:eastAsia="Times New Roman" w:hAnsi="Arial" w:cs="Arial"/>
          <w:b/>
          <w:color w:val="000000"/>
          <w:sz w:val="20"/>
          <w:szCs w:val="20"/>
          <w:lang w:eastAsia="it-IT"/>
        </w:rPr>
        <w:t>Articolo 2 – Importo borsa di dottorato</w:t>
      </w:r>
    </w:p>
    <w:p w14:paraId="24D98DE4" w14:textId="77777777" w:rsidR="00075DE3" w:rsidRPr="00075DE3" w:rsidRDefault="00075DE3" w:rsidP="00075DE3">
      <w:pPr>
        <w:pBdr>
          <w:top w:val="nil"/>
          <w:left w:val="nil"/>
          <w:bottom w:val="nil"/>
          <w:right w:val="nil"/>
          <w:between w:val="nil"/>
        </w:pBdr>
        <w:jc w:val="center"/>
        <w:rPr>
          <w:rFonts w:ascii="Arial" w:eastAsia="Times New Roman" w:hAnsi="Arial" w:cs="Arial"/>
          <w:b/>
          <w:color w:val="000000"/>
          <w:sz w:val="20"/>
          <w:szCs w:val="20"/>
          <w:lang w:eastAsia="it-IT"/>
        </w:rPr>
      </w:pPr>
    </w:p>
    <w:p w14:paraId="066EF093" w14:textId="0E4B3261" w:rsidR="00B75117" w:rsidRDefault="00075DE3" w:rsidP="00B75117">
      <w:pPr>
        <w:contextualSpacing/>
        <w:jc w:val="both"/>
        <w:rPr>
          <w:rFonts w:ascii="Arial" w:eastAsia="Times New Roman" w:hAnsi="Arial" w:cs="Arial"/>
          <w:strike/>
          <w:sz w:val="20"/>
          <w:szCs w:val="20"/>
          <w:lang w:eastAsia="it-IT"/>
        </w:rPr>
      </w:pPr>
      <w:r w:rsidRPr="00075DE3">
        <w:rPr>
          <w:rFonts w:ascii="Arial" w:eastAsia="Times New Roman" w:hAnsi="Arial" w:cs="Arial"/>
          <w:sz w:val="20"/>
          <w:szCs w:val="20"/>
          <w:lang w:eastAsia="it-IT"/>
        </w:rPr>
        <w:t xml:space="preserve">Le Parti si danno reciprocamente atto che ciascuna borsa di dottorato ha un importo </w:t>
      </w:r>
      <w:r w:rsidR="009B3790">
        <w:rPr>
          <w:rFonts w:ascii="Arial" w:eastAsia="Times New Roman" w:hAnsi="Arial" w:cs="Arial"/>
          <w:sz w:val="20"/>
          <w:szCs w:val="20"/>
          <w:lang w:eastAsia="it-IT"/>
        </w:rPr>
        <w:t>standard</w:t>
      </w:r>
      <w:r w:rsidRPr="00075DE3">
        <w:rPr>
          <w:rFonts w:ascii="Arial" w:eastAsia="Times New Roman" w:hAnsi="Arial" w:cs="Arial"/>
          <w:sz w:val="20"/>
          <w:szCs w:val="20"/>
          <w:lang w:eastAsia="it-IT"/>
        </w:rPr>
        <w:t xml:space="preserve"> pari a € </w:t>
      </w:r>
      <w:r w:rsidR="00227CD9" w:rsidRPr="00227CD9">
        <w:rPr>
          <w:rFonts w:ascii="Arial" w:eastAsia="Times New Roman" w:hAnsi="Arial" w:cs="Arial"/>
          <w:b/>
          <w:sz w:val="20"/>
          <w:szCs w:val="20"/>
          <w:lang w:eastAsia="it-IT"/>
        </w:rPr>
        <w:t xml:space="preserve">79.870,89 </w:t>
      </w:r>
      <w:r w:rsidR="009B3790">
        <w:rPr>
          <w:rFonts w:ascii="Arial" w:eastAsia="Times New Roman" w:hAnsi="Arial" w:cs="Arial"/>
          <w:sz w:val="20"/>
          <w:szCs w:val="20"/>
          <w:lang w:eastAsia="it-IT"/>
        </w:rPr>
        <w:t>per l’intero triennio.</w:t>
      </w:r>
    </w:p>
    <w:p w14:paraId="1D928D29" w14:textId="77777777" w:rsidR="009B3790" w:rsidRPr="00075DE3" w:rsidRDefault="009B3790" w:rsidP="009B3790">
      <w:pPr>
        <w:jc w:val="both"/>
        <w:rPr>
          <w:rFonts w:ascii="Arial" w:eastAsia="Times New Roman" w:hAnsi="Arial" w:cs="Arial"/>
          <w:sz w:val="20"/>
          <w:szCs w:val="20"/>
          <w:lang w:eastAsia="it-IT"/>
        </w:rPr>
      </w:pPr>
      <w:bookmarkStart w:id="1" w:name="_Hlk129610681"/>
      <w:r w:rsidRPr="00075DE3">
        <w:rPr>
          <w:rFonts w:ascii="Arial" w:eastAsia="Times New Roman" w:hAnsi="Arial" w:cs="Arial"/>
          <w:sz w:val="20"/>
          <w:szCs w:val="20"/>
          <w:lang w:eastAsia="it-IT"/>
        </w:rPr>
        <w:t>Tale importo è costituito da:</w:t>
      </w:r>
    </w:p>
    <w:p w14:paraId="1A3E157E" w14:textId="3116E928" w:rsidR="009B3790" w:rsidRPr="00075DE3" w:rsidRDefault="009B3790" w:rsidP="009B3790">
      <w:pPr>
        <w:numPr>
          <w:ilvl w:val="0"/>
          <w:numId w:val="11"/>
        </w:numPr>
        <w:spacing w:line="276" w:lineRule="auto"/>
        <w:contextualSpacing/>
        <w:jc w:val="both"/>
        <w:rPr>
          <w:rFonts w:ascii="Arial" w:eastAsia="Times New Roman" w:hAnsi="Arial" w:cs="Arial"/>
          <w:sz w:val="20"/>
          <w:szCs w:val="20"/>
          <w:lang w:eastAsia="it-IT"/>
        </w:rPr>
      </w:pPr>
      <w:r w:rsidRPr="00075DE3">
        <w:rPr>
          <w:rFonts w:ascii="Arial" w:eastAsia="Times New Roman" w:hAnsi="Arial" w:cs="Arial"/>
          <w:sz w:val="20"/>
          <w:szCs w:val="20"/>
          <w:lang w:eastAsia="it-IT"/>
        </w:rPr>
        <w:t>borsa di studio ai sensi del D.M. 24</w:t>
      </w:r>
      <w:r w:rsidR="00D031B0">
        <w:rPr>
          <w:rFonts w:ascii="Arial" w:eastAsia="Times New Roman" w:hAnsi="Arial" w:cs="Arial"/>
          <w:sz w:val="20"/>
          <w:szCs w:val="20"/>
          <w:lang w:eastAsia="it-IT"/>
        </w:rPr>
        <w:t>7</w:t>
      </w:r>
      <w:r w:rsidRPr="00075DE3">
        <w:rPr>
          <w:rFonts w:ascii="Arial" w:eastAsia="Times New Roman" w:hAnsi="Arial" w:cs="Arial"/>
          <w:sz w:val="20"/>
          <w:szCs w:val="20"/>
          <w:lang w:eastAsia="it-IT"/>
        </w:rPr>
        <w:t>/2022 (importo annuo pari a € 16.243,00 per 3 anni);</w:t>
      </w:r>
    </w:p>
    <w:p w14:paraId="5ACB5412" w14:textId="328C1210" w:rsidR="009B3790" w:rsidRPr="00075DE3" w:rsidRDefault="009B3790" w:rsidP="009B3790">
      <w:pPr>
        <w:numPr>
          <w:ilvl w:val="0"/>
          <w:numId w:val="11"/>
        </w:numPr>
        <w:spacing w:line="276" w:lineRule="auto"/>
        <w:contextualSpacing/>
        <w:jc w:val="both"/>
        <w:rPr>
          <w:rFonts w:ascii="Arial" w:eastAsia="Times New Roman" w:hAnsi="Arial" w:cs="Arial"/>
          <w:sz w:val="20"/>
          <w:szCs w:val="20"/>
          <w:lang w:eastAsia="it-IT"/>
        </w:rPr>
      </w:pPr>
      <w:r w:rsidRPr="00075DE3">
        <w:rPr>
          <w:rFonts w:ascii="Arial" w:eastAsia="Times New Roman" w:hAnsi="Arial" w:cs="Arial"/>
          <w:sz w:val="20"/>
          <w:szCs w:val="20"/>
          <w:lang w:eastAsia="it-IT"/>
        </w:rPr>
        <w:t>contributo INPS nella misura del 23</w:t>
      </w:r>
      <w:r w:rsidR="00D031B0">
        <w:rPr>
          <w:rFonts w:ascii="Arial" w:eastAsia="Times New Roman" w:hAnsi="Arial" w:cs="Arial"/>
          <w:sz w:val="20"/>
          <w:szCs w:val="20"/>
          <w:lang w:eastAsia="it-IT"/>
        </w:rPr>
        <w:t>,</w:t>
      </w:r>
      <w:r w:rsidRPr="00075DE3">
        <w:rPr>
          <w:rFonts w:ascii="Arial" w:eastAsia="Times New Roman" w:hAnsi="Arial" w:cs="Arial"/>
          <w:sz w:val="20"/>
          <w:szCs w:val="20"/>
          <w:lang w:eastAsia="it-IT"/>
        </w:rPr>
        <w:t>35% (importo annuo pari a € 3.792,7</w:t>
      </w:r>
      <w:r w:rsidR="00D01393">
        <w:rPr>
          <w:rFonts w:ascii="Arial" w:eastAsia="Times New Roman" w:hAnsi="Arial" w:cs="Arial"/>
          <w:sz w:val="20"/>
          <w:szCs w:val="20"/>
          <w:lang w:eastAsia="it-IT"/>
        </w:rPr>
        <w:t>4</w:t>
      </w:r>
      <w:r w:rsidRPr="00075DE3">
        <w:rPr>
          <w:rFonts w:ascii="Arial" w:eastAsia="Times New Roman" w:hAnsi="Arial" w:cs="Arial"/>
          <w:sz w:val="20"/>
          <w:szCs w:val="20"/>
          <w:lang w:eastAsia="it-IT"/>
        </w:rPr>
        <w:t xml:space="preserve"> per 3 anni);</w:t>
      </w:r>
    </w:p>
    <w:p w14:paraId="5B8DA94A" w14:textId="06293F0B" w:rsidR="009B3790" w:rsidRDefault="00227CD9" w:rsidP="009B3790">
      <w:pPr>
        <w:numPr>
          <w:ilvl w:val="0"/>
          <w:numId w:val="11"/>
        </w:numPr>
        <w:spacing w:line="276" w:lineRule="auto"/>
        <w:contextualSpacing/>
        <w:jc w:val="both"/>
        <w:rPr>
          <w:rFonts w:ascii="Arial" w:eastAsia="Times New Roman" w:hAnsi="Arial" w:cs="Arial"/>
          <w:sz w:val="20"/>
          <w:szCs w:val="20"/>
          <w:lang w:eastAsia="it-IT"/>
        </w:rPr>
      </w:pPr>
      <w:r>
        <w:rPr>
          <w:rFonts w:ascii="Arial" w:eastAsia="Times New Roman" w:hAnsi="Arial" w:cs="Arial"/>
          <w:sz w:val="20"/>
          <w:szCs w:val="20"/>
          <w:lang w:eastAsia="it-IT"/>
        </w:rPr>
        <w:t>2</w:t>
      </w:r>
      <w:r w:rsidR="009B3790" w:rsidRPr="00075DE3">
        <w:rPr>
          <w:rFonts w:ascii="Arial" w:eastAsia="Times New Roman" w:hAnsi="Arial" w:cs="Arial"/>
          <w:sz w:val="20"/>
          <w:szCs w:val="20"/>
          <w:lang w:eastAsia="it-IT"/>
        </w:rPr>
        <w:t xml:space="preserve">0% budget della ricerca ai sensi del D.M. 226/2021 (importo annuo pari € </w:t>
      </w:r>
      <w:r>
        <w:rPr>
          <w:rFonts w:ascii="Arial" w:eastAsia="Times New Roman" w:hAnsi="Arial" w:cs="Arial"/>
          <w:sz w:val="20"/>
          <w:szCs w:val="20"/>
          <w:lang w:eastAsia="it-IT"/>
        </w:rPr>
        <w:t>3.248,60</w:t>
      </w:r>
      <w:r w:rsidR="009B3790" w:rsidRPr="00075DE3">
        <w:rPr>
          <w:rFonts w:ascii="Arial" w:eastAsia="Times New Roman" w:hAnsi="Arial" w:cs="Arial"/>
          <w:sz w:val="20"/>
          <w:szCs w:val="20"/>
          <w:lang w:eastAsia="it-IT"/>
        </w:rPr>
        <w:t xml:space="preserve"> per 3 anni);</w:t>
      </w:r>
    </w:p>
    <w:p w14:paraId="664FAB87" w14:textId="6063FD4D" w:rsidR="009B3790" w:rsidRPr="009B3790" w:rsidRDefault="009B3790" w:rsidP="00B12068">
      <w:pPr>
        <w:widowControl w:val="0"/>
        <w:numPr>
          <w:ilvl w:val="0"/>
          <w:numId w:val="11"/>
        </w:numPr>
        <w:spacing w:line="276" w:lineRule="auto"/>
        <w:contextualSpacing/>
        <w:jc w:val="both"/>
        <w:rPr>
          <w:rFonts w:ascii="Arial" w:eastAsia="Times New Roman" w:hAnsi="Arial" w:cs="Arial"/>
          <w:sz w:val="20"/>
          <w:szCs w:val="20"/>
          <w:lang w:eastAsia="it-IT"/>
        </w:rPr>
      </w:pPr>
      <w:r w:rsidRPr="009B3790">
        <w:rPr>
          <w:rFonts w:ascii="Arial" w:eastAsia="Times New Roman" w:hAnsi="Arial" w:cs="Arial"/>
          <w:sz w:val="20"/>
          <w:szCs w:val="20"/>
          <w:lang w:eastAsia="it-IT"/>
        </w:rPr>
        <w:t xml:space="preserve">soggiorno all’estero del dottorando per </w:t>
      </w:r>
      <w:r w:rsidRPr="004F5CB5">
        <w:rPr>
          <w:rFonts w:ascii="Arial" w:eastAsia="Times New Roman" w:hAnsi="Arial" w:cs="Arial"/>
          <w:b/>
          <w:sz w:val="20"/>
          <w:szCs w:val="20"/>
          <w:lang w:eastAsia="it-IT"/>
        </w:rPr>
        <w:t>12 mesi</w:t>
      </w:r>
      <w:r w:rsidRPr="009B3790">
        <w:rPr>
          <w:rFonts w:ascii="Arial" w:eastAsia="Times New Roman" w:hAnsi="Arial" w:cs="Arial"/>
          <w:sz w:val="20"/>
          <w:szCs w:val="20"/>
          <w:lang w:eastAsia="it-IT"/>
        </w:rPr>
        <w:t xml:space="preserve"> (</w:t>
      </w:r>
      <w:r w:rsidRPr="000874DF">
        <w:rPr>
          <w:rFonts w:ascii="Arial" w:eastAsia="Times New Roman" w:hAnsi="Arial" w:cs="Arial"/>
          <w:sz w:val="20"/>
          <w:szCs w:val="20"/>
          <w:lang w:eastAsia="it-IT"/>
        </w:rPr>
        <w:t>834,82 €</w:t>
      </w:r>
      <w:r w:rsidRPr="009B3790">
        <w:rPr>
          <w:rFonts w:ascii="Arial" w:eastAsia="Times New Roman" w:hAnsi="Arial" w:cs="Arial"/>
          <w:sz w:val="20"/>
          <w:szCs w:val="20"/>
          <w:lang w:eastAsia="it-IT"/>
        </w:rPr>
        <w:t xml:space="preserve"> </w:t>
      </w:r>
      <w:r>
        <w:rPr>
          <w:rFonts w:ascii="Arial" w:eastAsia="Times New Roman" w:hAnsi="Arial" w:cs="Arial"/>
          <w:sz w:val="20"/>
          <w:szCs w:val="20"/>
          <w:lang w:eastAsia="it-IT"/>
        </w:rPr>
        <w:t xml:space="preserve">maggiorazione mensile x 12= </w:t>
      </w:r>
      <w:r w:rsidRPr="009B3790">
        <w:rPr>
          <w:rFonts w:ascii="Arial" w:eastAsia="Times New Roman" w:hAnsi="Arial" w:cs="Arial"/>
          <w:sz w:val="20"/>
          <w:szCs w:val="20"/>
          <w:lang w:eastAsia="it-IT"/>
        </w:rPr>
        <w:t>10.017,87</w:t>
      </w:r>
      <w:r>
        <w:rPr>
          <w:rStyle w:val="Rimandonotaapidipagina"/>
          <w:rFonts w:ascii="Arial" w:eastAsia="Times New Roman" w:hAnsi="Arial" w:cs="Arial"/>
          <w:sz w:val="20"/>
          <w:szCs w:val="20"/>
          <w:lang w:eastAsia="it-IT"/>
        </w:rPr>
        <w:footnoteReference w:id="1"/>
      </w:r>
      <w:r>
        <w:t>)</w:t>
      </w:r>
    </w:p>
    <w:p w14:paraId="5E0EEE2B" w14:textId="77777777" w:rsidR="009B3790" w:rsidRPr="009B3790" w:rsidRDefault="009B3790" w:rsidP="009B3790">
      <w:pPr>
        <w:widowControl w:val="0"/>
        <w:spacing w:line="276" w:lineRule="auto"/>
        <w:contextualSpacing/>
        <w:jc w:val="both"/>
        <w:rPr>
          <w:rFonts w:ascii="Arial" w:eastAsia="Times New Roman" w:hAnsi="Arial" w:cs="Arial"/>
          <w:sz w:val="20"/>
          <w:szCs w:val="20"/>
          <w:lang w:eastAsia="it-IT"/>
        </w:rPr>
      </w:pPr>
    </w:p>
    <w:p w14:paraId="1A13A12B" w14:textId="12F09C52" w:rsidR="00A72958" w:rsidRPr="00A72958" w:rsidRDefault="009B3790" w:rsidP="00A72958">
      <w:pPr>
        <w:contextualSpacing/>
        <w:jc w:val="both"/>
        <w:rPr>
          <w:rFonts w:ascii="Arial" w:eastAsia="Times New Roman" w:hAnsi="Arial" w:cs="Arial"/>
          <w:sz w:val="20"/>
          <w:szCs w:val="20"/>
          <w:lang w:eastAsia="it-IT"/>
        </w:rPr>
      </w:pPr>
      <w:r>
        <w:rPr>
          <w:rFonts w:ascii="Arial" w:eastAsia="Times New Roman" w:hAnsi="Arial" w:cs="Arial"/>
          <w:sz w:val="20"/>
          <w:szCs w:val="20"/>
          <w:lang w:eastAsia="it-IT"/>
        </w:rPr>
        <w:t xml:space="preserve">Con riferimento all’importo dovuto per il soggiorno all’estero si precisa che esso </w:t>
      </w:r>
      <w:r w:rsidRPr="00075DE3">
        <w:rPr>
          <w:rFonts w:ascii="Arial" w:eastAsia="Times New Roman" w:hAnsi="Arial" w:cs="Arial"/>
          <w:sz w:val="20"/>
          <w:szCs w:val="20"/>
          <w:lang w:eastAsia="it-IT"/>
        </w:rPr>
        <w:t>è dovut</w:t>
      </w:r>
      <w:r>
        <w:rPr>
          <w:rFonts w:ascii="Arial" w:eastAsia="Times New Roman" w:hAnsi="Arial" w:cs="Arial"/>
          <w:sz w:val="20"/>
          <w:szCs w:val="20"/>
          <w:lang w:eastAsia="it-IT"/>
        </w:rPr>
        <w:t>o</w:t>
      </w:r>
      <w:r w:rsidRPr="00075DE3">
        <w:rPr>
          <w:rFonts w:ascii="Arial" w:eastAsia="Times New Roman" w:hAnsi="Arial" w:cs="Arial"/>
          <w:sz w:val="20"/>
          <w:szCs w:val="20"/>
          <w:lang w:eastAsia="it-IT"/>
        </w:rPr>
        <w:t xml:space="preserve"> per </w:t>
      </w:r>
      <w:r>
        <w:rPr>
          <w:rFonts w:ascii="Arial" w:eastAsia="Times New Roman" w:hAnsi="Arial" w:cs="Arial"/>
          <w:sz w:val="20"/>
          <w:szCs w:val="20"/>
          <w:lang w:eastAsia="it-IT"/>
        </w:rPr>
        <w:t>i soli</w:t>
      </w:r>
      <w:r w:rsidRPr="00075DE3">
        <w:rPr>
          <w:rFonts w:ascii="Arial" w:eastAsia="Times New Roman" w:hAnsi="Arial" w:cs="Arial"/>
          <w:sz w:val="20"/>
          <w:szCs w:val="20"/>
          <w:lang w:eastAsia="it-IT"/>
        </w:rPr>
        <w:t xml:space="preserve"> mesi di effettiva permanenza all’estero</w:t>
      </w:r>
      <w:r>
        <w:rPr>
          <w:rFonts w:ascii="Arial" w:eastAsia="Times New Roman" w:hAnsi="Arial" w:cs="Arial"/>
          <w:sz w:val="20"/>
          <w:szCs w:val="20"/>
          <w:lang w:eastAsia="it-IT"/>
        </w:rPr>
        <w:t xml:space="preserve"> e che l</w:t>
      </w:r>
      <w:r w:rsidR="00B75117">
        <w:rPr>
          <w:rFonts w:ascii="Arial" w:eastAsia="Times New Roman" w:hAnsi="Arial" w:cs="Arial"/>
          <w:sz w:val="20"/>
          <w:szCs w:val="20"/>
          <w:lang w:eastAsia="it-IT"/>
        </w:rPr>
        <w:t>e borse</w:t>
      </w:r>
      <w:r w:rsidR="00B75117" w:rsidRPr="00075DE3">
        <w:rPr>
          <w:rFonts w:ascii="Arial" w:eastAsia="Times New Roman" w:hAnsi="Arial" w:cs="Arial"/>
          <w:sz w:val="20"/>
          <w:szCs w:val="20"/>
          <w:lang w:eastAsia="it-IT"/>
        </w:rPr>
        <w:t xml:space="preserve"> di cui alla presente convenzione</w:t>
      </w:r>
      <w:r w:rsidR="00B75117">
        <w:rPr>
          <w:rFonts w:ascii="Arial" w:eastAsia="Times New Roman" w:hAnsi="Arial" w:cs="Arial"/>
          <w:sz w:val="20"/>
          <w:szCs w:val="20"/>
          <w:lang w:eastAsia="it-IT"/>
        </w:rPr>
        <w:t xml:space="preserve"> prevedono</w:t>
      </w:r>
      <w:r w:rsidR="00B75117" w:rsidRPr="00075DE3">
        <w:rPr>
          <w:rFonts w:ascii="Arial" w:eastAsia="Times New Roman" w:hAnsi="Arial" w:cs="Arial"/>
          <w:sz w:val="20"/>
          <w:szCs w:val="20"/>
          <w:lang w:eastAsia="it-IT"/>
        </w:rPr>
        <w:t xml:space="preserve"> </w:t>
      </w:r>
      <w:r w:rsidR="00B75117">
        <w:rPr>
          <w:rFonts w:ascii="Arial" w:eastAsia="Times New Roman" w:hAnsi="Arial" w:cs="Arial"/>
          <w:sz w:val="20"/>
          <w:szCs w:val="20"/>
          <w:lang w:eastAsia="it-IT"/>
        </w:rPr>
        <w:t>un</w:t>
      </w:r>
      <w:r w:rsidR="00B75117" w:rsidRPr="00075DE3">
        <w:rPr>
          <w:rFonts w:ascii="Arial" w:eastAsia="Times New Roman" w:hAnsi="Arial" w:cs="Arial"/>
          <w:sz w:val="20"/>
          <w:szCs w:val="20"/>
          <w:lang w:eastAsia="it-IT"/>
        </w:rPr>
        <w:t xml:space="preserve"> periodo di permanenza all’estero </w:t>
      </w:r>
      <w:r w:rsidR="00B75117" w:rsidRPr="004F5CB5">
        <w:rPr>
          <w:rFonts w:ascii="Arial" w:eastAsia="Times New Roman" w:hAnsi="Arial" w:cs="Arial"/>
          <w:sz w:val="20"/>
          <w:szCs w:val="20"/>
          <w:u w:val="single"/>
          <w:lang w:eastAsia="it-IT"/>
        </w:rPr>
        <w:t xml:space="preserve">obbligatorio </w:t>
      </w:r>
      <w:r w:rsidR="00B75117" w:rsidRPr="00075DE3">
        <w:rPr>
          <w:rFonts w:ascii="Arial" w:eastAsia="Times New Roman" w:hAnsi="Arial" w:cs="Arial"/>
          <w:sz w:val="20"/>
          <w:szCs w:val="20"/>
          <w:lang w:eastAsia="it-IT"/>
        </w:rPr>
        <w:t xml:space="preserve">per un minimo di </w:t>
      </w:r>
      <w:r w:rsidR="004F5CB5" w:rsidRPr="004F5CB5">
        <w:rPr>
          <w:rFonts w:ascii="Arial" w:eastAsia="Times New Roman" w:hAnsi="Arial" w:cs="Arial"/>
          <w:sz w:val="20"/>
          <w:szCs w:val="20"/>
          <w:lang w:eastAsia="it-IT"/>
        </w:rPr>
        <w:t xml:space="preserve">sei (6) </w:t>
      </w:r>
      <w:r w:rsidR="00B75117" w:rsidRPr="004F5CB5">
        <w:rPr>
          <w:rFonts w:ascii="Arial" w:eastAsia="Times New Roman" w:hAnsi="Arial" w:cs="Arial"/>
          <w:sz w:val="20"/>
          <w:szCs w:val="20"/>
          <w:lang w:eastAsia="it-IT"/>
        </w:rPr>
        <w:t>mesi</w:t>
      </w:r>
      <w:r w:rsidR="00A72958">
        <w:rPr>
          <w:rFonts w:ascii="Arial" w:eastAsia="Times New Roman" w:hAnsi="Arial" w:cs="Arial"/>
          <w:sz w:val="20"/>
          <w:szCs w:val="20"/>
          <w:lang w:eastAsia="it-IT"/>
        </w:rPr>
        <w:t xml:space="preserve">. In tal caso l’importo della borsa è </w:t>
      </w:r>
      <w:r w:rsidR="00A72958" w:rsidRPr="00075DE3">
        <w:rPr>
          <w:rFonts w:ascii="Arial" w:eastAsia="Times New Roman" w:hAnsi="Arial" w:cs="Arial"/>
          <w:sz w:val="20"/>
          <w:szCs w:val="20"/>
          <w:lang w:eastAsia="it-IT"/>
        </w:rPr>
        <w:t xml:space="preserve">pari a € </w:t>
      </w:r>
      <w:r w:rsidR="00227CD9">
        <w:rPr>
          <w:rFonts w:ascii="Arial" w:eastAsia="Times New Roman" w:hAnsi="Arial" w:cs="Arial"/>
          <w:b/>
          <w:sz w:val="20"/>
          <w:szCs w:val="20"/>
          <w:lang w:eastAsia="it-IT"/>
        </w:rPr>
        <w:t>74.861,95</w:t>
      </w:r>
      <w:r w:rsidR="00A72958">
        <w:rPr>
          <w:rFonts w:ascii="Arial" w:eastAsia="Times New Roman" w:hAnsi="Arial" w:cs="Arial"/>
          <w:sz w:val="20"/>
          <w:szCs w:val="20"/>
          <w:lang w:eastAsia="it-IT"/>
        </w:rPr>
        <w:t xml:space="preserve"> per l’intero triennio.</w:t>
      </w:r>
    </w:p>
    <w:p w14:paraId="7E1ABE6B" w14:textId="77777777" w:rsidR="00A72958" w:rsidRPr="00075DE3" w:rsidRDefault="00A72958" w:rsidP="00A72958">
      <w:pPr>
        <w:jc w:val="both"/>
        <w:rPr>
          <w:rFonts w:ascii="Arial" w:eastAsia="Times New Roman" w:hAnsi="Arial" w:cs="Arial"/>
          <w:sz w:val="20"/>
          <w:szCs w:val="20"/>
          <w:lang w:eastAsia="it-IT"/>
        </w:rPr>
      </w:pPr>
      <w:r w:rsidRPr="00075DE3">
        <w:rPr>
          <w:rFonts w:ascii="Arial" w:eastAsia="Times New Roman" w:hAnsi="Arial" w:cs="Arial"/>
          <w:sz w:val="20"/>
          <w:szCs w:val="20"/>
          <w:lang w:eastAsia="it-IT"/>
        </w:rPr>
        <w:t>Tale importo è costituito da:</w:t>
      </w:r>
    </w:p>
    <w:p w14:paraId="6307F9DE" w14:textId="77777777" w:rsidR="00A72958" w:rsidRPr="00075DE3" w:rsidRDefault="00A72958" w:rsidP="00A72958">
      <w:pPr>
        <w:numPr>
          <w:ilvl w:val="0"/>
          <w:numId w:val="11"/>
        </w:numPr>
        <w:spacing w:line="276" w:lineRule="auto"/>
        <w:contextualSpacing/>
        <w:jc w:val="both"/>
        <w:rPr>
          <w:rFonts w:ascii="Arial" w:eastAsia="Times New Roman" w:hAnsi="Arial" w:cs="Arial"/>
          <w:sz w:val="20"/>
          <w:szCs w:val="20"/>
          <w:lang w:eastAsia="it-IT"/>
        </w:rPr>
      </w:pPr>
      <w:r w:rsidRPr="00075DE3">
        <w:rPr>
          <w:rFonts w:ascii="Arial" w:eastAsia="Times New Roman" w:hAnsi="Arial" w:cs="Arial"/>
          <w:sz w:val="20"/>
          <w:szCs w:val="20"/>
          <w:lang w:eastAsia="it-IT"/>
        </w:rPr>
        <w:t>borsa di studio ai sensi del D.M. 24</w:t>
      </w:r>
      <w:r>
        <w:rPr>
          <w:rFonts w:ascii="Arial" w:eastAsia="Times New Roman" w:hAnsi="Arial" w:cs="Arial"/>
          <w:sz w:val="20"/>
          <w:szCs w:val="20"/>
          <w:lang w:eastAsia="it-IT"/>
        </w:rPr>
        <w:t>7</w:t>
      </w:r>
      <w:r w:rsidRPr="00075DE3">
        <w:rPr>
          <w:rFonts w:ascii="Arial" w:eastAsia="Times New Roman" w:hAnsi="Arial" w:cs="Arial"/>
          <w:sz w:val="20"/>
          <w:szCs w:val="20"/>
          <w:lang w:eastAsia="it-IT"/>
        </w:rPr>
        <w:t>/2022 (importo annuo pari a € 16.243,00 per 3 anni);</w:t>
      </w:r>
    </w:p>
    <w:p w14:paraId="4409A22C" w14:textId="77777777" w:rsidR="00A72958" w:rsidRPr="00075DE3" w:rsidRDefault="00A72958" w:rsidP="00A72958">
      <w:pPr>
        <w:numPr>
          <w:ilvl w:val="0"/>
          <w:numId w:val="11"/>
        </w:numPr>
        <w:spacing w:line="276" w:lineRule="auto"/>
        <w:contextualSpacing/>
        <w:jc w:val="both"/>
        <w:rPr>
          <w:rFonts w:ascii="Arial" w:eastAsia="Times New Roman" w:hAnsi="Arial" w:cs="Arial"/>
          <w:sz w:val="20"/>
          <w:szCs w:val="20"/>
          <w:lang w:eastAsia="it-IT"/>
        </w:rPr>
      </w:pPr>
      <w:r w:rsidRPr="00075DE3">
        <w:rPr>
          <w:rFonts w:ascii="Arial" w:eastAsia="Times New Roman" w:hAnsi="Arial" w:cs="Arial"/>
          <w:sz w:val="20"/>
          <w:szCs w:val="20"/>
          <w:lang w:eastAsia="it-IT"/>
        </w:rPr>
        <w:t>contributo INPS nella misura del 23</w:t>
      </w:r>
      <w:r>
        <w:rPr>
          <w:rFonts w:ascii="Arial" w:eastAsia="Times New Roman" w:hAnsi="Arial" w:cs="Arial"/>
          <w:sz w:val="20"/>
          <w:szCs w:val="20"/>
          <w:lang w:eastAsia="it-IT"/>
        </w:rPr>
        <w:t>,</w:t>
      </w:r>
      <w:r w:rsidRPr="00075DE3">
        <w:rPr>
          <w:rFonts w:ascii="Arial" w:eastAsia="Times New Roman" w:hAnsi="Arial" w:cs="Arial"/>
          <w:sz w:val="20"/>
          <w:szCs w:val="20"/>
          <w:lang w:eastAsia="it-IT"/>
        </w:rPr>
        <w:t>35% (importo annuo pari a € 3.792,7</w:t>
      </w:r>
      <w:r>
        <w:rPr>
          <w:rFonts w:ascii="Arial" w:eastAsia="Times New Roman" w:hAnsi="Arial" w:cs="Arial"/>
          <w:sz w:val="20"/>
          <w:szCs w:val="20"/>
          <w:lang w:eastAsia="it-IT"/>
        </w:rPr>
        <w:t>4</w:t>
      </w:r>
      <w:r w:rsidRPr="00075DE3">
        <w:rPr>
          <w:rFonts w:ascii="Arial" w:eastAsia="Times New Roman" w:hAnsi="Arial" w:cs="Arial"/>
          <w:sz w:val="20"/>
          <w:szCs w:val="20"/>
          <w:lang w:eastAsia="it-IT"/>
        </w:rPr>
        <w:t xml:space="preserve"> per 3 anni);</w:t>
      </w:r>
    </w:p>
    <w:p w14:paraId="409F5ABC" w14:textId="64774F15" w:rsidR="00A72958" w:rsidRDefault="00227CD9" w:rsidP="00A72958">
      <w:pPr>
        <w:numPr>
          <w:ilvl w:val="0"/>
          <w:numId w:val="11"/>
        </w:numPr>
        <w:spacing w:line="276" w:lineRule="auto"/>
        <w:contextualSpacing/>
        <w:jc w:val="both"/>
        <w:rPr>
          <w:rFonts w:ascii="Arial" w:eastAsia="Times New Roman" w:hAnsi="Arial" w:cs="Arial"/>
          <w:sz w:val="20"/>
          <w:szCs w:val="20"/>
          <w:lang w:eastAsia="it-IT"/>
        </w:rPr>
      </w:pPr>
      <w:r>
        <w:rPr>
          <w:rFonts w:ascii="Arial" w:eastAsia="Times New Roman" w:hAnsi="Arial" w:cs="Arial"/>
          <w:sz w:val="20"/>
          <w:szCs w:val="20"/>
          <w:lang w:eastAsia="it-IT"/>
        </w:rPr>
        <w:t>2</w:t>
      </w:r>
      <w:r w:rsidR="00A72958" w:rsidRPr="00075DE3">
        <w:rPr>
          <w:rFonts w:ascii="Arial" w:eastAsia="Times New Roman" w:hAnsi="Arial" w:cs="Arial"/>
          <w:sz w:val="20"/>
          <w:szCs w:val="20"/>
          <w:lang w:eastAsia="it-IT"/>
        </w:rPr>
        <w:t xml:space="preserve">0% budget della ricerca ai sensi del D.M. 226/2021 (importo annuo pari € </w:t>
      </w:r>
      <w:r w:rsidRPr="00075DE3">
        <w:rPr>
          <w:rFonts w:ascii="Arial" w:eastAsia="Times New Roman" w:hAnsi="Arial" w:cs="Arial"/>
          <w:sz w:val="20"/>
          <w:szCs w:val="20"/>
          <w:lang w:eastAsia="it-IT"/>
        </w:rPr>
        <w:t>3.792,7</w:t>
      </w:r>
      <w:r>
        <w:rPr>
          <w:rFonts w:ascii="Arial" w:eastAsia="Times New Roman" w:hAnsi="Arial" w:cs="Arial"/>
          <w:sz w:val="20"/>
          <w:szCs w:val="20"/>
          <w:lang w:eastAsia="it-IT"/>
        </w:rPr>
        <w:t>4</w:t>
      </w:r>
      <w:r w:rsidRPr="00075DE3">
        <w:rPr>
          <w:rFonts w:ascii="Arial" w:eastAsia="Times New Roman" w:hAnsi="Arial" w:cs="Arial"/>
          <w:sz w:val="20"/>
          <w:szCs w:val="20"/>
          <w:lang w:eastAsia="it-IT"/>
        </w:rPr>
        <w:t xml:space="preserve"> </w:t>
      </w:r>
      <w:r w:rsidR="00A72958" w:rsidRPr="00075DE3">
        <w:rPr>
          <w:rFonts w:ascii="Arial" w:eastAsia="Times New Roman" w:hAnsi="Arial" w:cs="Arial"/>
          <w:sz w:val="20"/>
          <w:szCs w:val="20"/>
          <w:lang w:eastAsia="it-IT"/>
        </w:rPr>
        <w:t>per 3 anni);</w:t>
      </w:r>
    </w:p>
    <w:p w14:paraId="3C68B597" w14:textId="5764E7AE" w:rsidR="00A72958" w:rsidRPr="009B3790" w:rsidRDefault="00A72958" w:rsidP="00A72958">
      <w:pPr>
        <w:widowControl w:val="0"/>
        <w:numPr>
          <w:ilvl w:val="0"/>
          <w:numId w:val="11"/>
        </w:numPr>
        <w:spacing w:line="276" w:lineRule="auto"/>
        <w:contextualSpacing/>
        <w:jc w:val="both"/>
        <w:rPr>
          <w:rFonts w:ascii="Arial" w:eastAsia="Times New Roman" w:hAnsi="Arial" w:cs="Arial"/>
          <w:sz w:val="20"/>
          <w:szCs w:val="20"/>
          <w:lang w:eastAsia="it-IT"/>
        </w:rPr>
      </w:pPr>
      <w:r w:rsidRPr="009B3790">
        <w:rPr>
          <w:rFonts w:ascii="Arial" w:eastAsia="Times New Roman" w:hAnsi="Arial" w:cs="Arial"/>
          <w:sz w:val="20"/>
          <w:szCs w:val="20"/>
          <w:lang w:eastAsia="it-IT"/>
        </w:rPr>
        <w:t xml:space="preserve">soggiorno all’estero del dottorando per </w:t>
      </w:r>
      <w:r w:rsidR="005B6E25">
        <w:rPr>
          <w:rFonts w:ascii="Arial" w:eastAsia="Times New Roman" w:hAnsi="Arial" w:cs="Arial"/>
          <w:b/>
          <w:sz w:val="20"/>
          <w:szCs w:val="20"/>
          <w:lang w:eastAsia="it-IT"/>
        </w:rPr>
        <w:t>6</w:t>
      </w:r>
      <w:r w:rsidRPr="004F5CB5">
        <w:rPr>
          <w:rFonts w:ascii="Arial" w:eastAsia="Times New Roman" w:hAnsi="Arial" w:cs="Arial"/>
          <w:b/>
          <w:sz w:val="20"/>
          <w:szCs w:val="20"/>
          <w:lang w:eastAsia="it-IT"/>
        </w:rPr>
        <w:t xml:space="preserve"> mesi</w:t>
      </w:r>
      <w:r w:rsidRPr="009B3790">
        <w:rPr>
          <w:rFonts w:ascii="Arial" w:eastAsia="Times New Roman" w:hAnsi="Arial" w:cs="Arial"/>
          <w:sz w:val="20"/>
          <w:szCs w:val="20"/>
          <w:lang w:eastAsia="it-IT"/>
        </w:rPr>
        <w:t xml:space="preserve"> (</w:t>
      </w:r>
      <w:r w:rsidRPr="000874DF">
        <w:rPr>
          <w:rFonts w:ascii="Arial" w:eastAsia="Times New Roman" w:hAnsi="Arial" w:cs="Arial"/>
          <w:sz w:val="20"/>
          <w:szCs w:val="20"/>
          <w:lang w:eastAsia="it-IT"/>
        </w:rPr>
        <w:t>834,82 €</w:t>
      </w:r>
      <w:r w:rsidRPr="009B3790">
        <w:rPr>
          <w:rFonts w:ascii="Arial" w:eastAsia="Times New Roman" w:hAnsi="Arial" w:cs="Arial"/>
          <w:sz w:val="20"/>
          <w:szCs w:val="20"/>
          <w:lang w:eastAsia="it-IT"/>
        </w:rPr>
        <w:t xml:space="preserve"> </w:t>
      </w:r>
      <w:r>
        <w:rPr>
          <w:rFonts w:ascii="Arial" w:eastAsia="Times New Roman" w:hAnsi="Arial" w:cs="Arial"/>
          <w:sz w:val="20"/>
          <w:szCs w:val="20"/>
          <w:lang w:eastAsia="it-IT"/>
        </w:rPr>
        <w:t xml:space="preserve">maggiorazione mensile x </w:t>
      </w:r>
      <w:r w:rsidR="005B6E25">
        <w:rPr>
          <w:rFonts w:ascii="Arial" w:eastAsia="Times New Roman" w:hAnsi="Arial" w:cs="Arial"/>
          <w:sz w:val="20"/>
          <w:szCs w:val="20"/>
          <w:lang w:eastAsia="it-IT"/>
        </w:rPr>
        <w:t>6</w:t>
      </w:r>
      <w:r>
        <w:rPr>
          <w:rFonts w:ascii="Arial" w:eastAsia="Times New Roman" w:hAnsi="Arial" w:cs="Arial"/>
          <w:sz w:val="20"/>
          <w:szCs w:val="20"/>
          <w:lang w:eastAsia="it-IT"/>
        </w:rPr>
        <w:t xml:space="preserve">= </w:t>
      </w:r>
      <w:r w:rsidR="005B6E25">
        <w:rPr>
          <w:rFonts w:ascii="Arial" w:eastAsia="Times New Roman" w:hAnsi="Arial" w:cs="Arial"/>
          <w:sz w:val="20"/>
          <w:szCs w:val="20"/>
          <w:lang w:eastAsia="it-IT"/>
        </w:rPr>
        <w:t>5.008,94</w:t>
      </w:r>
      <w:r>
        <w:t>)</w:t>
      </w:r>
    </w:p>
    <w:p w14:paraId="74FA6700" w14:textId="77777777" w:rsidR="00A72958" w:rsidRDefault="00A72958" w:rsidP="00B75117">
      <w:pPr>
        <w:contextualSpacing/>
        <w:jc w:val="both"/>
        <w:rPr>
          <w:rFonts w:ascii="Arial" w:eastAsia="Times New Roman" w:hAnsi="Arial" w:cs="Arial"/>
          <w:sz w:val="20"/>
          <w:szCs w:val="20"/>
          <w:lang w:eastAsia="it-IT"/>
        </w:rPr>
      </w:pPr>
    </w:p>
    <w:bookmarkEnd w:id="1"/>
    <w:p w14:paraId="76FAB396" w14:textId="77777777" w:rsidR="00075DE3" w:rsidRPr="00075DE3" w:rsidRDefault="00075DE3" w:rsidP="00075DE3">
      <w:pPr>
        <w:contextualSpacing/>
        <w:jc w:val="both"/>
        <w:rPr>
          <w:rFonts w:ascii="Arial" w:eastAsia="Times New Roman" w:hAnsi="Arial" w:cs="Arial"/>
          <w:sz w:val="20"/>
          <w:szCs w:val="20"/>
          <w:lang w:eastAsia="it-IT"/>
        </w:rPr>
      </w:pPr>
    </w:p>
    <w:p w14:paraId="0AC88140" w14:textId="6CF9E208" w:rsidR="00075DE3" w:rsidRPr="00075DE3" w:rsidRDefault="00075DE3" w:rsidP="00075DE3">
      <w:pPr>
        <w:widowControl w:val="0"/>
        <w:jc w:val="center"/>
        <w:rPr>
          <w:rFonts w:ascii="Arial" w:eastAsia="Times New Roman" w:hAnsi="Arial" w:cs="Arial"/>
          <w:b/>
          <w:sz w:val="20"/>
          <w:szCs w:val="20"/>
          <w:lang w:eastAsia="it-IT"/>
        </w:rPr>
      </w:pPr>
      <w:r w:rsidRPr="00075DE3">
        <w:rPr>
          <w:rFonts w:ascii="Arial" w:eastAsia="Times New Roman" w:hAnsi="Arial" w:cs="Arial"/>
          <w:b/>
          <w:sz w:val="20"/>
          <w:szCs w:val="20"/>
          <w:lang w:eastAsia="it-IT"/>
        </w:rPr>
        <w:t xml:space="preserve">Articolo 3 – Impegni delle </w:t>
      </w:r>
      <w:r w:rsidR="009850F6">
        <w:rPr>
          <w:rFonts w:ascii="Arial" w:eastAsia="Times New Roman" w:hAnsi="Arial" w:cs="Arial"/>
          <w:b/>
          <w:sz w:val="20"/>
          <w:szCs w:val="20"/>
          <w:lang w:eastAsia="it-IT"/>
        </w:rPr>
        <w:t>P</w:t>
      </w:r>
      <w:r w:rsidRPr="00075DE3">
        <w:rPr>
          <w:rFonts w:ascii="Arial" w:eastAsia="Times New Roman" w:hAnsi="Arial" w:cs="Arial"/>
          <w:b/>
          <w:sz w:val="20"/>
          <w:szCs w:val="20"/>
          <w:lang w:eastAsia="it-IT"/>
        </w:rPr>
        <w:t>arti</w:t>
      </w:r>
    </w:p>
    <w:p w14:paraId="49131C30" w14:textId="77777777" w:rsidR="00075DE3" w:rsidRPr="00075DE3" w:rsidRDefault="00075DE3" w:rsidP="00075DE3">
      <w:pPr>
        <w:widowControl w:val="0"/>
        <w:jc w:val="center"/>
        <w:rPr>
          <w:rFonts w:ascii="Arial" w:eastAsia="Times New Roman" w:hAnsi="Arial" w:cs="Arial"/>
          <w:b/>
          <w:sz w:val="20"/>
          <w:szCs w:val="20"/>
          <w:lang w:eastAsia="it-IT"/>
        </w:rPr>
      </w:pPr>
    </w:p>
    <w:p w14:paraId="7D2D3028" w14:textId="46FC0FD2" w:rsidR="00075DE3" w:rsidRPr="00075DE3" w:rsidRDefault="00075DE3" w:rsidP="00075DE3">
      <w:pPr>
        <w:widowControl w:val="0"/>
        <w:jc w:val="both"/>
        <w:rPr>
          <w:rFonts w:ascii="Arial" w:eastAsia="Times New Roman" w:hAnsi="Arial" w:cs="Arial"/>
          <w:sz w:val="20"/>
          <w:szCs w:val="20"/>
          <w:lang w:eastAsia="it-IT"/>
        </w:rPr>
      </w:pPr>
      <w:r w:rsidRPr="00075DE3">
        <w:rPr>
          <w:rFonts w:ascii="Arial" w:eastAsia="Times New Roman" w:hAnsi="Arial" w:cs="Arial"/>
          <w:sz w:val="20"/>
          <w:szCs w:val="20"/>
          <w:lang w:eastAsia="it-IT"/>
        </w:rPr>
        <w:t>Le Parti</w:t>
      </w:r>
      <w:r w:rsidR="009850F6">
        <w:rPr>
          <w:rFonts w:ascii="Arial" w:eastAsia="Times New Roman" w:hAnsi="Arial" w:cs="Arial"/>
          <w:sz w:val="20"/>
          <w:szCs w:val="20"/>
          <w:lang w:eastAsia="it-IT"/>
        </w:rPr>
        <w:t xml:space="preserve"> </w:t>
      </w:r>
      <w:proofErr w:type="spellStart"/>
      <w:r w:rsidR="009850F6">
        <w:rPr>
          <w:rFonts w:ascii="Arial" w:eastAsia="Times New Roman" w:hAnsi="Arial" w:cs="Arial"/>
          <w:sz w:val="20"/>
          <w:szCs w:val="20"/>
          <w:lang w:eastAsia="it-IT"/>
        </w:rPr>
        <w:t>cofinanziatrici</w:t>
      </w:r>
      <w:proofErr w:type="spellEnd"/>
      <w:r w:rsidRPr="00075DE3">
        <w:rPr>
          <w:rFonts w:ascii="Arial" w:eastAsia="Times New Roman" w:hAnsi="Arial" w:cs="Arial"/>
          <w:sz w:val="20"/>
          <w:szCs w:val="20"/>
          <w:lang w:eastAsia="it-IT"/>
        </w:rPr>
        <w:t xml:space="preserve">, preso atto che per ciascuna borsa di dottorato € 30.000,00 sono finanziati a valere sulle risorse previste dal D.M. </w:t>
      </w:r>
      <w:r w:rsidR="00484184">
        <w:rPr>
          <w:rFonts w:ascii="Arial" w:eastAsia="Times New Roman" w:hAnsi="Arial" w:cs="Arial"/>
          <w:sz w:val="20"/>
          <w:szCs w:val="20"/>
          <w:lang w:eastAsia="it-IT"/>
        </w:rPr>
        <w:t>117/23</w:t>
      </w:r>
      <w:r w:rsidRPr="00075DE3">
        <w:rPr>
          <w:rFonts w:ascii="Arial" w:eastAsia="Times New Roman" w:hAnsi="Arial" w:cs="Arial"/>
          <w:sz w:val="20"/>
          <w:szCs w:val="20"/>
          <w:lang w:eastAsia="it-IT"/>
        </w:rPr>
        <w:t xml:space="preserve"> di cui in premessa, si impegnano a co-finanziare l’importo residuo </w:t>
      </w:r>
      <w:r w:rsidR="004F5CB5">
        <w:rPr>
          <w:rFonts w:ascii="Arial" w:eastAsia="Times New Roman" w:hAnsi="Arial" w:cs="Arial"/>
          <w:sz w:val="20"/>
          <w:szCs w:val="20"/>
          <w:lang w:eastAsia="it-IT"/>
        </w:rPr>
        <w:t xml:space="preserve">pari a </w:t>
      </w:r>
      <w:r w:rsidR="004F5CB5" w:rsidRPr="0025295C">
        <w:rPr>
          <w:rFonts w:ascii="Arial" w:eastAsia="Times New Roman" w:hAnsi="Arial" w:cs="Arial"/>
          <w:b/>
          <w:sz w:val="20"/>
          <w:szCs w:val="20"/>
          <w:lang w:eastAsia="it-IT"/>
        </w:rPr>
        <w:t xml:space="preserve">€ </w:t>
      </w:r>
      <w:r w:rsidR="002D6875">
        <w:rPr>
          <w:rFonts w:ascii="Arial" w:eastAsia="Times New Roman" w:hAnsi="Arial" w:cs="Arial"/>
          <w:b/>
          <w:sz w:val="20"/>
          <w:szCs w:val="20"/>
          <w:lang w:eastAsia="it-IT"/>
        </w:rPr>
        <w:t>44.861,95</w:t>
      </w:r>
      <w:r w:rsidR="004F5CB5">
        <w:rPr>
          <w:rFonts w:ascii="Arial" w:eastAsia="Times New Roman" w:hAnsi="Arial" w:cs="Arial"/>
          <w:sz w:val="20"/>
          <w:szCs w:val="20"/>
          <w:lang w:eastAsia="it-IT"/>
        </w:rPr>
        <w:t xml:space="preserve"> </w:t>
      </w:r>
      <w:r w:rsidR="00C62936">
        <w:rPr>
          <w:rFonts w:ascii="Arial" w:eastAsia="Times New Roman" w:hAnsi="Arial" w:cs="Arial"/>
          <w:sz w:val="20"/>
          <w:szCs w:val="20"/>
          <w:lang w:eastAsia="it-IT"/>
        </w:rPr>
        <w:t xml:space="preserve">(comprensivo dei soli 6 mesi all’estero obbligatori) </w:t>
      </w:r>
      <w:r w:rsidRPr="00075DE3">
        <w:rPr>
          <w:rFonts w:ascii="Arial" w:eastAsia="Times New Roman" w:hAnsi="Arial" w:cs="Arial"/>
          <w:sz w:val="20"/>
          <w:szCs w:val="20"/>
          <w:lang w:eastAsia="it-IT"/>
        </w:rPr>
        <w:t>per n</w:t>
      </w:r>
      <w:r w:rsidR="0080109A">
        <w:rPr>
          <w:rFonts w:ascii="Arial" w:eastAsia="Times New Roman" w:hAnsi="Arial" w:cs="Arial"/>
          <w:sz w:val="20"/>
          <w:szCs w:val="20"/>
          <w:lang w:eastAsia="it-IT"/>
        </w:rPr>
        <w:t>…</w:t>
      </w:r>
      <w:proofErr w:type="gramStart"/>
      <w:r w:rsidR="0080109A">
        <w:rPr>
          <w:rFonts w:ascii="Arial" w:eastAsia="Times New Roman" w:hAnsi="Arial" w:cs="Arial"/>
          <w:sz w:val="20"/>
          <w:szCs w:val="20"/>
          <w:lang w:eastAsia="it-IT"/>
        </w:rPr>
        <w:t>…….</w:t>
      </w:r>
      <w:proofErr w:type="gramEnd"/>
      <w:r w:rsidR="0080109A">
        <w:rPr>
          <w:rFonts w:ascii="Arial" w:eastAsia="Times New Roman" w:hAnsi="Arial" w:cs="Arial"/>
          <w:sz w:val="20"/>
          <w:szCs w:val="20"/>
          <w:lang w:eastAsia="it-IT"/>
        </w:rPr>
        <w:t>.</w:t>
      </w:r>
      <w:r w:rsidRPr="00075DE3">
        <w:rPr>
          <w:rFonts w:ascii="Arial" w:eastAsia="Times New Roman" w:hAnsi="Arial" w:cs="Arial"/>
          <w:sz w:val="20"/>
          <w:szCs w:val="20"/>
          <w:lang w:eastAsia="it-IT"/>
        </w:rPr>
        <w:t xml:space="preserve"> di borse di dottorato come segue: </w:t>
      </w:r>
    </w:p>
    <w:p w14:paraId="499D5CC0" w14:textId="77777777" w:rsidR="00075DE3" w:rsidRPr="00075DE3" w:rsidRDefault="00075DE3" w:rsidP="00075DE3">
      <w:pPr>
        <w:widowControl w:val="0"/>
        <w:jc w:val="both"/>
        <w:rPr>
          <w:rFonts w:ascii="Arial" w:eastAsia="Times New Roman" w:hAnsi="Arial" w:cs="Arial"/>
          <w:i/>
          <w:sz w:val="20"/>
          <w:szCs w:val="20"/>
          <w:lang w:eastAsia="it-IT"/>
        </w:rPr>
      </w:pPr>
    </w:p>
    <w:p w14:paraId="348F4461" w14:textId="48AF9DE2" w:rsidR="004F5CB5" w:rsidRPr="00B03F28" w:rsidRDefault="004F5CB5" w:rsidP="004F5CB5">
      <w:pPr>
        <w:widowControl w:val="0"/>
        <w:numPr>
          <w:ilvl w:val="0"/>
          <w:numId w:val="15"/>
        </w:numPr>
        <w:spacing w:line="276" w:lineRule="auto"/>
        <w:contextualSpacing/>
        <w:jc w:val="both"/>
        <w:rPr>
          <w:rFonts w:ascii="Arial" w:eastAsia="Times New Roman" w:hAnsi="Arial" w:cs="Arial"/>
          <w:sz w:val="20"/>
          <w:szCs w:val="20"/>
          <w:lang w:eastAsia="it-IT"/>
        </w:rPr>
      </w:pPr>
      <w:bookmarkStart w:id="3" w:name="_Hlk112840001"/>
      <w:r w:rsidRPr="00075DE3">
        <w:rPr>
          <w:rFonts w:ascii="Arial" w:eastAsia="Times New Roman" w:hAnsi="Arial" w:cs="Arial"/>
          <w:sz w:val="20"/>
          <w:szCs w:val="20"/>
          <w:lang w:eastAsia="it-IT"/>
        </w:rPr>
        <w:t xml:space="preserve">€ </w:t>
      </w:r>
      <w:r w:rsidR="0025295C" w:rsidRPr="0025295C">
        <w:rPr>
          <w:rFonts w:ascii="Arial" w:eastAsia="Times New Roman" w:hAnsi="Arial" w:cs="Arial"/>
          <w:sz w:val="20"/>
          <w:szCs w:val="20"/>
          <w:lang w:eastAsia="it-IT"/>
        </w:rPr>
        <w:t xml:space="preserve">44.861,95 </w:t>
      </w:r>
      <w:r w:rsidRPr="00075DE3">
        <w:rPr>
          <w:rFonts w:ascii="Arial" w:eastAsia="Times New Roman" w:hAnsi="Arial" w:cs="Arial"/>
          <w:sz w:val="20"/>
          <w:szCs w:val="20"/>
          <w:lang w:eastAsia="it-IT"/>
        </w:rPr>
        <w:t>a carico del</w:t>
      </w:r>
      <w:r w:rsidR="007920D4">
        <w:rPr>
          <w:rFonts w:ascii="Arial" w:eastAsia="Times New Roman" w:hAnsi="Arial" w:cs="Arial"/>
          <w:sz w:val="20"/>
          <w:szCs w:val="20"/>
          <w:lang w:eastAsia="it-IT"/>
        </w:rPr>
        <w:t>l’Azienda</w:t>
      </w:r>
      <w:r w:rsidRPr="00075DE3">
        <w:rPr>
          <w:rFonts w:ascii="Arial" w:eastAsia="Times New Roman" w:hAnsi="Arial" w:cs="Arial"/>
          <w:sz w:val="20"/>
          <w:szCs w:val="20"/>
          <w:lang w:eastAsia="it-IT"/>
        </w:rPr>
        <w:t xml:space="preserve"> / €0,00 a carico de</w:t>
      </w:r>
      <w:r w:rsidR="007920D4">
        <w:rPr>
          <w:rFonts w:ascii="Arial" w:eastAsia="Times New Roman" w:hAnsi="Arial" w:cs="Arial"/>
          <w:sz w:val="20"/>
          <w:szCs w:val="20"/>
          <w:lang w:eastAsia="it-IT"/>
        </w:rPr>
        <w:t>ll’Università degli studi di…………………</w:t>
      </w:r>
      <w:proofErr w:type="gramStart"/>
      <w:r w:rsidR="007920D4">
        <w:rPr>
          <w:rFonts w:ascii="Arial" w:eastAsia="Times New Roman" w:hAnsi="Arial" w:cs="Arial"/>
          <w:sz w:val="20"/>
          <w:szCs w:val="20"/>
          <w:lang w:eastAsia="it-IT"/>
        </w:rPr>
        <w:t>…….</w:t>
      </w:r>
      <w:proofErr w:type="gramEnd"/>
      <w:r w:rsidR="007920D4">
        <w:rPr>
          <w:rFonts w:ascii="Arial" w:eastAsia="Times New Roman" w:hAnsi="Arial" w:cs="Arial"/>
          <w:sz w:val="20"/>
          <w:szCs w:val="20"/>
          <w:lang w:eastAsia="it-IT"/>
        </w:rPr>
        <w:t>.</w:t>
      </w:r>
    </w:p>
    <w:p w14:paraId="482B9E98" w14:textId="77777777" w:rsidR="004F5CB5" w:rsidRDefault="004F5CB5" w:rsidP="004F5CB5">
      <w:pPr>
        <w:widowControl w:val="0"/>
        <w:spacing w:line="276" w:lineRule="auto"/>
        <w:ind w:left="720"/>
        <w:contextualSpacing/>
        <w:jc w:val="both"/>
        <w:rPr>
          <w:rFonts w:ascii="Arial" w:eastAsia="Times New Roman" w:hAnsi="Arial" w:cs="Arial"/>
          <w:i/>
          <w:color w:val="FF0000"/>
          <w:sz w:val="20"/>
          <w:szCs w:val="20"/>
          <w:lang w:eastAsia="it-IT"/>
        </w:rPr>
      </w:pPr>
    </w:p>
    <w:p w14:paraId="71AC9ED8" w14:textId="4C701751" w:rsidR="004F5CB5" w:rsidRPr="00CB4BA0" w:rsidRDefault="004F5CB5" w:rsidP="004F5CB5">
      <w:pPr>
        <w:widowControl w:val="0"/>
        <w:spacing w:line="276" w:lineRule="auto"/>
        <w:ind w:left="720"/>
        <w:contextualSpacing/>
        <w:jc w:val="both"/>
        <w:rPr>
          <w:rFonts w:ascii="Arial" w:eastAsia="Times New Roman" w:hAnsi="Arial" w:cs="Arial"/>
          <w:sz w:val="20"/>
          <w:szCs w:val="20"/>
          <w:lang w:eastAsia="it-IT"/>
        </w:rPr>
      </w:pPr>
      <w:r w:rsidRPr="00CB4BA0">
        <w:rPr>
          <w:rFonts w:ascii="Arial" w:eastAsia="Times New Roman" w:hAnsi="Arial" w:cs="Arial"/>
          <w:i/>
          <w:sz w:val="20"/>
          <w:szCs w:val="20"/>
          <w:lang w:eastAsia="it-IT"/>
        </w:rPr>
        <w:t>oppure</w:t>
      </w:r>
      <w:r w:rsidRPr="00CB4BA0">
        <w:rPr>
          <w:rFonts w:ascii="Arial" w:eastAsia="Times New Roman" w:hAnsi="Arial" w:cs="Arial"/>
          <w:sz w:val="20"/>
          <w:szCs w:val="20"/>
          <w:lang w:eastAsia="it-IT"/>
        </w:rPr>
        <w:t xml:space="preserve"> </w:t>
      </w:r>
    </w:p>
    <w:p w14:paraId="033B6010" w14:textId="77777777" w:rsidR="004F5CB5" w:rsidRDefault="004F5CB5" w:rsidP="004F5CB5">
      <w:pPr>
        <w:widowControl w:val="0"/>
        <w:spacing w:line="276" w:lineRule="auto"/>
        <w:ind w:left="720"/>
        <w:contextualSpacing/>
        <w:jc w:val="both"/>
        <w:rPr>
          <w:rFonts w:ascii="Arial" w:eastAsia="Times New Roman" w:hAnsi="Arial" w:cs="Arial"/>
          <w:sz w:val="20"/>
          <w:szCs w:val="20"/>
          <w:lang w:eastAsia="it-IT"/>
        </w:rPr>
      </w:pPr>
    </w:p>
    <w:p w14:paraId="2A4248FA" w14:textId="4A25BE31" w:rsidR="00A32D51" w:rsidRDefault="00075DE3" w:rsidP="0034010B">
      <w:pPr>
        <w:widowControl w:val="0"/>
        <w:numPr>
          <w:ilvl w:val="0"/>
          <w:numId w:val="15"/>
        </w:numPr>
        <w:spacing w:line="276" w:lineRule="auto"/>
        <w:contextualSpacing/>
        <w:jc w:val="both"/>
        <w:rPr>
          <w:rFonts w:ascii="Arial" w:eastAsia="Times New Roman" w:hAnsi="Arial" w:cs="Arial"/>
          <w:sz w:val="20"/>
          <w:szCs w:val="20"/>
          <w:lang w:eastAsia="it-IT"/>
        </w:rPr>
      </w:pPr>
      <w:r w:rsidRPr="00A00E6E">
        <w:rPr>
          <w:rFonts w:ascii="Arial" w:eastAsia="Times New Roman" w:hAnsi="Arial" w:cs="Arial"/>
          <w:sz w:val="20"/>
          <w:szCs w:val="20"/>
          <w:lang w:eastAsia="it-IT"/>
        </w:rPr>
        <w:t>€ 30.000,00 a carico del</w:t>
      </w:r>
      <w:r w:rsidR="007920D4" w:rsidRPr="00A00E6E">
        <w:rPr>
          <w:rFonts w:ascii="Arial" w:eastAsia="Times New Roman" w:hAnsi="Arial" w:cs="Arial"/>
          <w:sz w:val="20"/>
          <w:szCs w:val="20"/>
          <w:lang w:eastAsia="it-IT"/>
        </w:rPr>
        <w:t xml:space="preserve">l’Azienda </w:t>
      </w:r>
      <w:r w:rsidRPr="00A00E6E">
        <w:rPr>
          <w:rFonts w:ascii="Arial" w:eastAsia="Times New Roman" w:hAnsi="Arial" w:cs="Arial"/>
          <w:sz w:val="20"/>
          <w:szCs w:val="20"/>
          <w:lang w:eastAsia="it-IT"/>
        </w:rPr>
        <w:t xml:space="preserve">/ € </w:t>
      </w:r>
      <w:r w:rsidR="0025295C">
        <w:rPr>
          <w:rFonts w:ascii="Arial" w:eastAsia="Times New Roman" w:hAnsi="Arial" w:cs="Arial"/>
          <w:sz w:val="20"/>
          <w:szCs w:val="20"/>
          <w:lang w:eastAsia="it-IT"/>
        </w:rPr>
        <w:t>14.861,95</w:t>
      </w:r>
      <w:r w:rsidR="002B2B3F" w:rsidRPr="00A00E6E">
        <w:rPr>
          <w:rFonts w:ascii="Arial" w:eastAsia="Times New Roman" w:hAnsi="Arial" w:cs="Arial"/>
          <w:sz w:val="20"/>
          <w:szCs w:val="20"/>
          <w:lang w:eastAsia="it-IT"/>
        </w:rPr>
        <w:t xml:space="preserve"> </w:t>
      </w:r>
      <w:r w:rsidRPr="00A00E6E">
        <w:rPr>
          <w:rFonts w:ascii="Arial" w:eastAsia="Times New Roman" w:hAnsi="Arial" w:cs="Arial"/>
          <w:sz w:val="20"/>
          <w:szCs w:val="20"/>
          <w:lang w:eastAsia="it-IT"/>
        </w:rPr>
        <w:t xml:space="preserve">a carico </w:t>
      </w:r>
      <w:r w:rsidR="00A00E6E" w:rsidRPr="00075DE3">
        <w:rPr>
          <w:rFonts w:ascii="Arial" w:eastAsia="Times New Roman" w:hAnsi="Arial" w:cs="Arial"/>
          <w:sz w:val="20"/>
          <w:szCs w:val="20"/>
          <w:lang w:eastAsia="it-IT"/>
        </w:rPr>
        <w:t>de</w:t>
      </w:r>
      <w:r w:rsidR="00A00E6E">
        <w:rPr>
          <w:rFonts w:ascii="Arial" w:eastAsia="Times New Roman" w:hAnsi="Arial" w:cs="Arial"/>
          <w:sz w:val="20"/>
          <w:szCs w:val="20"/>
          <w:lang w:eastAsia="it-IT"/>
        </w:rPr>
        <w:t>ll’Università degli studi di…………………</w:t>
      </w:r>
      <w:proofErr w:type="gramStart"/>
      <w:r w:rsidR="00A00E6E">
        <w:rPr>
          <w:rFonts w:ascii="Arial" w:eastAsia="Times New Roman" w:hAnsi="Arial" w:cs="Arial"/>
          <w:sz w:val="20"/>
          <w:szCs w:val="20"/>
          <w:lang w:eastAsia="it-IT"/>
        </w:rPr>
        <w:t>…….</w:t>
      </w:r>
      <w:proofErr w:type="gramEnd"/>
      <w:r w:rsidR="00A00E6E">
        <w:rPr>
          <w:rFonts w:ascii="Arial" w:eastAsia="Times New Roman" w:hAnsi="Arial" w:cs="Arial"/>
          <w:sz w:val="20"/>
          <w:szCs w:val="20"/>
          <w:lang w:eastAsia="it-IT"/>
        </w:rPr>
        <w:t>.</w:t>
      </w:r>
    </w:p>
    <w:p w14:paraId="7422C46D" w14:textId="124E5B1E" w:rsidR="00D149DE" w:rsidRPr="00A00E6E" w:rsidRDefault="00D149DE" w:rsidP="00D149DE">
      <w:pPr>
        <w:widowControl w:val="0"/>
        <w:spacing w:line="276" w:lineRule="auto"/>
        <w:contextualSpacing/>
        <w:jc w:val="both"/>
        <w:rPr>
          <w:rFonts w:ascii="Arial" w:eastAsia="Times New Roman" w:hAnsi="Arial" w:cs="Arial"/>
          <w:sz w:val="20"/>
          <w:szCs w:val="20"/>
          <w:lang w:eastAsia="it-IT"/>
        </w:rPr>
      </w:pPr>
      <w:r>
        <w:rPr>
          <w:rFonts w:ascii="Arial" w:eastAsia="Times New Roman" w:hAnsi="Arial" w:cs="Arial"/>
          <w:sz w:val="20"/>
          <w:szCs w:val="20"/>
          <w:lang w:eastAsia="it-IT"/>
        </w:rPr>
        <w:lastRenderedPageBreak/>
        <w:t>scegliendo alternativamente tra le modalità di seguito illustrate:</w:t>
      </w:r>
    </w:p>
    <w:bookmarkEnd w:id="3"/>
    <w:p w14:paraId="78A6CAF3" w14:textId="77777777" w:rsidR="0080109A" w:rsidRDefault="0080109A" w:rsidP="00075DE3">
      <w:pPr>
        <w:jc w:val="both"/>
        <w:rPr>
          <w:rFonts w:ascii="Arial" w:eastAsia="Times New Roman" w:hAnsi="Arial" w:cs="Arial"/>
          <w:sz w:val="20"/>
          <w:szCs w:val="20"/>
          <w:lang w:eastAsia="it-IT"/>
        </w:rPr>
      </w:pPr>
    </w:p>
    <w:p w14:paraId="403EAE1C" w14:textId="75C2FEC3" w:rsidR="00DE4C95" w:rsidRDefault="00463346" w:rsidP="00075DE3">
      <w:pPr>
        <w:jc w:val="both"/>
        <w:rPr>
          <w:rFonts w:ascii="Arial" w:eastAsia="Times New Roman" w:hAnsi="Arial" w:cs="Arial"/>
          <w:i/>
          <w:sz w:val="20"/>
          <w:szCs w:val="20"/>
          <w:lang w:eastAsia="it-IT"/>
        </w:rPr>
      </w:pPr>
      <w:r w:rsidRPr="00463346">
        <w:rPr>
          <w:rFonts w:ascii="Arial" w:eastAsia="Times New Roman" w:hAnsi="Arial" w:cs="Arial"/>
          <w:i/>
          <w:sz w:val="20"/>
          <w:szCs w:val="20"/>
          <w:lang w:eastAsia="it-IT"/>
        </w:rPr>
        <w:t>SELEZIONARE UNA DELLE DUE OPZIONI</w:t>
      </w:r>
    </w:p>
    <w:p w14:paraId="54B46318" w14:textId="77777777" w:rsidR="009850F6" w:rsidRPr="00463346" w:rsidRDefault="009850F6" w:rsidP="00075DE3">
      <w:pPr>
        <w:jc w:val="both"/>
        <w:rPr>
          <w:rFonts w:ascii="Arial" w:eastAsia="Times New Roman" w:hAnsi="Arial" w:cs="Arial"/>
          <w:i/>
          <w:sz w:val="20"/>
          <w:szCs w:val="20"/>
          <w:lang w:eastAsia="it-IT"/>
        </w:rPr>
      </w:pPr>
    </w:p>
    <w:p w14:paraId="65017A99" w14:textId="65D8F850" w:rsidR="00463346" w:rsidRDefault="00463346" w:rsidP="00075DE3">
      <w:pPr>
        <w:jc w:val="both"/>
        <w:rPr>
          <w:rFonts w:ascii="Arial" w:eastAsia="Times New Roman" w:hAnsi="Arial" w:cs="Arial"/>
          <w:b/>
          <w:lang w:eastAsia="it-IT"/>
        </w:rPr>
      </w:pPr>
      <w:r w:rsidRPr="0026135E">
        <w:rPr>
          <w:rFonts w:ascii="Arial" w:eastAsia="Times New Roman" w:hAnsi="Arial" w:cs="Arial"/>
          <w:b/>
          <w:sz w:val="32"/>
          <w:szCs w:val="32"/>
          <w:lang w:eastAsia="it-IT"/>
        </w:rPr>
        <w:t>□</w:t>
      </w:r>
      <w:r>
        <w:rPr>
          <w:rFonts w:ascii="Arial" w:eastAsia="Times New Roman" w:hAnsi="Arial" w:cs="Arial"/>
          <w:b/>
          <w:lang w:eastAsia="it-IT"/>
        </w:rPr>
        <w:t xml:space="preserve"> </w:t>
      </w:r>
      <w:r w:rsidRPr="0026135E">
        <w:rPr>
          <w:rFonts w:ascii="Arial" w:eastAsia="Times New Roman" w:hAnsi="Arial" w:cs="Arial"/>
          <w:b/>
          <w:lang w:eastAsia="it-IT"/>
        </w:rPr>
        <w:t>OPZIONE 1</w:t>
      </w:r>
      <w:r w:rsidR="00D149DE">
        <w:rPr>
          <w:rFonts w:ascii="Arial" w:eastAsia="Times New Roman" w:hAnsi="Arial" w:cs="Arial"/>
          <w:b/>
          <w:lang w:eastAsia="it-IT"/>
        </w:rPr>
        <w:t xml:space="preserve"> (pagamento unica soluzione)</w:t>
      </w:r>
    </w:p>
    <w:p w14:paraId="4FBAF366" w14:textId="77777777" w:rsidR="00D149DE" w:rsidRDefault="00D149DE" w:rsidP="00075DE3">
      <w:pPr>
        <w:jc w:val="both"/>
        <w:rPr>
          <w:rFonts w:ascii="Arial" w:eastAsia="Times New Roman" w:hAnsi="Arial" w:cs="Arial"/>
          <w:lang w:eastAsia="it-IT"/>
        </w:rPr>
      </w:pPr>
    </w:p>
    <w:p w14:paraId="341FFC0B" w14:textId="72753F6D" w:rsidR="00463346" w:rsidRPr="00463346" w:rsidRDefault="00463346" w:rsidP="00075DE3">
      <w:pPr>
        <w:jc w:val="both"/>
        <w:rPr>
          <w:rFonts w:ascii="Arial" w:eastAsia="Times New Roman" w:hAnsi="Arial" w:cs="Arial"/>
          <w:i/>
          <w:sz w:val="20"/>
          <w:szCs w:val="20"/>
          <w:lang w:eastAsia="it-IT"/>
        </w:rPr>
      </w:pPr>
      <w:r>
        <w:rPr>
          <w:rFonts w:ascii="Arial" w:eastAsia="Times New Roman" w:hAnsi="Arial" w:cs="Arial"/>
          <w:sz w:val="20"/>
          <w:szCs w:val="20"/>
          <w:lang w:eastAsia="it-IT"/>
        </w:rPr>
        <w:tab/>
      </w:r>
      <w:r w:rsidRPr="00463346">
        <w:rPr>
          <w:rFonts w:ascii="Arial" w:eastAsia="Times New Roman" w:hAnsi="Arial" w:cs="Arial"/>
          <w:i/>
          <w:sz w:val="20"/>
          <w:szCs w:val="20"/>
          <w:lang w:eastAsia="it-IT"/>
        </w:rPr>
        <w:t>Selezionare una delle seguenti</w:t>
      </w:r>
      <w:r>
        <w:rPr>
          <w:rFonts w:ascii="Arial" w:eastAsia="Times New Roman" w:hAnsi="Arial" w:cs="Arial"/>
          <w:i/>
          <w:sz w:val="20"/>
          <w:szCs w:val="20"/>
          <w:lang w:eastAsia="it-IT"/>
        </w:rPr>
        <w:t xml:space="preserve"> possibilità</w:t>
      </w:r>
      <w:r w:rsidRPr="00463346">
        <w:rPr>
          <w:rFonts w:ascii="Arial" w:eastAsia="Times New Roman" w:hAnsi="Arial" w:cs="Arial"/>
          <w:i/>
          <w:sz w:val="20"/>
          <w:szCs w:val="20"/>
          <w:lang w:eastAsia="it-IT"/>
        </w:rPr>
        <w:t>:</w:t>
      </w:r>
    </w:p>
    <w:p w14:paraId="0214FA5E" w14:textId="61084C88" w:rsidR="00DE4C95" w:rsidRDefault="00463346" w:rsidP="00463346">
      <w:pPr>
        <w:ind w:firstLine="708"/>
        <w:jc w:val="both"/>
        <w:rPr>
          <w:rFonts w:ascii="Arial" w:eastAsia="Times New Roman" w:hAnsi="Arial" w:cs="Arial"/>
          <w:sz w:val="20"/>
          <w:szCs w:val="20"/>
          <w:lang w:eastAsia="it-IT"/>
        </w:rPr>
      </w:pPr>
      <w:r w:rsidRPr="0026135E">
        <w:rPr>
          <w:rFonts w:ascii="Arial" w:eastAsia="Times New Roman" w:hAnsi="Arial" w:cs="Arial"/>
          <w:b/>
          <w:sz w:val="28"/>
          <w:szCs w:val="28"/>
          <w:lang w:eastAsia="it-IT"/>
        </w:rPr>
        <w:t>○</w:t>
      </w:r>
      <w:r>
        <w:rPr>
          <w:rFonts w:ascii="Arial" w:eastAsia="Times New Roman" w:hAnsi="Arial" w:cs="Arial"/>
          <w:b/>
          <w:lang w:eastAsia="it-IT"/>
        </w:rPr>
        <w:t xml:space="preserve"> </w:t>
      </w:r>
      <w:r w:rsidR="008C05A2">
        <w:rPr>
          <w:rFonts w:ascii="Arial" w:eastAsia="Times New Roman" w:hAnsi="Arial" w:cs="Arial"/>
          <w:sz w:val="20"/>
          <w:szCs w:val="20"/>
          <w:lang w:eastAsia="it-IT"/>
        </w:rPr>
        <w:t>L’Azienda</w:t>
      </w:r>
      <w:r w:rsidR="00DE4C95">
        <w:rPr>
          <w:rFonts w:ascii="Arial" w:eastAsia="Times New Roman" w:hAnsi="Arial" w:cs="Arial"/>
          <w:sz w:val="20"/>
          <w:szCs w:val="20"/>
          <w:lang w:eastAsia="it-IT"/>
        </w:rPr>
        <w:t xml:space="preserve"> si impegna a versare l’intera cifra</w:t>
      </w:r>
      <w:r>
        <w:rPr>
          <w:rFonts w:ascii="Arial" w:eastAsia="Times New Roman" w:hAnsi="Arial" w:cs="Arial"/>
          <w:sz w:val="20"/>
          <w:szCs w:val="20"/>
          <w:lang w:eastAsia="it-IT"/>
        </w:rPr>
        <w:t xml:space="preserve"> </w:t>
      </w:r>
      <w:r w:rsidR="00DE4C95">
        <w:rPr>
          <w:rFonts w:ascii="Arial" w:eastAsia="Times New Roman" w:hAnsi="Arial" w:cs="Arial"/>
          <w:sz w:val="20"/>
          <w:szCs w:val="20"/>
          <w:lang w:eastAsia="it-IT"/>
        </w:rPr>
        <w:t>entro il 30 ottobre 2023</w:t>
      </w:r>
      <w:r>
        <w:rPr>
          <w:rFonts w:ascii="Arial" w:eastAsia="Times New Roman" w:hAnsi="Arial" w:cs="Arial"/>
          <w:sz w:val="20"/>
          <w:szCs w:val="20"/>
          <w:lang w:eastAsia="it-IT"/>
        </w:rPr>
        <w:t xml:space="preserve"> pari a </w:t>
      </w:r>
      <w:r w:rsidRPr="00075DE3">
        <w:rPr>
          <w:rFonts w:ascii="Arial" w:eastAsia="Times New Roman" w:hAnsi="Arial" w:cs="Arial"/>
          <w:sz w:val="20"/>
          <w:szCs w:val="20"/>
          <w:lang w:eastAsia="it-IT"/>
        </w:rPr>
        <w:t xml:space="preserve">€ </w:t>
      </w:r>
      <w:r w:rsidR="0025295C" w:rsidRPr="0025295C">
        <w:rPr>
          <w:rFonts w:ascii="Arial" w:eastAsia="Times New Roman" w:hAnsi="Arial" w:cs="Arial"/>
          <w:sz w:val="20"/>
          <w:szCs w:val="20"/>
          <w:lang w:eastAsia="it-IT"/>
        </w:rPr>
        <w:t>44.861,95</w:t>
      </w:r>
      <w:r w:rsidR="00DE4C95">
        <w:rPr>
          <w:rFonts w:ascii="Arial" w:eastAsia="Times New Roman" w:hAnsi="Arial" w:cs="Arial"/>
          <w:sz w:val="20"/>
          <w:szCs w:val="20"/>
          <w:lang w:eastAsia="it-IT"/>
        </w:rPr>
        <w:t>;</w:t>
      </w:r>
    </w:p>
    <w:p w14:paraId="1D3B919D" w14:textId="47B82611" w:rsidR="006C1286" w:rsidRDefault="006C1286" w:rsidP="006C1286">
      <w:pPr>
        <w:jc w:val="both"/>
        <w:rPr>
          <w:rFonts w:ascii="Arial" w:eastAsia="Times New Roman" w:hAnsi="Arial" w:cs="Arial"/>
          <w:sz w:val="20"/>
          <w:szCs w:val="20"/>
          <w:lang w:eastAsia="it-IT"/>
        </w:rPr>
      </w:pPr>
      <w:r>
        <w:rPr>
          <w:rFonts w:ascii="Arial" w:eastAsia="Times New Roman" w:hAnsi="Arial" w:cs="Arial"/>
          <w:sz w:val="20"/>
          <w:szCs w:val="20"/>
          <w:lang w:eastAsia="it-IT"/>
        </w:rPr>
        <w:tab/>
      </w:r>
      <w:r w:rsidR="00463346" w:rsidRPr="0026135E">
        <w:rPr>
          <w:rFonts w:ascii="Arial" w:eastAsia="Times New Roman" w:hAnsi="Arial" w:cs="Arial"/>
          <w:b/>
          <w:sz w:val="28"/>
          <w:lang w:eastAsia="it-IT"/>
        </w:rPr>
        <w:t>○</w:t>
      </w:r>
      <w:r w:rsidR="00463346" w:rsidRPr="0026135E">
        <w:rPr>
          <w:rFonts w:ascii="Arial" w:eastAsia="Times New Roman" w:hAnsi="Arial" w:cs="Arial"/>
          <w:sz w:val="22"/>
          <w:szCs w:val="20"/>
          <w:lang w:eastAsia="it-IT"/>
        </w:rPr>
        <w:t xml:space="preserve"> </w:t>
      </w:r>
      <w:r w:rsidR="00463346">
        <w:rPr>
          <w:rFonts w:ascii="Arial" w:eastAsia="Times New Roman" w:hAnsi="Arial" w:cs="Arial"/>
          <w:sz w:val="20"/>
          <w:szCs w:val="20"/>
          <w:lang w:eastAsia="it-IT"/>
        </w:rPr>
        <w:t xml:space="preserve">L’Azienda si impegna a versare l’intera cifra entro il 30 ottobre 2023 pari a </w:t>
      </w:r>
      <w:r w:rsidR="00463346" w:rsidRPr="00075DE3">
        <w:rPr>
          <w:rFonts w:ascii="Arial" w:eastAsia="Times New Roman" w:hAnsi="Arial" w:cs="Arial"/>
          <w:sz w:val="20"/>
          <w:szCs w:val="20"/>
          <w:lang w:eastAsia="it-IT"/>
        </w:rPr>
        <w:t xml:space="preserve">€ </w:t>
      </w:r>
      <w:r w:rsidR="00463346" w:rsidRPr="00A00E6E">
        <w:rPr>
          <w:rFonts w:ascii="Arial" w:eastAsia="Times New Roman" w:hAnsi="Arial" w:cs="Arial"/>
          <w:sz w:val="20"/>
          <w:szCs w:val="20"/>
          <w:lang w:eastAsia="it-IT"/>
        </w:rPr>
        <w:t>30.000,00</w:t>
      </w:r>
    </w:p>
    <w:p w14:paraId="10F840F6" w14:textId="4C5EC9DC" w:rsidR="00463346" w:rsidRDefault="00463346" w:rsidP="00463346">
      <w:pPr>
        <w:ind w:left="851" w:hanging="851"/>
        <w:jc w:val="both"/>
        <w:rPr>
          <w:rFonts w:ascii="Arial" w:eastAsia="Times New Roman" w:hAnsi="Arial" w:cs="Arial"/>
          <w:sz w:val="20"/>
          <w:szCs w:val="20"/>
          <w:lang w:eastAsia="it-IT"/>
        </w:rPr>
      </w:pPr>
      <w:r>
        <w:rPr>
          <w:rFonts w:ascii="Arial" w:eastAsia="Times New Roman" w:hAnsi="Arial" w:cs="Arial"/>
          <w:sz w:val="20"/>
          <w:szCs w:val="20"/>
          <w:lang w:eastAsia="it-IT"/>
        </w:rPr>
        <w:tab/>
        <w:t xml:space="preserve"> L’Università degli Studi di………………………</w:t>
      </w:r>
      <w:proofErr w:type="gramStart"/>
      <w:r>
        <w:rPr>
          <w:rFonts w:ascii="Arial" w:eastAsia="Times New Roman" w:hAnsi="Arial" w:cs="Arial"/>
          <w:sz w:val="20"/>
          <w:szCs w:val="20"/>
          <w:lang w:eastAsia="it-IT"/>
        </w:rPr>
        <w:t>…….</w:t>
      </w:r>
      <w:proofErr w:type="gramEnd"/>
      <w:r>
        <w:rPr>
          <w:rFonts w:ascii="Arial" w:eastAsia="Times New Roman" w:hAnsi="Arial" w:cs="Arial"/>
          <w:sz w:val="20"/>
          <w:szCs w:val="20"/>
          <w:lang w:eastAsia="it-IT"/>
        </w:rPr>
        <w:t>.</w:t>
      </w:r>
      <w:r w:rsidRPr="00463346">
        <w:rPr>
          <w:rFonts w:ascii="Arial" w:eastAsia="Times New Roman" w:hAnsi="Arial" w:cs="Arial"/>
          <w:sz w:val="20"/>
          <w:szCs w:val="20"/>
          <w:lang w:eastAsia="it-IT"/>
        </w:rPr>
        <w:t xml:space="preserve"> </w:t>
      </w:r>
      <w:r>
        <w:rPr>
          <w:rFonts w:ascii="Arial" w:eastAsia="Times New Roman" w:hAnsi="Arial" w:cs="Arial"/>
          <w:sz w:val="20"/>
          <w:szCs w:val="20"/>
          <w:lang w:eastAsia="it-IT"/>
        </w:rPr>
        <w:t xml:space="preserve">a versare l’importo entro il 30 ottobre 2023 pari a </w:t>
      </w:r>
      <w:r w:rsidRPr="00075DE3">
        <w:rPr>
          <w:rFonts w:ascii="Arial" w:eastAsia="Times New Roman" w:hAnsi="Arial" w:cs="Arial"/>
          <w:sz w:val="20"/>
          <w:szCs w:val="20"/>
          <w:lang w:eastAsia="it-IT"/>
        </w:rPr>
        <w:t xml:space="preserve">€ </w:t>
      </w:r>
      <w:r w:rsidR="0025295C">
        <w:rPr>
          <w:rFonts w:ascii="Arial" w:eastAsia="Times New Roman" w:hAnsi="Arial" w:cs="Arial"/>
          <w:sz w:val="20"/>
          <w:szCs w:val="20"/>
          <w:lang w:eastAsia="it-IT"/>
        </w:rPr>
        <w:t>14.861,95</w:t>
      </w:r>
    </w:p>
    <w:p w14:paraId="04FFD5A0" w14:textId="65B309CE" w:rsidR="00DE4C95" w:rsidRDefault="00DE4C95" w:rsidP="00075DE3">
      <w:pPr>
        <w:jc w:val="both"/>
        <w:rPr>
          <w:rFonts w:ascii="Arial" w:eastAsia="Times New Roman" w:hAnsi="Arial" w:cs="Arial"/>
          <w:sz w:val="20"/>
          <w:szCs w:val="20"/>
          <w:lang w:eastAsia="it-IT"/>
        </w:rPr>
      </w:pPr>
    </w:p>
    <w:p w14:paraId="208C03E5" w14:textId="1C00A71B" w:rsidR="00DE4C95" w:rsidRDefault="00DE4C95" w:rsidP="00075DE3">
      <w:pPr>
        <w:jc w:val="both"/>
        <w:rPr>
          <w:rFonts w:ascii="Arial" w:eastAsia="Times New Roman" w:hAnsi="Arial" w:cs="Arial"/>
          <w:sz w:val="20"/>
          <w:szCs w:val="20"/>
          <w:lang w:eastAsia="it-IT"/>
        </w:rPr>
      </w:pPr>
      <w:r>
        <w:rPr>
          <w:rFonts w:ascii="Arial" w:eastAsia="Times New Roman" w:hAnsi="Arial" w:cs="Arial"/>
          <w:sz w:val="20"/>
          <w:szCs w:val="20"/>
          <w:lang w:eastAsia="it-IT"/>
        </w:rPr>
        <w:t xml:space="preserve">oppure </w:t>
      </w:r>
    </w:p>
    <w:p w14:paraId="60177B37" w14:textId="77777777" w:rsidR="00463346" w:rsidRDefault="00463346" w:rsidP="00075DE3">
      <w:pPr>
        <w:jc w:val="both"/>
        <w:rPr>
          <w:rFonts w:ascii="Arial" w:eastAsia="Times New Roman" w:hAnsi="Arial" w:cs="Arial"/>
          <w:sz w:val="20"/>
          <w:szCs w:val="20"/>
          <w:lang w:eastAsia="it-IT"/>
        </w:rPr>
      </w:pPr>
    </w:p>
    <w:p w14:paraId="0089192B" w14:textId="52185DD4" w:rsidR="00463346" w:rsidRDefault="00463346" w:rsidP="00463346">
      <w:pPr>
        <w:jc w:val="both"/>
        <w:rPr>
          <w:rFonts w:ascii="Arial" w:eastAsia="Times New Roman" w:hAnsi="Arial" w:cs="Arial"/>
          <w:b/>
          <w:lang w:eastAsia="it-IT"/>
        </w:rPr>
      </w:pPr>
      <w:r w:rsidRPr="0026135E">
        <w:rPr>
          <w:rFonts w:ascii="Arial" w:eastAsia="Times New Roman" w:hAnsi="Arial" w:cs="Arial"/>
          <w:b/>
          <w:sz w:val="32"/>
          <w:szCs w:val="32"/>
          <w:lang w:eastAsia="it-IT"/>
        </w:rPr>
        <w:t xml:space="preserve">□ </w:t>
      </w:r>
      <w:r w:rsidRPr="0026135E">
        <w:rPr>
          <w:rFonts w:ascii="Arial" w:eastAsia="Times New Roman" w:hAnsi="Arial" w:cs="Arial"/>
          <w:b/>
          <w:lang w:eastAsia="it-IT"/>
        </w:rPr>
        <w:t>OPZIONE 2</w:t>
      </w:r>
      <w:r w:rsidR="00D149DE">
        <w:rPr>
          <w:rFonts w:ascii="Arial" w:eastAsia="Times New Roman" w:hAnsi="Arial" w:cs="Arial"/>
          <w:b/>
          <w:lang w:eastAsia="it-IT"/>
        </w:rPr>
        <w:t xml:space="preserve"> (pagamento dilazionato)</w:t>
      </w:r>
    </w:p>
    <w:p w14:paraId="0BD47CB0" w14:textId="77777777" w:rsidR="00D149DE" w:rsidRDefault="00D149DE" w:rsidP="00463346">
      <w:pPr>
        <w:jc w:val="both"/>
        <w:rPr>
          <w:rFonts w:ascii="Arial" w:eastAsia="Times New Roman" w:hAnsi="Arial" w:cs="Arial"/>
          <w:lang w:eastAsia="it-IT"/>
        </w:rPr>
      </w:pPr>
    </w:p>
    <w:p w14:paraId="7CA93155" w14:textId="47EBCA70" w:rsidR="00DE4C95" w:rsidRPr="0026135E" w:rsidRDefault="00463346" w:rsidP="00075DE3">
      <w:pPr>
        <w:jc w:val="both"/>
        <w:rPr>
          <w:rFonts w:ascii="Arial" w:eastAsia="Times New Roman" w:hAnsi="Arial" w:cs="Arial"/>
          <w:i/>
          <w:sz w:val="20"/>
          <w:szCs w:val="20"/>
          <w:lang w:eastAsia="it-IT"/>
        </w:rPr>
      </w:pPr>
      <w:r>
        <w:rPr>
          <w:rFonts w:ascii="Arial" w:eastAsia="Times New Roman" w:hAnsi="Arial" w:cs="Arial"/>
          <w:sz w:val="20"/>
          <w:szCs w:val="20"/>
          <w:lang w:eastAsia="it-IT"/>
        </w:rPr>
        <w:tab/>
      </w:r>
      <w:r w:rsidRPr="00463346">
        <w:rPr>
          <w:rFonts w:ascii="Arial" w:eastAsia="Times New Roman" w:hAnsi="Arial" w:cs="Arial"/>
          <w:i/>
          <w:sz w:val="20"/>
          <w:szCs w:val="20"/>
          <w:lang w:eastAsia="it-IT"/>
        </w:rPr>
        <w:t>Selezionare una delle seguenti</w:t>
      </w:r>
      <w:r>
        <w:rPr>
          <w:rFonts w:ascii="Arial" w:eastAsia="Times New Roman" w:hAnsi="Arial" w:cs="Arial"/>
          <w:i/>
          <w:sz w:val="20"/>
          <w:szCs w:val="20"/>
          <w:lang w:eastAsia="it-IT"/>
        </w:rPr>
        <w:t xml:space="preserve"> possibilità</w:t>
      </w:r>
      <w:r w:rsidRPr="00463346">
        <w:rPr>
          <w:rFonts w:ascii="Arial" w:eastAsia="Times New Roman" w:hAnsi="Arial" w:cs="Arial"/>
          <w:i/>
          <w:sz w:val="20"/>
          <w:szCs w:val="20"/>
          <w:lang w:eastAsia="it-IT"/>
        </w:rPr>
        <w:t>:</w:t>
      </w:r>
    </w:p>
    <w:p w14:paraId="6010ED02" w14:textId="0499E90D" w:rsidR="0026135E" w:rsidRPr="00075DE3" w:rsidRDefault="00463346" w:rsidP="0026135E">
      <w:pPr>
        <w:ind w:left="426" w:firstLine="283"/>
        <w:jc w:val="both"/>
        <w:rPr>
          <w:rFonts w:ascii="Arial" w:eastAsia="Times New Roman" w:hAnsi="Arial" w:cs="Arial"/>
          <w:sz w:val="20"/>
          <w:szCs w:val="20"/>
          <w:lang w:eastAsia="it-IT"/>
        </w:rPr>
      </w:pPr>
      <w:r w:rsidRPr="0026135E">
        <w:rPr>
          <w:rFonts w:ascii="Arial" w:eastAsia="Times New Roman" w:hAnsi="Arial" w:cs="Arial"/>
          <w:b/>
          <w:sz w:val="28"/>
          <w:szCs w:val="28"/>
          <w:lang w:eastAsia="it-IT"/>
        </w:rPr>
        <w:t>○</w:t>
      </w:r>
      <w:r>
        <w:rPr>
          <w:rFonts w:ascii="Arial" w:eastAsia="Times New Roman" w:hAnsi="Arial" w:cs="Arial"/>
          <w:b/>
          <w:lang w:eastAsia="it-IT"/>
        </w:rPr>
        <w:t xml:space="preserve"> </w:t>
      </w:r>
      <w:r>
        <w:rPr>
          <w:rFonts w:ascii="Arial" w:eastAsia="Times New Roman" w:hAnsi="Arial" w:cs="Arial"/>
          <w:sz w:val="20"/>
          <w:szCs w:val="20"/>
          <w:lang w:eastAsia="it-IT"/>
        </w:rPr>
        <w:t xml:space="preserve">L’Azienda </w:t>
      </w:r>
      <w:r w:rsidRPr="00075DE3">
        <w:rPr>
          <w:rFonts w:ascii="Arial" w:eastAsia="Times New Roman" w:hAnsi="Arial" w:cs="Arial"/>
          <w:sz w:val="20"/>
          <w:szCs w:val="20"/>
          <w:lang w:eastAsia="it-IT"/>
        </w:rPr>
        <w:t xml:space="preserve">si impegna a versare per ciascuna borsa co-finanziata: </w:t>
      </w:r>
    </w:p>
    <w:p w14:paraId="669D81A0" w14:textId="2C2E560A" w:rsidR="0026135E" w:rsidRDefault="0026135E" w:rsidP="0026135E">
      <w:pPr>
        <w:spacing w:line="276" w:lineRule="auto"/>
        <w:ind w:left="851"/>
        <w:contextualSpacing/>
        <w:jc w:val="both"/>
        <w:rPr>
          <w:rFonts w:ascii="Arial" w:eastAsia="Times New Roman" w:hAnsi="Arial" w:cs="Arial"/>
          <w:sz w:val="20"/>
          <w:szCs w:val="20"/>
          <w:lang w:eastAsia="it-IT"/>
        </w:rPr>
      </w:pPr>
      <w:r>
        <w:rPr>
          <w:rFonts w:ascii="Arial" w:eastAsia="Times New Roman" w:hAnsi="Arial" w:cs="Arial"/>
          <w:sz w:val="20"/>
          <w:szCs w:val="20"/>
          <w:lang w:eastAsia="it-IT"/>
        </w:rPr>
        <w:t xml:space="preserve">- </w:t>
      </w:r>
      <w:r w:rsidR="00463346" w:rsidRPr="00251E0A">
        <w:rPr>
          <w:rFonts w:ascii="Arial" w:eastAsia="Times New Roman" w:hAnsi="Arial" w:cs="Arial"/>
          <w:sz w:val="20"/>
          <w:szCs w:val="20"/>
          <w:lang w:eastAsia="it-IT"/>
        </w:rPr>
        <w:t xml:space="preserve">per il primo anno: </w:t>
      </w:r>
      <w:r w:rsidR="00493214" w:rsidRPr="00075DE3">
        <w:rPr>
          <w:rFonts w:ascii="Arial" w:eastAsia="Times New Roman" w:hAnsi="Arial" w:cs="Arial"/>
          <w:sz w:val="20"/>
          <w:szCs w:val="20"/>
          <w:lang w:eastAsia="it-IT"/>
        </w:rPr>
        <w:t>€</w:t>
      </w:r>
      <w:r w:rsidR="00493214">
        <w:rPr>
          <w:rFonts w:ascii="Arial" w:eastAsia="Times New Roman" w:hAnsi="Arial" w:cs="Arial"/>
          <w:sz w:val="20"/>
          <w:szCs w:val="20"/>
          <w:lang w:eastAsia="it-IT"/>
        </w:rPr>
        <w:t xml:space="preserve"> </w:t>
      </w:r>
      <w:r w:rsidR="0025295C">
        <w:rPr>
          <w:rFonts w:ascii="Arial" w:eastAsia="Times New Roman" w:hAnsi="Arial" w:cs="Arial"/>
          <w:sz w:val="20"/>
          <w:szCs w:val="20"/>
          <w:lang w:eastAsia="it-IT"/>
        </w:rPr>
        <w:t>14.953,98</w:t>
      </w:r>
      <w:r w:rsidR="00463346" w:rsidRPr="00251E0A">
        <w:rPr>
          <w:rFonts w:ascii="Arial" w:eastAsia="Times New Roman" w:hAnsi="Arial" w:cs="Arial"/>
          <w:sz w:val="20"/>
          <w:szCs w:val="20"/>
          <w:lang w:eastAsia="it-IT"/>
        </w:rPr>
        <w:t xml:space="preserve"> entro il 30 ottobre 2023;</w:t>
      </w:r>
    </w:p>
    <w:p w14:paraId="2790A07D" w14:textId="049A13CB" w:rsidR="0026135E" w:rsidRDefault="0026135E" w:rsidP="00174F2B">
      <w:pPr>
        <w:spacing w:line="276" w:lineRule="auto"/>
        <w:ind w:left="851"/>
        <w:contextualSpacing/>
        <w:rPr>
          <w:rFonts w:ascii="Arial" w:eastAsia="Times New Roman" w:hAnsi="Arial" w:cs="Arial"/>
          <w:sz w:val="20"/>
          <w:szCs w:val="20"/>
          <w:lang w:eastAsia="it-IT"/>
        </w:rPr>
      </w:pPr>
      <w:r>
        <w:rPr>
          <w:rFonts w:ascii="Arial" w:eastAsia="Times New Roman" w:hAnsi="Arial" w:cs="Arial"/>
          <w:sz w:val="20"/>
          <w:szCs w:val="20"/>
          <w:lang w:eastAsia="it-IT"/>
        </w:rPr>
        <w:t xml:space="preserve">- </w:t>
      </w:r>
      <w:r w:rsidR="00463346" w:rsidRPr="00251E0A">
        <w:rPr>
          <w:rFonts w:ascii="Arial" w:eastAsia="Times New Roman" w:hAnsi="Arial" w:cs="Arial"/>
          <w:sz w:val="20"/>
          <w:szCs w:val="20"/>
          <w:lang w:eastAsia="it-IT"/>
        </w:rPr>
        <w:t xml:space="preserve">per il secondo anno: </w:t>
      </w:r>
      <w:r w:rsidR="00493214" w:rsidRPr="00075DE3">
        <w:rPr>
          <w:rFonts w:ascii="Arial" w:eastAsia="Times New Roman" w:hAnsi="Arial" w:cs="Arial"/>
          <w:sz w:val="20"/>
          <w:szCs w:val="20"/>
          <w:lang w:eastAsia="it-IT"/>
        </w:rPr>
        <w:t>€</w:t>
      </w:r>
      <w:r w:rsidR="00493214">
        <w:rPr>
          <w:rFonts w:ascii="Arial" w:eastAsia="Times New Roman" w:hAnsi="Arial" w:cs="Arial"/>
          <w:sz w:val="20"/>
          <w:szCs w:val="20"/>
          <w:lang w:eastAsia="it-IT"/>
        </w:rPr>
        <w:t xml:space="preserve"> </w:t>
      </w:r>
      <w:r w:rsidR="0025295C">
        <w:rPr>
          <w:rFonts w:ascii="Arial" w:eastAsia="Times New Roman" w:hAnsi="Arial" w:cs="Arial"/>
          <w:sz w:val="20"/>
          <w:szCs w:val="20"/>
          <w:lang w:eastAsia="it-IT"/>
        </w:rPr>
        <w:t>14.953,98</w:t>
      </w:r>
      <w:r w:rsidR="0025295C" w:rsidRPr="00251E0A">
        <w:rPr>
          <w:rFonts w:ascii="Arial" w:eastAsia="Times New Roman" w:hAnsi="Arial" w:cs="Arial"/>
          <w:sz w:val="20"/>
          <w:szCs w:val="20"/>
          <w:lang w:eastAsia="it-IT"/>
        </w:rPr>
        <w:t xml:space="preserve"> </w:t>
      </w:r>
      <w:r w:rsidR="00463346" w:rsidRPr="00251E0A">
        <w:rPr>
          <w:rFonts w:ascii="Arial" w:eastAsia="Times New Roman" w:hAnsi="Arial" w:cs="Arial"/>
          <w:sz w:val="20"/>
          <w:szCs w:val="20"/>
          <w:lang w:eastAsia="it-IT"/>
        </w:rPr>
        <w:t>entro il 30 settembre 2024;</w:t>
      </w:r>
    </w:p>
    <w:p w14:paraId="24086C3A" w14:textId="6B11821A" w:rsidR="00463346" w:rsidRDefault="0026135E" w:rsidP="0026135E">
      <w:pPr>
        <w:spacing w:line="276" w:lineRule="auto"/>
        <w:ind w:left="851"/>
        <w:contextualSpacing/>
        <w:jc w:val="both"/>
        <w:rPr>
          <w:rFonts w:ascii="Arial" w:eastAsia="Times New Roman" w:hAnsi="Arial" w:cs="Arial"/>
          <w:sz w:val="20"/>
          <w:szCs w:val="20"/>
          <w:lang w:eastAsia="it-IT"/>
        </w:rPr>
      </w:pPr>
      <w:r>
        <w:rPr>
          <w:rFonts w:ascii="Arial" w:eastAsia="Times New Roman" w:hAnsi="Arial" w:cs="Arial"/>
          <w:sz w:val="20"/>
          <w:szCs w:val="20"/>
          <w:lang w:eastAsia="it-IT"/>
        </w:rPr>
        <w:t xml:space="preserve">- </w:t>
      </w:r>
      <w:r w:rsidR="00463346" w:rsidRPr="00251E0A">
        <w:rPr>
          <w:rFonts w:ascii="Arial" w:eastAsia="Times New Roman" w:hAnsi="Arial" w:cs="Arial"/>
          <w:sz w:val="20"/>
          <w:szCs w:val="20"/>
          <w:lang w:eastAsia="it-IT"/>
        </w:rPr>
        <w:t xml:space="preserve">per il terzo anno: </w:t>
      </w:r>
      <w:r w:rsidR="00493214" w:rsidRPr="00075DE3">
        <w:rPr>
          <w:rFonts w:ascii="Arial" w:eastAsia="Times New Roman" w:hAnsi="Arial" w:cs="Arial"/>
          <w:sz w:val="20"/>
          <w:szCs w:val="20"/>
          <w:lang w:eastAsia="it-IT"/>
        </w:rPr>
        <w:t>€</w:t>
      </w:r>
      <w:r w:rsidR="00493214">
        <w:rPr>
          <w:rFonts w:ascii="Arial" w:eastAsia="Times New Roman" w:hAnsi="Arial" w:cs="Arial"/>
          <w:sz w:val="20"/>
          <w:szCs w:val="20"/>
          <w:lang w:eastAsia="it-IT"/>
        </w:rPr>
        <w:t xml:space="preserve"> </w:t>
      </w:r>
      <w:r w:rsidR="0025295C">
        <w:rPr>
          <w:rFonts w:ascii="Arial" w:eastAsia="Times New Roman" w:hAnsi="Arial" w:cs="Arial"/>
          <w:sz w:val="20"/>
          <w:szCs w:val="20"/>
          <w:lang w:eastAsia="it-IT"/>
        </w:rPr>
        <w:t>14.953,98</w:t>
      </w:r>
      <w:r w:rsidR="0025295C" w:rsidRPr="00251E0A">
        <w:rPr>
          <w:rFonts w:ascii="Arial" w:eastAsia="Times New Roman" w:hAnsi="Arial" w:cs="Arial"/>
          <w:sz w:val="20"/>
          <w:szCs w:val="20"/>
          <w:lang w:eastAsia="it-IT"/>
        </w:rPr>
        <w:t xml:space="preserve"> </w:t>
      </w:r>
      <w:r w:rsidR="00463346" w:rsidRPr="00251E0A">
        <w:rPr>
          <w:rFonts w:ascii="Arial" w:eastAsia="Times New Roman" w:hAnsi="Arial" w:cs="Arial"/>
          <w:sz w:val="20"/>
          <w:szCs w:val="20"/>
          <w:lang w:eastAsia="it-IT"/>
        </w:rPr>
        <w:t>entro il 30 settembre 2025.</w:t>
      </w:r>
    </w:p>
    <w:p w14:paraId="1AE01412" w14:textId="77777777" w:rsidR="00493214" w:rsidRDefault="00493214" w:rsidP="00463346">
      <w:pPr>
        <w:ind w:firstLine="708"/>
        <w:jc w:val="both"/>
        <w:rPr>
          <w:rFonts w:ascii="Arial" w:eastAsia="Times New Roman" w:hAnsi="Arial" w:cs="Arial"/>
          <w:sz w:val="20"/>
          <w:szCs w:val="20"/>
          <w:lang w:eastAsia="it-IT"/>
        </w:rPr>
      </w:pPr>
    </w:p>
    <w:p w14:paraId="542EA1B7" w14:textId="77777777" w:rsidR="0026135E" w:rsidRDefault="00463346" w:rsidP="0026135E">
      <w:pPr>
        <w:ind w:firstLine="709"/>
        <w:jc w:val="both"/>
        <w:rPr>
          <w:rFonts w:ascii="Arial" w:eastAsia="Times New Roman" w:hAnsi="Arial" w:cs="Arial"/>
          <w:sz w:val="20"/>
          <w:szCs w:val="20"/>
          <w:lang w:eastAsia="it-IT"/>
        </w:rPr>
      </w:pPr>
      <w:r w:rsidRPr="0026135E">
        <w:rPr>
          <w:rFonts w:ascii="Arial" w:eastAsia="Times New Roman" w:hAnsi="Arial" w:cs="Arial"/>
          <w:b/>
          <w:sz w:val="28"/>
          <w:szCs w:val="28"/>
          <w:lang w:eastAsia="it-IT"/>
        </w:rPr>
        <w:t>○</w:t>
      </w:r>
      <w:r w:rsidRPr="0026135E">
        <w:rPr>
          <w:rFonts w:ascii="Arial" w:eastAsia="Times New Roman" w:hAnsi="Arial" w:cs="Arial"/>
          <w:sz w:val="28"/>
          <w:szCs w:val="28"/>
          <w:lang w:eastAsia="it-IT"/>
        </w:rPr>
        <w:t xml:space="preserve"> </w:t>
      </w:r>
      <w:r w:rsidR="00493214">
        <w:rPr>
          <w:rFonts w:ascii="Arial" w:eastAsia="Times New Roman" w:hAnsi="Arial" w:cs="Arial"/>
          <w:sz w:val="20"/>
          <w:szCs w:val="20"/>
          <w:lang w:eastAsia="it-IT"/>
        </w:rPr>
        <w:t xml:space="preserve">L’Azienda </w:t>
      </w:r>
      <w:r w:rsidR="00493214" w:rsidRPr="00075DE3">
        <w:rPr>
          <w:rFonts w:ascii="Arial" w:eastAsia="Times New Roman" w:hAnsi="Arial" w:cs="Arial"/>
          <w:sz w:val="20"/>
          <w:szCs w:val="20"/>
          <w:lang w:eastAsia="it-IT"/>
        </w:rPr>
        <w:t xml:space="preserve">si impegna a versare per ciascuna borsa co-finanziata: </w:t>
      </w:r>
    </w:p>
    <w:p w14:paraId="54D461CB" w14:textId="2C2BF335" w:rsidR="00493214" w:rsidRDefault="0026135E" w:rsidP="0026135E">
      <w:pPr>
        <w:ind w:left="993" w:hanging="142"/>
        <w:jc w:val="both"/>
        <w:rPr>
          <w:rFonts w:ascii="Arial" w:eastAsia="Times New Roman" w:hAnsi="Arial" w:cs="Arial"/>
          <w:sz w:val="20"/>
          <w:szCs w:val="20"/>
          <w:lang w:eastAsia="it-IT"/>
        </w:rPr>
      </w:pPr>
      <w:r>
        <w:rPr>
          <w:rFonts w:ascii="Arial" w:eastAsia="Times New Roman" w:hAnsi="Arial" w:cs="Arial"/>
          <w:sz w:val="20"/>
          <w:szCs w:val="20"/>
          <w:lang w:eastAsia="it-IT"/>
        </w:rPr>
        <w:t xml:space="preserve">- </w:t>
      </w:r>
      <w:r w:rsidR="00493214" w:rsidRPr="00251E0A">
        <w:rPr>
          <w:rFonts w:ascii="Arial" w:eastAsia="Times New Roman" w:hAnsi="Arial" w:cs="Arial"/>
          <w:sz w:val="20"/>
          <w:szCs w:val="20"/>
          <w:lang w:eastAsia="it-IT"/>
        </w:rPr>
        <w:t>per il primo anno: € 10.000,00 entro il 30 ottobre 2023;</w:t>
      </w:r>
    </w:p>
    <w:p w14:paraId="72B880EF" w14:textId="5AB7924A" w:rsidR="00493214" w:rsidRDefault="0026135E" w:rsidP="0026135E">
      <w:pPr>
        <w:ind w:left="993" w:hanging="142"/>
        <w:jc w:val="both"/>
        <w:rPr>
          <w:rFonts w:ascii="Arial" w:eastAsia="Times New Roman" w:hAnsi="Arial" w:cs="Arial"/>
          <w:sz w:val="20"/>
          <w:szCs w:val="20"/>
          <w:lang w:eastAsia="it-IT"/>
        </w:rPr>
      </w:pPr>
      <w:r>
        <w:rPr>
          <w:rFonts w:ascii="Arial" w:eastAsia="Times New Roman" w:hAnsi="Arial" w:cs="Arial"/>
          <w:sz w:val="20"/>
          <w:szCs w:val="20"/>
          <w:lang w:eastAsia="it-IT"/>
        </w:rPr>
        <w:t xml:space="preserve">- </w:t>
      </w:r>
      <w:r w:rsidR="00493214" w:rsidRPr="00251E0A">
        <w:rPr>
          <w:rFonts w:ascii="Arial" w:eastAsia="Times New Roman" w:hAnsi="Arial" w:cs="Arial"/>
          <w:sz w:val="20"/>
          <w:szCs w:val="20"/>
          <w:lang w:eastAsia="it-IT"/>
        </w:rPr>
        <w:t>per il secondo anno: € 10.000,00</w:t>
      </w:r>
      <w:r w:rsidR="00493214">
        <w:rPr>
          <w:rFonts w:ascii="Arial" w:eastAsia="Times New Roman" w:hAnsi="Arial" w:cs="Arial"/>
          <w:color w:val="FF0000"/>
          <w:sz w:val="20"/>
          <w:szCs w:val="20"/>
          <w:lang w:eastAsia="it-IT"/>
        </w:rPr>
        <w:t xml:space="preserve"> </w:t>
      </w:r>
      <w:r w:rsidR="00493214" w:rsidRPr="00251E0A">
        <w:rPr>
          <w:rFonts w:ascii="Arial" w:eastAsia="Times New Roman" w:hAnsi="Arial" w:cs="Arial"/>
          <w:sz w:val="20"/>
          <w:szCs w:val="20"/>
          <w:lang w:eastAsia="it-IT"/>
        </w:rPr>
        <w:t>entro il 30 settembre 2024;</w:t>
      </w:r>
    </w:p>
    <w:p w14:paraId="0D284C49" w14:textId="5F3790CB" w:rsidR="00493214" w:rsidRPr="0026135E" w:rsidRDefault="0026135E" w:rsidP="0026135E">
      <w:pPr>
        <w:ind w:left="993" w:hanging="142"/>
        <w:jc w:val="both"/>
        <w:rPr>
          <w:rFonts w:ascii="Arial" w:eastAsia="Times New Roman" w:hAnsi="Arial" w:cs="Arial"/>
          <w:sz w:val="20"/>
          <w:szCs w:val="20"/>
          <w:lang w:eastAsia="it-IT"/>
        </w:rPr>
      </w:pPr>
      <w:r>
        <w:rPr>
          <w:rFonts w:ascii="Arial" w:eastAsia="Times New Roman" w:hAnsi="Arial" w:cs="Arial"/>
          <w:sz w:val="20"/>
          <w:szCs w:val="20"/>
          <w:lang w:eastAsia="it-IT"/>
        </w:rPr>
        <w:t xml:space="preserve">- </w:t>
      </w:r>
      <w:r w:rsidR="00493214" w:rsidRPr="0026135E">
        <w:rPr>
          <w:rFonts w:ascii="Arial" w:eastAsia="Times New Roman" w:hAnsi="Arial" w:cs="Arial"/>
          <w:sz w:val="20"/>
          <w:szCs w:val="20"/>
          <w:lang w:eastAsia="it-IT"/>
        </w:rPr>
        <w:t>per il terzo anno: € 10.000,00 entro il 30 settembre 2025.</w:t>
      </w:r>
    </w:p>
    <w:p w14:paraId="3BB562AF" w14:textId="3897AE63" w:rsidR="00493214" w:rsidRPr="00493214" w:rsidRDefault="00493214" w:rsidP="00493214">
      <w:pPr>
        <w:pStyle w:val="Paragrafoelenco"/>
        <w:jc w:val="both"/>
        <w:rPr>
          <w:rFonts w:ascii="Arial" w:eastAsia="Times New Roman" w:hAnsi="Arial" w:cs="Arial"/>
          <w:sz w:val="20"/>
          <w:szCs w:val="20"/>
          <w:lang w:eastAsia="it-IT"/>
        </w:rPr>
      </w:pPr>
      <w:r>
        <w:rPr>
          <w:rFonts w:ascii="Arial" w:eastAsia="Times New Roman" w:hAnsi="Arial" w:cs="Arial"/>
          <w:sz w:val="20"/>
          <w:szCs w:val="20"/>
          <w:lang w:eastAsia="it-IT"/>
        </w:rPr>
        <w:t>e</w:t>
      </w:r>
    </w:p>
    <w:p w14:paraId="53889BEE" w14:textId="77777777" w:rsidR="0026135E" w:rsidRDefault="00463346" w:rsidP="0026135E">
      <w:pPr>
        <w:ind w:left="993"/>
        <w:jc w:val="both"/>
        <w:rPr>
          <w:rFonts w:ascii="Arial" w:eastAsia="Times New Roman" w:hAnsi="Arial" w:cs="Arial"/>
          <w:sz w:val="20"/>
          <w:szCs w:val="20"/>
          <w:lang w:eastAsia="it-IT"/>
        </w:rPr>
      </w:pPr>
      <w:r>
        <w:rPr>
          <w:rFonts w:ascii="Arial" w:eastAsia="Times New Roman" w:hAnsi="Arial" w:cs="Arial"/>
          <w:sz w:val="20"/>
          <w:szCs w:val="20"/>
          <w:lang w:eastAsia="it-IT"/>
        </w:rPr>
        <w:t>L’Università degli Studi di………………………</w:t>
      </w:r>
      <w:proofErr w:type="gramStart"/>
      <w:r>
        <w:rPr>
          <w:rFonts w:ascii="Arial" w:eastAsia="Times New Roman" w:hAnsi="Arial" w:cs="Arial"/>
          <w:sz w:val="20"/>
          <w:szCs w:val="20"/>
          <w:lang w:eastAsia="it-IT"/>
        </w:rPr>
        <w:t>…….</w:t>
      </w:r>
      <w:proofErr w:type="gramEnd"/>
      <w:r>
        <w:rPr>
          <w:rFonts w:ascii="Arial" w:eastAsia="Times New Roman" w:hAnsi="Arial" w:cs="Arial"/>
          <w:sz w:val="20"/>
          <w:szCs w:val="20"/>
          <w:lang w:eastAsia="it-IT"/>
        </w:rPr>
        <w:t>.</w:t>
      </w:r>
      <w:r w:rsidRPr="00463346">
        <w:rPr>
          <w:rFonts w:ascii="Arial" w:eastAsia="Times New Roman" w:hAnsi="Arial" w:cs="Arial"/>
          <w:sz w:val="20"/>
          <w:szCs w:val="20"/>
          <w:lang w:eastAsia="it-IT"/>
        </w:rPr>
        <w:t xml:space="preserve"> </w:t>
      </w:r>
      <w:r>
        <w:rPr>
          <w:rFonts w:ascii="Arial" w:eastAsia="Times New Roman" w:hAnsi="Arial" w:cs="Arial"/>
          <w:sz w:val="20"/>
          <w:szCs w:val="20"/>
          <w:lang w:eastAsia="it-IT"/>
        </w:rPr>
        <w:t xml:space="preserve">a versare </w:t>
      </w:r>
      <w:r w:rsidR="00493214" w:rsidRPr="00075DE3">
        <w:rPr>
          <w:rFonts w:ascii="Arial" w:eastAsia="Times New Roman" w:hAnsi="Arial" w:cs="Arial"/>
          <w:sz w:val="20"/>
          <w:szCs w:val="20"/>
          <w:lang w:eastAsia="it-IT"/>
        </w:rPr>
        <w:t xml:space="preserve">per ciascuna borsa co-finanziata: </w:t>
      </w:r>
    </w:p>
    <w:p w14:paraId="5E36D37A" w14:textId="05D597C6" w:rsidR="00493214" w:rsidRDefault="0026135E" w:rsidP="0026135E">
      <w:pPr>
        <w:ind w:left="993" w:hanging="142"/>
        <w:jc w:val="both"/>
        <w:rPr>
          <w:rFonts w:ascii="Arial" w:eastAsia="Times New Roman" w:hAnsi="Arial" w:cs="Arial"/>
          <w:sz w:val="20"/>
          <w:szCs w:val="20"/>
          <w:lang w:eastAsia="it-IT"/>
        </w:rPr>
      </w:pPr>
      <w:r w:rsidRPr="0026135E">
        <w:rPr>
          <w:rFonts w:ascii="Arial" w:eastAsia="Times New Roman" w:hAnsi="Arial" w:cs="Arial"/>
          <w:sz w:val="20"/>
          <w:szCs w:val="20"/>
          <w:lang w:eastAsia="it-IT"/>
        </w:rPr>
        <w:t>-</w:t>
      </w:r>
      <w:r>
        <w:rPr>
          <w:rFonts w:ascii="Arial" w:eastAsia="Times New Roman" w:hAnsi="Arial" w:cs="Arial"/>
          <w:sz w:val="20"/>
          <w:szCs w:val="20"/>
          <w:lang w:eastAsia="it-IT"/>
        </w:rPr>
        <w:t xml:space="preserve"> </w:t>
      </w:r>
      <w:r w:rsidR="00493214" w:rsidRPr="0026135E">
        <w:rPr>
          <w:rFonts w:ascii="Arial" w:eastAsia="Times New Roman" w:hAnsi="Arial" w:cs="Arial"/>
          <w:sz w:val="20"/>
          <w:szCs w:val="20"/>
          <w:lang w:eastAsia="it-IT"/>
        </w:rPr>
        <w:t xml:space="preserve">per il primo anno: € </w:t>
      </w:r>
      <w:r w:rsidR="0025295C">
        <w:rPr>
          <w:rFonts w:ascii="Arial" w:eastAsia="Times New Roman" w:hAnsi="Arial" w:cs="Arial"/>
          <w:sz w:val="20"/>
          <w:szCs w:val="20"/>
          <w:lang w:eastAsia="it-IT"/>
        </w:rPr>
        <w:t>4.953,98</w:t>
      </w:r>
      <w:r w:rsidR="00493214" w:rsidRPr="0026135E">
        <w:rPr>
          <w:rFonts w:ascii="Arial" w:eastAsia="Times New Roman" w:hAnsi="Arial" w:cs="Arial"/>
          <w:sz w:val="20"/>
          <w:szCs w:val="20"/>
          <w:lang w:eastAsia="it-IT"/>
        </w:rPr>
        <w:t xml:space="preserve"> entro il 30 ottobre 2023;</w:t>
      </w:r>
    </w:p>
    <w:p w14:paraId="785BC6D5" w14:textId="7E60CD9A" w:rsidR="00493214" w:rsidRDefault="0026135E" w:rsidP="0026135E">
      <w:pPr>
        <w:ind w:left="993" w:hanging="142"/>
        <w:jc w:val="both"/>
        <w:rPr>
          <w:rFonts w:ascii="Arial" w:eastAsia="Times New Roman" w:hAnsi="Arial" w:cs="Arial"/>
          <w:sz w:val="20"/>
          <w:szCs w:val="20"/>
          <w:lang w:eastAsia="it-IT"/>
        </w:rPr>
      </w:pPr>
      <w:r>
        <w:rPr>
          <w:rFonts w:ascii="Arial" w:eastAsia="Times New Roman" w:hAnsi="Arial" w:cs="Arial"/>
          <w:sz w:val="20"/>
          <w:szCs w:val="20"/>
          <w:lang w:eastAsia="it-IT"/>
        </w:rPr>
        <w:t xml:space="preserve">- </w:t>
      </w:r>
      <w:r w:rsidR="00493214" w:rsidRPr="00251E0A">
        <w:rPr>
          <w:rFonts w:ascii="Arial" w:eastAsia="Times New Roman" w:hAnsi="Arial" w:cs="Arial"/>
          <w:sz w:val="20"/>
          <w:szCs w:val="20"/>
          <w:lang w:eastAsia="it-IT"/>
        </w:rPr>
        <w:t xml:space="preserve">per il secondo anno: € </w:t>
      </w:r>
      <w:r w:rsidR="0025295C">
        <w:rPr>
          <w:rFonts w:ascii="Arial" w:eastAsia="Times New Roman" w:hAnsi="Arial" w:cs="Arial"/>
          <w:sz w:val="20"/>
          <w:szCs w:val="20"/>
          <w:lang w:eastAsia="it-IT"/>
        </w:rPr>
        <w:t>4.953,98</w:t>
      </w:r>
      <w:r w:rsidR="0025295C" w:rsidRPr="0026135E">
        <w:rPr>
          <w:rFonts w:ascii="Arial" w:eastAsia="Times New Roman" w:hAnsi="Arial" w:cs="Arial"/>
          <w:sz w:val="20"/>
          <w:szCs w:val="20"/>
          <w:lang w:eastAsia="it-IT"/>
        </w:rPr>
        <w:t xml:space="preserve"> </w:t>
      </w:r>
      <w:r w:rsidR="00493214" w:rsidRPr="00251E0A">
        <w:rPr>
          <w:rFonts w:ascii="Arial" w:eastAsia="Times New Roman" w:hAnsi="Arial" w:cs="Arial"/>
          <w:sz w:val="20"/>
          <w:szCs w:val="20"/>
          <w:lang w:eastAsia="it-IT"/>
        </w:rPr>
        <w:t>entro il 30 settembre 2024;</w:t>
      </w:r>
    </w:p>
    <w:p w14:paraId="2442717C" w14:textId="738E9E6F" w:rsidR="00463346" w:rsidRPr="0026135E" w:rsidRDefault="0026135E" w:rsidP="0026135E">
      <w:pPr>
        <w:ind w:left="993" w:hanging="142"/>
        <w:jc w:val="both"/>
        <w:rPr>
          <w:rFonts w:ascii="Arial" w:eastAsia="Times New Roman" w:hAnsi="Arial" w:cs="Arial"/>
          <w:sz w:val="20"/>
          <w:szCs w:val="20"/>
          <w:lang w:eastAsia="it-IT"/>
        </w:rPr>
      </w:pPr>
      <w:r>
        <w:rPr>
          <w:rFonts w:ascii="Arial" w:eastAsia="Times New Roman" w:hAnsi="Arial" w:cs="Arial"/>
          <w:sz w:val="20"/>
          <w:szCs w:val="20"/>
          <w:lang w:eastAsia="it-IT"/>
        </w:rPr>
        <w:t xml:space="preserve">- </w:t>
      </w:r>
      <w:r w:rsidR="00493214" w:rsidRPr="0026135E">
        <w:rPr>
          <w:rFonts w:ascii="Arial" w:eastAsia="Times New Roman" w:hAnsi="Arial" w:cs="Arial"/>
          <w:sz w:val="20"/>
          <w:szCs w:val="20"/>
          <w:lang w:eastAsia="it-IT"/>
        </w:rPr>
        <w:t xml:space="preserve">per il terzo anno: € </w:t>
      </w:r>
      <w:r w:rsidR="0025295C">
        <w:rPr>
          <w:rFonts w:ascii="Arial" w:eastAsia="Times New Roman" w:hAnsi="Arial" w:cs="Arial"/>
          <w:sz w:val="20"/>
          <w:szCs w:val="20"/>
          <w:lang w:eastAsia="it-IT"/>
        </w:rPr>
        <w:t>4.953,98</w:t>
      </w:r>
      <w:r w:rsidR="0025295C" w:rsidRPr="0026135E">
        <w:rPr>
          <w:rFonts w:ascii="Arial" w:eastAsia="Times New Roman" w:hAnsi="Arial" w:cs="Arial"/>
          <w:sz w:val="20"/>
          <w:szCs w:val="20"/>
          <w:lang w:eastAsia="it-IT"/>
        </w:rPr>
        <w:t xml:space="preserve"> </w:t>
      </w:r>
      <w:r w:rsidR="00493214" w:rsidRPr="0026135E">
        <w:rPr>
          <w:rFonts w:ascii="Arial" w:eastAsia="Times New Roman" w:hAnsi="Arial" w:cs="Arial"/>
          <w:sz w:val="20"/>
          <w:szCs w:val="20"/>
          <w:lang w:eastAsia="it-IT"/>
        </w:rPr>
        <w:t>entro il 30 settembre 2025.</w:t>
      </w:r>
    </w:p>
    <w:p w14:paraId="3D82ADC6" w14:textId="7C1F98CD" w:rsidR="00075DE3" w:rsidRDefault="00075DE3" w:rsidP="00075DE3">
      <w:pPr>
        <w:jc w:val="both"/>
        <w:rPr>
          <w:rFonts w:ascii="Arial" w:eastAsia="Times New Roman" w:hAnsi="Arial" w:cs="Arial"/>
          <w:lang w:eastAsia="it-IT"/>
        </w:rPr>
      </w:pPr>
    </w:p>
    <w:p w14:paraId="6335FB63" w14:textId="77777777" w:rsidR="00493214" w:rsidRPr="00075DE3" w:rsidRDefault="00493214" w:rsidP="00075DE3">
      <w:pPr>
        <w:jc w:val="both"/>
        <w:rPr>
          <w:rFonts w:ascii="Arial" w:eastAsia="Times New Roman" w:hAnsi="Arial" w:cs="Arial"/>
          <w:sz w:val="20"/>
          <w:szCs w:val="20"/>
          <w:lang w:eastAsia="it-IT"/>
        </w:rPr>
      </w:pPr>
    </w:p>
    <w:p w14:paraId="79C7BEEF" w14:textId="77777777" w:rsidR="00493214" w:rsidRDefault="00075DE3" w:rsidP="00075DE3">
      <w:pPr>
        <w:jc w:val="both"/>
        <w:rPr>
          <w:rFonts w:ascii="Arial" w:eastAsia="Times New Roman" w:hAnsi="Arial" w:cs="Arial"/>
          <w:sz w:val="20"/>
          <w:szCs w:val="20"/>
          <w:lang w:eastAsia="it-IT"/>
        </w:rPr>
      </w:pPr>
      <w:bookmarkStart w:id="4" w:name="_Hlk132807550"/>
      <w:r w:rsidRPr="00075DE3">
        <w:rPr>
          <w:rFonts w:ascii="Arial" w:eastAsia="Times New Roman" w:hAnsi="Arial" w:cs="Arial"/>
          <w:sz w:val="20"/>
          <w:szCs w:val="20"/>
          <w:lang w:eastAsia="it-IT"/>
        </w:rPr>
        <w:t>Il pagamento dovrà essere effettuato</w:t>
      </w:r>
      <w:r w:rsidR="00493214">
        <w:rPr>
          <w:rFonts w:ascii="Arial" w:eastAsia="Times New Roman" w:hAnsi="Arial" w:cs="Arial"/>
          <w:sz w:val="20"/>
          <w:szCs w:val="20"/>
          <w:lang w:eastAsia="it-IT"/>
        </w:rPr>
        <w:t>:</w:t>
      </w:r>
    </w:p>
    <w:p w14:paraId="59514E5C" w14:textId="10FA544F" w:rsidR="00075DE3" w:rsidRPr="00493214" w:rsidRDefault="00493214" w:rsidP="00493214">
      <w:pPr>
        <w:pStyle w:val="Paragrafoelenco"/>
        <w:numPr>
          <w:ilvl w:val="0"/>
          <w:numId w:val="12"/>
        </w:numPr>
        <w:jc w:val="both"/>
        <w:rPr>
          <w:rFonts w:ascii="Times New Roman" w:eastAsia="Times New Roman" w:hAnsi="Times New Roman" w:cs="Times New Roman"/>
          <w:sz w:val="20"/>
          <w:szCs w:val="20"/>
          <w:lang w:eastAsia="it-IT"/>
        </w:rPr>
      </w:pPr>
      <w:r>
        <w:rPr>
          <w:rFonts w:ascii="Arial" w:eastAsia="Times New Roman" w:hAnsi="Arial" w:cs="Arial"/>
          <w:sz w:val="20"/>
          <w:szCs w:val="20"/>
          <w:lang w:eastAsia="it-IT"/>
        </w:rPr>
        <w:t xml:space="preserve">per l’Azienda </w:t>
      </w:r>
      <w:r w:rsidR="00075DE3" w:rsidRPr="00493214">
        <w:rPr>
          <w:rFonts w:ascii="Arial" w:eastAsia="Times New Roman" w:hAnsi="Arial" w:cs="Arial"/>
          <w:sz w:val="20"/>
          <w:szCs w:val="20"/>
          <w:lang w:eastAsia="it-IT"/>
        </w:rPr>
        <w:t xml:space="preserve"> tramite </w:t>
      </w:r>
      <w:r w:rsidR="00DE4C95" w:rsidRPr="00493214">
        <w:rPr>
          <w:rFonts w:ascii="Arial" w:eastAsia="Times New Roman" w:hAnsi="Arial" w:cs="Arial"/>
          <w:sz w:val="20"/>
          <w:szCs w:val="20"/>
          <w:lang w:eastAsia="it-IT"/>
        </w:rPr>
        <w:t>Pago PA (</w:t>
      </w:r>
      <w:hyperlink r:id="rId8" w:history="1">
        <w:r w:rsidR="00DE4C95" w:rsidRPr="00493214">
          <w:rPr>
            <w:rStyle w:val="Collegamentoipertestuale"/>
            <w:rFonts w:ascii="Arial" w:eastAsia="Times New Roman" w:hAnsi="Arial" w:cs="Arial"/>
            <w:sz w:val="20"/>
            <w:szCs w:val="20"/>
            <w:lang w:eastAsia="it-IT"/>
          </w:rPr>
          <w:t>https://uniroma1.pagoatenei.cineca.it/frontoffice/cercaversamento</w:t>
        </w:r>
      </w:hyperlink>
      <w:r w:rsidR="00DE4C95" w:rsidRPr="00493214">
        <w:rPr>
          <w:rFonts w:ascii="Arial" w:eastAsia="Times New Roman" w:hAnsi="Arial" w:cs="Arial"/>
          <w:sz w:val="20"/>
          <w:szCs w:val="20"/>
          <w:lang w:eastAsia="it-IT"/>
        </w:rPr>
        <w:t>) previa ricezione dell’avviso di pagamento che sarà inviato tramite email al Referente aziendale da parte del Settore Dottorato di Ricerca – Accreditamento, accordi, finanziamenti (</w:t>
      </w:r>
      <w:hyperlink r:id="rId9" w:history="1">
        <w:r w:rsidR="00DE4C95" w:rsidRPr="00493214">
          <w:rPr>
            <w:rStyle w:val="Collegamentoipertestuale"/>
            <w:rFonts w:ascii="Arial" w:eastAsia="Times New Roman" w:hAnsi="Arial" w:cs="Arial"/>
            <w:sz w:val="20"/>
            <w:szCs w:val="20"/>
            <w:lang w:eastAsia="it-IT"/>
          </w:rPr>
          <w:t>finanziamenti.phd@uniroma1.it</w:t>
        </w:r>
      </w:hyperlink>
      <w:r w:rsidR="00DE4C95" w:rsidRPr="00493214">
        <w:rPr>
          <w:rFonts w:ascii="Arial" w:eastAsia="Times New Roman" w:hAnsi="Arial" w:cs="Arial"/>
          <w:sz w:val="20"/>
          <w:szCs w:val="20"/>
          <w:lang w:eastAsia="it-IT"/>
        </w:rPr>
        <w:t>)</w:t>
      </w:r>
      <w:r>
        <w:rPr>
          <w:rFonts w:ascii="Arial" w:eastAsia="Times New Roman" w:hAnsi="Arial" w:cs="Arial"/>
          <w:sz w:val="20"/>
          <w:szCs w:val="20"/>
          <w:lang w:eastAsia="it-IT"/>
        </w:rPr>
        <w:t>;</w:t>
      </w:r>
    </w:p>
    <w:p w14:paraId="6E811B6F" w14:textId="40094F92" w:rsidR="00493214" w:rsidRDefault="00493214" w:rsidP="00493214">
      <w:pPr>
        <w:pStyle w:val="Paragrafoelenco"/>
        <w:numPr>
          <w:ilvl w:val="0"/>
          <w:numId w:val="12"/>
        </w:numPr>
        <w:jc w:val="both"/>
        <w:rPr>
          <w:rFonts w:ascii="Arial" w:eastAsia="Times New Roman" w:hAnsi="Arial" w:cs="Arial"/>
          <w:sz w:val="20"/>
          <w:szCs w:val="20"/>
          <w:lang w:eastAsia="it-IT"/>
        </w:rPr>
      </w:pPr>
      <w:r w:rsidRPr="00493214">
        <w:rPr>
          <w:rFonts w:ascii="Arial" w:eastAsia="Times New Roman" w:hAnsi="Arial" w:cs="Arial"/>
          <w:sz w:val="20"/>
          <w:szCs w:val="20"/>
          <w:lang w:eastAsia="it-IT"/>
        </w:rPr>
        <w:t xml:space="preserve">per </w:t>
      </w:r>
      <w:r>
        <w:rPr>
          <w:rFonts w:ascii="Arial" w:eastAsia="Times New Roman" w:hAnsi="Arial" w:cs="Arial"/>
          <w:sz w:val="20"/>
          <w:szCs w:val="20"/>
          <w:lang w:eastAsia="it-IT"/>
        </w:rPr>
        <w:t>l’Università degli Studi di…………………………………………</w:t>
      </w:r>
      <w:proofErr w:type="gramStart"/>
      <w:r>
        <w:rPr>
          <w:rFonts w:ascii="Arial" w:eastAsia="Times New Roman" w:hAnsi="Arial" w:cs="Arial"/>
          <w:sz w:val="20"/>
          <w:szCs w:val="20"/>
          <w:lang w:eastAsia="it-IT"/>
        </w:rPr>
        <w:t>…….</w:t>
      </w:r>
      <w:proofErr w:type="gramEnd"/>
      <w:r>
        <w:rPr>
          <w:rFonts w:ascii="Arial" w:eastAsia="Times New Roman" w:hAnsi="Arial" w:cs="Arial"/>
          <w:sz w:val="20"/>
          <w:szCs w:val="20"/>
          <w:lang w:eastAsia="it-IT"/>
        </w:rPr>
        <w:t>.</w:t>
      </w:r>
      <w:r w:rsidRPr="00493214">
        <w:t xml:space="preserve"> </w:t>
      </w:r>
      <w:r>
        <w:t xml:space="preserve">tramite </w:t>
      </w:r>
      <w:r w:rsidRPr="00493214">
        <w:rPr>
          <w:rFonts w:ascii="Arial" w:eastAsia="Times New Roman" w:hAnsi="Arial" w:cs="Arial"/>
          <w:sz w:val="20"/>
          <w:szCs w:val="20"/>
          <w:lang w:eastAsia="it-IT"/>
        </w:rPr>
        <w:t xml:space="preserve">bonifico alle Coordinate bancarie dell'Università Sapienza di Roma presso la Tesoreria Provinciale dello Stato - Contabilità speciale presso la Banca d'Italia T.U.  37162 specificando nella causale la destinazione dei fondi “DOTT_AGG  39° </w:t>
      </w:r>
      <w:r>
        <w:rPr>
          <w:rFonts w:ascii="Arial" w:eastAsia="Times New Roman" w:hAnsi="Arial" w:cs="Arial"/>
          <w:sz w:val="20"/>
          <w:szCs w:val="20"/>
          <w:lang w:eastAsia="it-IT"/>
        </w:rPr>
        <w:t>117_</w:t>
      </w:r>
      <w:r w:rsidRPr="00493214">
        <w:rPr>
          <w:rFonts w:ascii="Arial" w:eastAsia="Times New Roman" w:hAnsi="Arial" w:cs="Arial"/>
          <w:sz w:val="20"/>
          <w:szCs w:val="20"/>
          <w:lang w:eastAsia="it-IT"/>
        </w:rPr>
        <w:t xml:space="preserve">nome </w:t>
      </w:r>
      <w:proofErr w:type="spellStart"/>
      <w:r w:rsidRPr="00493214">
        <w:rPr>
          <w:rFonts w:ascii="Arial" w:eastAsia="Times New Roman" w:hAnsi="Arial" w:cs="Arial"/>
          <w:sz w:val="20"/>
          <w:szCs w:val="20"/>
          <w:lang w:eastAsia="it-IT"/>
        </w:rPr>
        <w:t>corso_dottorato</w:t>
      </w:r>
      <w:proofErr w:type="spellEnd"/>
      <w:r w:rsidRPr="00493214">
        <w:rPr>
          <w:rFonts w:ascii="Arial" w:eastAsia="Times New Roman" w:hAnsi="Arial" w:cs="Arial"/>
          <w:sz w:val="20"/>
          <w:szCs w:val="20"/>
          <w:lang w:eastAsia="it-IT"/>
        </w:rPr>
        <w:t>”.</w:t>
      </w:r>
    </w:p>
    <w:p w14:paraId="3AE6EBB6" w14:textId="77777777" w:rsidR="009850F6" w:rsidRDefault="009850F6" w:rsidP="009850F6">
      <w:pPr>
        <w:jc w:val="both"/>
        <w:rPr>
          <w:rFonts w:ascii="Arial" w:eastAsia="Times New Roman" w:hAnsi="Arial" w:cs="Arial"/>
          <w:sz w:val="20"/>
          <w:szCs w:val="20"/>
          <w:lang w:eastAsia="it-IT"/>
        </w:rPr>
      </w:pPr>
    </w:p>
    <w:p w14:paraId="70DE92F3" w14:textId="77777777" w:rsidR="009850F6" w:rsidRDefault="009850F6" w:rsidP="009850F6">
      <w:pPr>
        <w:jc w:val="both"/>
        <w:rPr>
          <w:rFonts w:ascii="Arial" w:eastAsia="Times New Roman" w:hAnsi="Arial" w:cs="Arial"/>
          <w:sz w:val="20"/>
          <w:szCs w:val="20"/>
          <w:lang w:eastAsia="it-IT"/>
        </w:rPr>
      </w:pPr>
      <w:r w:rsidRPr="009850F6">
        <w:rPr>
          <w:rFonts w:ascii="Arial" w:eastAsia="Times New Roman" w:hAnsi="Arial" w:cs="Arial"/>
          <w:sz w:val="20"/>
          <w:szCs w:val="20"/>
          <w:lang w:eastAsia="it-IT"/>
        </w:rPr>
        <w:t>Sapienza si impegna</w:t>
      </w:r>
      <w:r>
        <w:rPr>
          <w:rFonts w:ascii="Arial" w:eastAsia="Times New Roman" w:hAnsi="Arial" w:cs="Arial"/>
          <w:sz w:val="20"/>
          <w:szCs w:val="20"/>
          <w:lang w:eastAsia="it-IT"/>
        </w:rPr>
        <w:t>:</w:t>
      </w:r>
    </w:p>
    <w:p w14:paraId="403E79CB" w14:textId="572A7698" w:rsidR="009850F6" w:rsidRPr="009850F6" w:rsidRDefault="009850F6" w:rsidP="009850F6">
      <w:pPr>
        <w:jc w:val="both"/>
        <w:rPr>
          <w:rFonts w:ascii="Arial" w:eastAsia="Times New Roman" w:hAnsi="Arial" w:cs="Arial"/>
          <w:sz w:val="20"/>
          <w:szCs w:val="20"/>
          <w:lang w:eastAsia="it-IT"/>
        </w:rPr>
      </w:pPr>
      <w:r>
        <w:rPr>
          <w:rFonts w:ascii="Arial" w:eastAsia="Times New Roman" w:hAnsi="Arial" w:cs="Arial"/>
          <w:sz w:val="20"/>
          <w:szCs w:val="20"/>
          <w:lang w:eastAsia="it-IT"/>
        </w:rPr>
        <w:t>-</w:t>
      </w:r>
      <w:r w:rsidRPr="009850F6">
        <w:rPr>
          <w:rFonts w:ascii="Arial" w:eastAsia="Times New Roman" w:hAnsi="Arial" w:cs="Arial"/>
          <w:sz w:val="20"/>
          <w:szCs w:val="20"/>
          <w:lang w:eastAsia="it-IT"/>
        </w:rPr>
        <w:t xml:space="preserve"> a mettere a concorso la/le borsa/e di studio per la frequenza del corso di Dottorato di ricerca in …………………</w:t>
      </w:r>
      <w:r>
        <w:rPr>
          <w:rFonts w:ascii="Arial" w:eastAsia="Times New Roman" w:hAnsi="Arial" w:cs="Arial"/>
          <w:sz w:val="20"/>
          <w:szCs w:val="20"/>
          <w:lang w:eastAsia="it-IT"/>
        </w:rPr>
        <w:t>;</w:t>
      </w:r>
    </w:p>
    <w:bookmarkEnd w:id="4"/>
    <w:p w14:paraId="1F37F990" w14:textId="142016C1" w:rsidR="00075DE3" w:rsidRPr="00075DE3" w:rsidRDefault="009850F6" w:rsidP="00075DE3">
      <w:pPr>
        <w:jc w:val="both"/>
        <w:rPr>
          <w:rFonts w:ascii="Arial" w:eastAsia="Times New Roman" w:hAnsi="Arial" w:cs="Arial"/>
          <w:sz w:val="20"/>
          <w:szCs w:val="20"/>
          <w:lang w:eastAsia="it-IT"/>
        </w:rPr>
      </w:pPr>
      <w:r>
        <w:rPr>
          <w:rFonts w:ascii="Arial" w:eastAsia="Times New Roman" w:hAnsi="Arial" w:cs="Arial"/>
          <w:sz w:val="20"/>
          <w:szCs w:val="20"/>
          <w:lang w:eastAsia="it-IT"/>
        </w:rPr>
        <w:t>-</w:t>
      </w:r>
      <w:r w:rsidR="00075DE3" w:rsidRPr="00075DE3">
        <w:rPr>
          <w:rFonts w:ascii="Arial" w:eastAsia="Times New Roman" w:hAnsi="Arial" w:cs="Arial"/>
          <w:sz w:val="20"/>
          <w:szCs w:val="20"/>
          <w:lang w:eastAsia="it-IT"/>
        </w:rPr>
        <w:t xml:space="preserve"> a comunicare, terminate le procedure concorsuali, il nominativo del/dei Dottorando/i assegnatari/o delle/a borse/a.</w:t>
      </w:r>
    </w:p>
    <w:p w14:paraId="416DD07F" w14:textId="60B7D181" w:rsidR="00075DE3" w:rsidRDefault="009850F6" w:rsidP="00075DE3">
      <w:pPr>
        <w:pBdr>
          <w:top w:val="nil"/>
          <w:left w:val="nil"/>
          <w:bottom w:val="nil"/>
          <w:right w:val="nil"/>
          <w:between w:val="nil"/>
        </w:pBdr>
        <w:jc w:val="both"/>
        <w:rPr>
          <w:rFonts w:ascii="Arial" w:eastAsia="Times New Roman" w:hAnsi="Arial" w:cs="Arial"/>
          <w:color w:val="000000"/>
          <w:sz w:val="20"/>
          <w:szCs w:val="20"/>
          <w:lang w:eastAsia="it-IT"/>
        </w:rPr>
      </w:pPr>
      <w:r>
        <w:rPr>
          <w:rFonts w:ascii="Arial" w:eastAsia="Times New Roman" w:hAnsi="Arial" w:cs="Arial"/>
          <w:sz w:val="20"/>
          <w:szCs w:val="20"/>
          <w:lang w:eastAsia="it-IT"/>
        </w:rPr>
        <w:t>- a</w:t>
      </w:r>
      <w:r w:rsidR="00075DE3" w:rsidRPr="00075DE3">
        <w:rPr>
          <w:rFonts w:ascii="Arial" w:eastAsia="Times New Roman" w:hAnsi="Arial" w:cs="Arial"/>
          <w:color w:val="000000"/>
          <w:sz w:val="20"/>
          <w:szCs w:val="20"/>
          <w:lang w:eastAsia="it-IT"/>
        </w:rPr>
        <w:t xml:space="preserve"> erogare la borsa di studio cofinanziata da</w:t>
      </w:r>
      <w:r w:rsidR="006C1286">
        <w:rPr>
          <w:rFonts w:ascii="Arial" w:eastAsia="Times New Roman" w:hAnsi="Arial" w:cs="Arial"/>
          <w:color w:val="000000"/>
          <w:sz w:val="20"/>
          <w:szCs w:val="20"/>
          <w:lang w:eastAsia="it-IT"/>
        </w:rPr>
        <w:t>lle Parti</w:t>
      </w:r>
      <w:r w:rsidR="00075DE3" w:rsidRPr="00075DE3">
        <w:rPr>
          <w:rFonts w:ascii="Arial" w:eastAsia="Times New Roman" w:hAnsi="Arial" w:cs="Arial"/>
          <w:color w:val="000000"/>
          <w:sz w:val="20"/>
          <w:szCs w:val="20"/>
          <w:lang w:eastAsia="it-IT"/>
        </w:rPr>
        <w:t xml:space="preserve"> al candidato, acquisiti i fondi versati </w:t>
      </w:r>
      <w:r w:rsidR="006C1286">
        <w:rPr>
          <w:rFonts w:ascii="Arial" w:eastAsia="Times New Roman" w:hAnsi="Arial" w:cs="Arial"/>
          <w:color w:val="000000"/>
          <w:sz w:val="20"/>
          <w:szCs w:val="20"/>
          <w:lang w:eastAsia="it-IT"/>
        </w:rPr>
        <w:t>dalle Parti</w:t>
      </w:r>
      <w:r>
        <w:rPr>
          <w:rFonts w:ascii="Arial" w:eastAsia="Times New Roman" w:hAnsi="Arial" w:cs="Arial"/>
          <w:color w:val="000000"/>
          <w:sz w:val="20"/>
          <w:szCs w:val="20"/>
          <w:lang w:eastAsia="it-IT"/>
        </w:rPr>
        <w:t xml:space="preserve"> </w:t>
      </w:r>
      <w:proofErr w:type="spellStart"/>
      <w:r>
        <w:rPr>
          <w:rFonts w:ascii="Arial" w:eastAsia="Times New Roman" w:hAnsi="Arial" w:cs="Arial"/>
          <w:color w:val="000000"/>
          <w:sz w:val="20"/>
          <w:szCs w:val="20"/>
          <w:lang w:eastAsia="it-IT"/>
        </w:rPr>
        <w:t>cofinanziatrici</w:t>
      </w:r>
      <w:proofErr w:type="spellEnd"/>
      <w:r w:rsidR="006C1286">
        <w:rPr>
          <w:rFonts w:ascii="Arial" w:eastAsia="Times New Roman" w:hAnsi="Arial" w:cs="Arial"/>
          <w:color w:val="000000"/>
          <w:sz w:val="20"/>
          <w:szCs w:val="20"/>
          <w:lang w:eastAsia="it-IT"/>
        </w:rPr>
        <w:t>.</w:t>
      </w:r>
    </w:p>
    <w:p w14:paraId="60FB8567" w14:textId="77777777" w:rsidR="009850F6" w:rsidRPr="00075DE3" w:rsidRDefault="009850F6" w:rsidP="00075DE3">
      <w:pPr>
        <w:pBdr>
          <w:top w:val="nil"/>
          <w:left w:val="nil"/>
          <w:bottom w:val="nil"/>
          <w:right w:val="nil"/>
          <w:between w:val="nil"/>
        </w:pBdr>
        <w:jc w:val="both"/>
        <w:rPr>
          <w:rFonts w:ascii="Arial" w:eastAsia="Times New Roman" w:hAnsi="Arial" w:cs="Arial"/>
          <w:color w:val="000000"/>
          <w:sz w:val="20"/>
          <w:szCs w:val="20"/>
          <w:lang w:eastAsia="it-IT"/>
        </w:rPr>
      </w:pPr>
    </w:p>
    <w:p w14:paraId="2CE4610B" w14:textId="22C63DE2" w:rsidR="00075DE3" w:rsidRPr="00075DE3" w:rsidRDefault="006C1286" w:rsidP="00075DE3">
      <w:pPr>
        <w:tabs>
          <w:tab w:val="left" w:pos="567"/>
          <w:tab w:val="left" w:pos="1701"/>
          <w:tab w:val="left" w:pos="4253"/>
        </w:tabs>
        <w:jc w:val="both"/>
        <w:rPr>
          <w:rFonts w:ascii="Arial" w:eastAsia="Times New Roman" w:hAnsi="Arial" w:cs="Arial"/>
          <w:sz w:val="20"/>
          <w:szCs w:val="20"/>
          <w:lang w:eastAsia="it-IT"/>
        </w:rPr>
      </w:pPr>
      <w:r>
        <w:rPr>
          <w:rFonts w:ascii="Arial" w:eastAsia="Times New Roman" w:hAnsi="Arial" w:cs="Arial"/>
          <w:sz w:val="20"/>
          <w:szCs w:val="20"/>
          <w:lang w:eastAsia="it-IT"/>
        </w:rPr>
        <w:t>Le Parti</w:t>
      </w:r>
      <w:r w:rsidR="00075DE3" w:rsidRPr="00075DE3">
        <w:rPr>
          <w:rFonts w:ascii="Arial" w:eastAsia="Times New Roman" w:hAnsi="Arial" w:cs="Arial"/>
          <w:sz w:val="20"/>
          <w:szCs w:val="20"/>
          <w:lang w:eastAsia="it-IT"/>
        </w:rPr>
        <w:t xml:space="preserve"> si impegna</w:t>
      </w:r>
      <w:r>
        <w:rPr>
          <w:rFonts w:ascii="Arial" w:eastAsia="Times New Roman" w:hAnsi="Arial" w:cs="Arial"/>
          <w:sz w:val="20"/>
          <w:szCs w:val="20"/>
          <w:lang w:eastAsia="it-IT"/>
        </w:rPr>
        <w:t>no</w:t>
      </w:r>
      <w:r w:rsidR="00075DE3" w:rsidRPr="00075DE3">
        <w:rPr>
          <w:rFonts w:ascii="Arial" w:eastAsia="Times New Roman" w:hAnsi="Arial" w:cs="Arial"/>
          <w:sz w:val="20"/>
          <w:szCs w:val="20"/>
          <w:lang w:eastAsia="it-IT"/>
        </w:rPr>
        <w:t>, altresì, a corrispondere entro 30 giorni naturali e consecutivi dal ricevimento della richiesta di accredito, i contributi relativi ai viaggi all’estero dichiarati dal dottorando</w:t>
      </w:r>
      <w:r w:rsidR="00FC2F8A">
        <w:rPr>
          <w:rFonts w:ascii="Arial" w:eastAsia="Times New Roman" w:hAnsi="Arial" w:cs="Arial"/>
          <w:sz w:val="20"/>
          <w:szCs w:val="20"/>
          <w:lang w:eastAsia="it-IT"/>
        </w:rPr>
        <w:t xml:space="preserve"> per periodi che eccedono i 6 mesi </w:t>
      </w:r>
      <w:r w:rsidR="00FC2F8A">
        <w:rPr>
          <w:rFonts w:ascii="Arial" w:eastAsia="Times New Roman" w:hAnsi="Arial" w:cs="Arial"/>
          <w:sz w:val="20"/>
          <w:szCs w:val="20"/>
          <w:lang w:eastAsia="it-IT"/>
        </w:rPr>
        <w:lastRenderedPageBreak/>
        <w:t>obbligatori</w:t>
      </w:r>
      <w:r w:rsidR="00075DE3" w:rsidRPr="00075DE3">
        <w:rPr>
          <w:rFonts w:ascii="Arial" w:eastAsia="Times New Roman" w:hAnsi="Arial" w:cs="Arial"/>
          <w:sz w:val="20"/>
          <w:szCs w:val="20"/>
          <w:lang w:eastAsia="it-IT"/>
        </w:rPr>
        <w:t>, per un importo massimo a</w:t>
      </w:r>
      <w:r w:rsidR="00FC2F8A">
        <w:rPr>
          <w:rFonts w:ascii="Arial" w:eastAsia="Times New Roman" w:hAnsi="Arial" w:cs="Arial"/>
          <w:sz w:val="20"/>
          <w:szCs w:val="20"/>
          <w:lang w:eastAsia="it-IT"/>
        </w:rPr>
        <w:t>ggiuntivo</w:t>
      </w:r>
      <w:r w:rsidR="00075DE3" w:rsidRPr="00075DE3">
        <w:rPr>
          <w:rFonts w:ascii="Arial" w:eastAsia="Times New Roman" w:hAnsi="Arial" w:cs="Arial"/>
          <w:sz w:val="20"/>
          <w:szCs w:val="20"/>
          <w:lang w:eastAsia="it-IT"/>
        </w:rPr>
        <w:t xml:space="preserve"> </w:t>
      </w:r>
      <w:r w:rsidR="00FC2F8A" w:rsidRPr="00075DE3">
        <w:rPr>
          <w:rFonts w:ascii="Arial" w:eastAsia="Times New Roman" w:hAnsi="Arial" w:cs="Arial"/>
          <w:sz w:val="20"/>
          <w:szCs w:val="20"/>
          <w:lang w:eastAsia="it-IT"/>
        </w:rPr>
        <w:t xml:space="preserve">pari </w:t>
      </w:r>
      <w:r w:rsidR="00FC2F8A">
        <w:rPr>
          <w:rFonts w:ascii="Arial" w:eastAsia="Times New Roman" w:hAnsi="Arial" w:cs="Arial"/>
          <w:sz w:val="20"/>
          <w:szCs w:val="20"/>
          <w:lang w:eastAsia="it-IT"/>
        </w:rPr>
        <w:t xml:space="preserve">a </w:t>
      </w:r>
      <w:r w:rsidR="00075DE3" w:rsidRPr="00075DE3">
        <w:rPr>
          <w:rFonts w:ascii="Arial" w:eastAsia="Times New Roman" w:hAnsi="Arial" w:cs="Arial"/>
          <w:sz w:val="20"/>
          <w:szCs w:val="20"/>
          <w:lang w:eastAsia="it-IT"/>
        </w:rPr>
        <w:t>€ 10.017,87</w:t>
      </w:r>
      <w:r w:rsidR="004F5CB5">
        <w:rPr>
          <w:rFonts w:ascii="Arial" w:eastAsia="Times New Roman" w:hAnsi="Arial" w:cs="Arial"/>
          <w:sz w:val="20"/>
          <w:szCs w:val="20"/>
          <w:lang w:eastAsia="it-IT"/>
        </w:rPr>
        <w:t xml:space="preserve">. </w:t>
      </w:r>
      <w:r w:rsidR="00075DE3" w:rsidRPr="00075DE3">
        <w:rPr>
          <w:rFonts w:ascii="Arial" w:eastAsia="Times New Roman" w:hAnsi="Arial" w:cs="Arial"/>
          <w:sz w:val="20"/>
          <w:szCs w:val="20"/>
          <w:lang w:eastAsia="it-IT"/>
        </w:rPr>
        <w:t xml:space="preserve">Tali contributi saranno richiesti da </w:t>
      </w:r>
      <w:r>
        <w:rPr>
          <w:rFonts w:ascii="Arial" w:eastAsia="Times New Roman" w:hAnsi="Arial" w:cs="Arial"/>
          <w:sz w:val="20"/>
          <w:szCs w:val="20"/>
          <w:lang w:eastAsia="it-IT"/>
        </w:rPr>
        <w:t>Sapienza</w:t>
      </w:r>
      <w:r w:rsidR="00075DE3" w:rsidRPr="00075DE3">
        <w:rPr>
          <w:rFonts w:ascii="Arial" w:eastAsia="Times New Roman" w:hAnsi="Arial" w:cs="Arial"/>
          <w:sz w:val="20"/>
          <w:szCs w:val="20"/>
          <w:lang w:eastAsia="it-IT"/>
        </w:rPr>
        <w:t xml:space="preserve"> tramite PEC contestualmente alla richiesta del dottorando o, in alternativa, al termine dell’anno accademico in cui è stato effettuato il viaggio</w:t>
      </w:r>
      <w:r w:rsidR="00FC2F8A">
        <w:rPr>
          <w:rFonts w:ascii="Arial" w:eastAsia="Times New Roman" w:hAnsi="Arial" w:cs="Arial"/>
          <w:sz w:val="20"/>
          <w:szCs w:val="20"/>
          <w:lang w:eastAsia="it-IT"/>
        </w:rPr>
        <w:t>.</w:t>
      </w:r>
    </w:p>
    <w:p w14:paraId="506BB2B8" w14:textId="02666747" w:rsidR="00075DE3" w:rsidRPr="00075DE3" w:rsidRDefault="00FC2F8A" w:rsidP="00075DE3">
      <w:pPr>
        <w:tabs>
          <w:tab w:val="left" w:pos="567"/>
          <w:tab w:val="left" w:pos="1701"/>
          <w:tab w:val="left" w:pos="4253"/>
        </w:tabs>
        <w:jc w:val="both"/>
        <w:rPr>
          <w:rFonts w:ascii="Arial" w:eastAsia="Times New Roman" w:hAnsi="Arial" w:cs="Arial"/>
          <w:sz w:val="20"/>
          <w:szCs w:val="20"/>
          <w:lang w:eastAsia="it-IT"/>
        </w:rPr>
      </w:pPr>
      <w:r>
        <w:rPr>
          <w:rFonts w:ascii="Arial" w:eastAsia="Times New Roman" w:hAnsi="Arial" w:cs="Arial"/>
          <w:sz w:val="20"/>
          <w:szCs w:val="20"/>
          <w:lang w:eastAsia="it-IT"/>
        </w:rPr>
        <w:t>Le Parti</w:t>
      </w:r>
      <w:r w:rsidR="00075DE3" w:rsidRPr="00075DE3">
        <w:rPr>
          <w:rFonts w:ascii="Arial" w:eastAsia="Times New Roman" w:hAnsi="Arial" w:cs="Arial"/>
          <w:sz w:val="20"/>
          <w:szCs w:val="20"/>
          <w:lang w:eastAsia="it-IT"/>
        </w:rPr>
        <w:t xml:space="preserve"> si impegna</w:t>
      </w:r>
      <w:r>
        <w:rPr>
          <w:rFonts w:ascii="Arial" w:eastAsia="Times New Roman" w:hAnsi="Arial" w:cs="Arial"/>
          <w:sz w:val="20"/>
          <w:szCs w:val="20"/>
          <w:lang w:eastAsia="it-IT"/>
        </w:rPr>
        <w:t>no</w:t>
      </w:r>
      <w:r w:rsidR="00075DE3" w:rsidRPr="00075DE3">
        <w:rPr>
          <w:rFonts w:ascii="Arial" w:eastAsia="Times New Roman" w:hAnsi="Arial" w:cs="Arial"/>
          <w:sz w:val="20"/>
          <w:szCs w:val="20"/>
          <w:lang w:eastAsia="it-IT"/>
        </w:rPr>
        <w:t xml:space="preserve"> altresì a corrispondere a</w:t>
      </w:r>
      <w:r>
        <w:rPr>
          <w:rFonts w:ascii="Arial" w:eastAsia="Times New Roman" w:hAnsi="Arial" w:cs="Arial"/>
          <w:sz w:val="20"/>
          <w:szCs w:val="20"/>
          <w:lang w:eastAsia="it-IT"/>
        </w:rPr>
        <w:t xml:space="preserve"> Sapienza </w:t>
      </w:r>
      <w:r w:rsidR="00075DE3" w:rsidRPr="00075DE3">
        <w:rPr>
          <w:rFonts w:ascii="Arial" w:eastAsia="Times New Roman" w:hAnsi="Arial" w:cs="Arial"/>
          <w:sz w:val="20"/>
          <w:szCs w:val="20"/>
          <w:lang w:eastAsia="it-IT"/>
        </w:rPr>
        <w:t xml:space="preserve">le somme richieste per eventuali maggiori oneri derivanti dall’attuazione di disposizioni legislative e regolamentari. I contributi saranno versati </w:t>
      </w:r>
      <w:r>
        <w:rPr>
          <w:rFonts w:ascii="Arial" w:eastAsia="Times New Roman" w:hAnsi="Arial" w:cs="Arial"/>
          <w:sz w:val="20"/>
          <w:szCs w:val="20"/>
          <w:lang w:eastAsia="it-IT"/>
        </w:rPr>
        <w:t>a Sapienza</w:t>
      </w:r>
      <w:r w:rsidR="00075DE3" w:rsidRPr="00075DE3">
        <w:rPr>
          <w:rFonts w:ascii="Arial" w:eastAsia="Times New Roman" w:hAnsi="Arial" w:cs="Arial"/>
          <w:sz w:val="20"/>
          <w:szCs w:val="20"/>
          <w:lang w:eastAsia="it-IT"/>
        </w:rPr>
        <w:t xml:space="preserve"> entro 30 giorni d</w:t>
      </w:r>
      <w:r>
        <w:rPr>
          <w:rFonts w:ascii="Arial" w:eastAsia="Times New Roman" w:hAnsi="Arial" w:cs="Arial"/>
          <w:sz w:val="20"/>
          <w:szCs w:val="20"/>
          <w:lang w:eastAsia="it-IT"/>
        </w:rPr>
        <w:t>a</w:t>
      </w:r>
      <w:r w:rsidR="00075DE3" w:rsidRPr="00075DE3">
        <w:rPr>
          <w:rFonts w:ascii="Arial" w:eastAsia="Times New Roman" w:hAnsi="Arial" w:cs="Arial"/>
          <w:sz w:val="20"/>
          <w:szCs w:val="20"/>
          <w:lang w:eastAsia="it-IT"/>
        </w:rPr>
        <w:t xml:space="preserve">lla relativa richiesta inviata tramite PEC. </w:t>
      </w:r>
    </w:p>
    <w:p w14:paraId="4EB420DF" w14:textId="262C6336" w:rsidR="00075DE3" w:rsidRDefault="00075DE3" w:rsidP="00075DE3">
      <w:pPr>
        <w:tabs>
          <w:tab w:val="left" w:pos="567"/>
          <w:tab w:val="left" w:pos="1701"/>
          <w:tab w:val="left" w:pos="4253"/>
        </w:tabs>
        <w:jc w:val="both"/>
        <w:rPr>
          <w:rFonts w:ascii="Arial" w:eastAsia="Times New Roman" w:hAnsi="Arial" w:cs="Arial"/>
          <w:sz w:val="20"/>
          <w:szCs w:val="20"/>
          <w:lang w:eastAsia="it-IT"/>
        </w:rPr>
      </w:pPr>
    </w:p>
    <w:p w14:paraId="6CD6C88D" w14:textId="38059D12" w:rsidR="00DA2FB2" w:rsidRPr="00FC2F8A" w:rsidRDefault="00DA2FB2" w:rsidP="00DA2FB2">
      <w:pPr>
        <w:tabs>
          <w:tab w:val="left" w:pos="567"/>
          <w:tab w:val="left" w:pos="1701"/>
          <w:tab w:val="left" w:pos="4253"/>
        </w:tabs>
        <w:jc w:val="both"/>
        <w:rPr>
          <w:rFonts w:ascii="Arial" w:eastAsia="Times New Roman" w:hAnsi="Arial" w:cs="Arial"/>
          <w:sz w:val="20"/>
          <w:szCs w:val="20"/>
          <w:lang w:eastAsia="it-IT"/>
        </w:rPr>
      </w:pPr>
      <w:r w:rsidRPr="00FC2F8A">
        <w:rPr>
          <w:rFonts w:ascii="Arial" w:eastAsia="Times New Roman" w:hAnsi="Arial" w:cs="Arial"/>
          <w:sz w:val="20"/>
          <w:szCs w:val="20"/>
          <w:lang w:eastAsia="it-IT"/>
        </w:rPr>
        <w:t>Il Referente dell’Azienda per la stipula dell’Accordo è ……………………………………………… Email ……………………………………………… Telefono……………………Cellulare………………………………...</w:t>
      </w:r>
    </w:p>
    <w:p w14:paraId="4A6785A5" w14:textId="007ED713" w:rsidR="006C1286" w:rsidRPr="00FC2F8A" w:rsidRDefault="006C1286" w:rsidP="00DA2FB2">
      <w:pPr>
        <w:tabs>
          <w:tab w:val="left" w:pos="567"/>
          <w:tab w:val="left" w:pos="1701"/>
          <w:tab w:val="left" w:pos="4253"/>
        </w:tabs>
        <w:jc w:val="both"/>
        <w:rPr>
          <w:rFonts w:ascii="Arial" w:eastAsia="Times New Roman" w:hAnsi="Arial" w:cs="Arial"/>
          <w:sz w:val="20"/>
          <w:szCs w:val="20"/>
          <w:lang w:eastAsia="it-IT"/>
        </w:rPr>
      </w:pPr>
    </w:p>
    <w:p w14:paraId="2D4023EB" w14:textId="33AF18D9" w:rsidR="006C1286" w:rsidRPr="00075DE3" w:rsidRDefault="006C1286" w:rsidP="006C1286">
      <w:pPr>
        <w:tabs>
          <w:tab w:val="left" w:pos="567"/>
          <w:tab w:val="left" w:pos="1701"/>
          <w:tab w:val="left" w:pos="4253"/>
        </w:tabs>
        <w:jc w:val="both"/>
        <w:rPr>
          <w:rFonts w:ascii="Arial" w:eastAsia="Times New Roman" w:hAnsi="Arial" w:cs="Arial"/>
          <w:sz w:val="20"/>
          <w:szCs w:val="20"/>
          <w:lang w:eastAsia="it-IT"/>
        </w:rPr>
      </w:pPr>
      <w:r w:rsidRPr="00FC2F8A">
        <w:rPr>
          <w:rFonts w:ascii="Arial" w:eastAsia="Times New Roman" w:hAnsi="Arial" w:cs="Arial"/>
          <w:sz w:val="20"/>
          <w:szCs w:val="20"/>
          <w:lang w:eastAsia="it-IT"/>
        </w:rPr>
        <w:t>Il Referente dell’Università degli studi di……………</w:t>
      </w:r>
      <w:proofErr w:type="gramStart"/>
      <w:r w:rsidRPr="00FC2F8A">
        <w:rPr>
          <w:rFonts w:ascii="Arial" w:eastAsia="Times New Roman" w:hAnsi="Arial" w:cs="Arial"/>
          <w:sz w:val="20"/>
          <w:szCs w:val="20"/>
          <w:lang w:eastAsia="it-IT"/>
        </w:rPr>
        <w:t>…….</w:t>
      </w:r>
      <w:proofErr w:type="gramEnd"/>
      <w:r w:rsidRPr="00FC2F8A">
        <w:rPr>
          <w:rFonts w:ascii="Arial" w:eastAsia="Times New Roman" w:hAnsi="Arial" w:cs="Arial"/>
          <w:sz w:val="20"/>
          <w:szCs w:val="20"/>
          <w:lang w:eastAsia="it-IT"/>
        </w:rPr>
        <w:t>. per la stipula dell’Accordo è ……………………………………………… Email ……………………………………………… Telefono……………………Cellulare………………………………...</w:t>
      </w:r>
    </w:p>
    <w:p w14:paraId="1D0D95FF" w14:textId="77777777" w:rsidR="006C1286" w:rsidRPr="00075DE3" w:rsidRDefault="006C1286" w:rsidP="00DA2FB2">
      <w:pPr>
        <w:tabs>
          <w:tab w:val="left" w:pos="567"/>
          <w:tab w:val="left" w:pos="1701"/>
          <w:tab w:val="left" w:pos="4253"/>
        </w:tabs>
        <w:jc w:val="both"/>
        <w:rPr>
          <w:rFonts w:ascii="Arial" w:eastAsia="Times New Roman" w:hAnsi="Arial" w:cs="Arial"/>
          <w:sz w:val="20"/>
          <w:szCs w:val="20"/>
          <w:lang w:eastAsia="it-IT"/>
        </w:rPr>
      </w:pPr>
    </w:p>
    <w:p w14:paraId="06D8C588" w14:textId="77777777" w:rsidR="00DA2FB2" w:rsidRPr="00075DE3" w:rsidRDefault="00DA2FB2" w:rsidP="00DA2FB2">
      <w:pPr>
        <w:tabs>
          <w:tab w:val="left" w:pos="567"/>
          <w:tab w:val="left" w:pos="1701"/>
          <w:tab w:val="left" w:pos="4253"/>
        </w:tabs>
        <w:jc w:val="both"/>
        <w:rPr>
          <w:rFonts w:ascii="Arial" w:eastAsia="Times New Roman" w:hAnsi="Arial" w:cs="Arial"/>
          <w:sz w:val="20"/>
          <w:szCs w:val="20"/>
          <w:lang w:eastAsia="it-IT"/>
        </w:rPr>
      </w:pPr>
    </w:p>
    <w:p w14:paraId="02F2D069" w14:textId="26FFD3F0" w:rsidR="00075DE3" w:rsidRPr="00075DE3" w:rsidRDefault="00075DE3" w:rsidP="00075DE3">
      <w:pPr>
        <w:jc w:val="center"/>
        <w:rPr>
          <w:rFonts w:ascii="Arial" w:eastAsia="Times New Roman" w:hAnsi="Arial" w:cs="Arial"/>
          <w:b/>
          <w:sz w:val="20"/>
          <w:szCs w:val="20"/>
          <w:lang w:eastAsia="it-IT"/>
        </w:rPr>
      </w:pPr>
      <w:r w:rsidRPr="00075DE3">
        <w:rPr>
          <w:rFonts w:ascii="Arial" w:eastAsia="Times New Roman" w:hAnsi="Arial" w:cs="Arial"/>
          <w:b/>
          <w:sz w:val="20"/>
          <w:szCs w:val="20"/>
          <w:lang w:eastAsia="it-IT"/>
        </w:rPr>
        <w:t>Articolo 4 – Fideiussione</w:t>
      </w:r>
    </w:p>
    <w:p w14:paraId="383200AC" w14:textId="77777777" w:rsidR="00075DE3" w:rsidRPr="00075DE3" w:rsidRDefault="00075DE3" w:rsidP="00075DE3">
      <w:pPr>
        <w:jc w:val="center"/>
        <w:rPr>
          <w:rFonts w:ascii="Arial" w:eastAsia="Times New Roman" w:hAnsi="Arial" w:cs="Arial"/>
          <w:b/>
          <w:sz w:val="20"/>
          <w:szCs w:val="20"/>
          <w:lang w:eastAsia="it-IT"/>
        </w:rPr>
      </w:pPr>
    </w:p>
    <w:p w14:paraId="66826128" w14:textId="77777777" w:rsidR="00DE4C95" w:rsidRDefault="00DE4C95" w:rsidP="00075DE3">
      <w:pPr>
        <w:jc w:val="both"/>
        <w:rPr>
          <w:rFonts w:ascii="Arial" w:eastAsia="Times New Roman" w:hAnsi="Arial" w:cs="Arial"/>
          <w:sz w:val="20"/>
          <w:szCs w:val="20"/>
          <w:lang w:eastAsia="it-IT"/>
        </w:rPr>
      </w:pPr>
      <w:r>
        <w:rPr>
          <w:rFonts w:ascii="Arial" w:eastAsia="Times New Roman" w:hAnsi="Arial" w:cs="Arial"/>
          <w:sz w:val="20"/>
          <w:szCs w:val="20"/>
          <w:lang w:eastAsia="it-IT"/>
        </w:rPr>
        <w:t>(da eliminare se si opta per il pagamento unica soluzione)</w:t>
      </w:r>
    </w:p>
    <w:p w14:paraId="7150869F" w14:textId="421C400D" w:rsidR="00075DE3" w:rsidRPr="00075DE3" w:rsidRDefault="006C1286" w:rsidP="00075DE3">
      <w:pPr>
        <w:jc w:val="both"/>
        <w:rPr>
          <w:rFonts w:ascii="Arial" w:eastAsia="Times New Roman" w:hAnsi="Arial" w:cs="Arial"/>
          <w:sz w:val="20"/>
          <w:szCs w:val="20"/>
          <w:lang w:eastAsia="it-IT"/>
        </w:rPr>
      </w:pPr>
      <w:r>
        <w:rPr>
          <w:rFonts w:ascii="Arial" w:eastAsia="Times New Roman" w:hAnsi="Arial" w:cs="Arial"/>
          <w:sz w:val="20"/>
          <w:szCs w:val="20"/>
          <w:lang w:eastAsia="it-IT"/>
        </w:rPr>
        <w:t>L’azienda</w:t>
      </w:r>
      <w:r w:rsidR="00075DE3" w:rsidRPr="00075DE3">
        <w:rPr>
          <w:rFonts w:ascii="Arial" w:eastAsia="Times New Roman" w:hAnsi="Arial" w:cs="Arial"/>
          <w:sz w:val="20"/>
          <w:szCs w:val="20"/>
          <w:lang w:eastAsia="it-IT"/>
        </w:rPr>
        <w:t xml:space="preserve">, a garanzia dell’impegno assunto di finanziare la borsa di studio, deposita fideiussione bancaria (o polizza fideiussoria) irrevocabile, contestualmente alla firma della presente Convenzione. L’importo della fideiussione è pari ad € 30.000,00 / € </w:t>
      </w:r>
      <w:r w:rsidR="007D415E" w:rsidRPr="0025295C">
        <w:rPr>
          <w:rFonts w:ascii="Arial" w:eastAsia="Times New Roman" w:hAnsi="Arial" w:cs="Arial"/>
          <w:sz w:val="20"/>
          <w:szCs w:val="20"/>
          <w:lang w:eastAsia="it-IT"/>
        </w:rPr>
        <w:t>44.861,95</w:t>
      </w:r>
      <w:r w:rsidR="007D415E">
        <w:rPr>
          <w:rFonts w:ascii="Arial" w:eastAsia="Times New Roman" w:hAnsi="Arial" w:cs="Arial"/>
          <w:sz w:val="20"/>
          <w:szCs w:val="20"/>
          <w:lang w:eastAsia="it-IT"/>
        </w:rPr>
        <w:t xml:space="preserve"> </w:t>
      </w:r>
      <w:r w:rsidR="00075DE3" w:rsidRPr="00075DE3">
        <w:rPr>
          <w:rFonts w:ascii="Arial" w:eastAsia="Times New Roman" w:hAnsi="Arial" w:cs="Arial"/>
          <w:sz w:val="20"/>
          <w:szCs w:val="20"/>
          <w:lang w:eastAsia="it-IT"/>
        </w:rPr>
        <w:t>per ciascuna borsa finanziata.</w:t>
      </w:r>
    </w:p>
    <w:p w14:paraId="39498530" w14:textId="77777777" w:rsidR="00075DE3" w:rsidRPr="00075DE3" w:rsidRDefault="00075DE3" w:rsidP="00075DE3">
      <w:pPr>
        <w:jc w:val="both"/>
        <w:rPr>
          <w:rFonts w:ascii="Arial" w:eastAsia="Times New Roman" w:hAnsi="Arial" w:cs="Arial"/>
          <w:sz w:val="20"/>
          <w:szCs w:val="20"/>
          <w:lang w:eastAsia="it-IT"/>
        </w:rPr>
      </w:pPr>
    </w:p>
    <w:p w14:paraId="54874CFD" w14:textId="77777777" w:rsidR="00075DE3" w:rsidRPr="00075DE3" w:rsidRDefault="00075DE3" w:rsidP="00075DE3">
      <w:pPr>
        <w:pBdr>
          <w:top w:val="nil"/>
          <w:left w:val="nil"/>
          <w:bottom w:val="nil"/>
          <w:right w:val="nil"/>
          <w:between w:val="nil"/>
        </w:pBdr>
        <w:jc w:val="center"/>
        <w:rPr>
          <w:rFonts w:ascii="Arial" w:eastAsia="Times New Roman" w:hAnsi="Arial" w:cs="Arial"/>
          <w:b/>
          <w:color w:val="000000"/>
          <w:sz w:val="20"/>
          <w:szCs w:val="20"/>
          <w:lang w:eastAsia="it-IT"/>
        </w:rPr>
      </w:pPr>
    </w:p>
    <w:p w14:paraId="65A17BD8" w14:textId="77777777" w:rsidR="00075DE3" w:rsidRPr="00075DE3" w:rsidRDefault="00075DE3" w:rsidP="00075DE3">
      <w:pPr>
        <w:pBdr>
          <w:top w:val="nil"/>
          <w:left w:val="nil"/>
          <w:bottom w:val="nil"/>
          <w:right w:val="nil"/>
          <w:between w:val="nil"/>
        </w:pBdr>
        <w:jc w:val="center"/>
        <w:rPr>
          <w:rFonts w:ascii="Arial" w:eastAsia="Times New Roman" w:hAnsi="Arial" w:cs="Arial"/>
          <w:b/>
          <w:sz w:val="20"/>
          <w:szCs w:val="20"/>
          <w:lang w:eastAsia="it-IT"/>
        </w:rPr>
      </w:pPr>
      <w:r w:rsidRPr="00075DE3">
        <w:rPr>
          <w:rFonts w:ascii="Arial" w:eastAsia="Times New Roman" w:hAnsi="Arial" w:cs="Arial"/>
          <w:b/>
          <w:color w:val="000000"/>
          <w:sz w:val="20"/>
          <w:szCs w:val="20"/>
          <w:lang w:eastAsia="it-IT"/>
        </w:rPr>
        <w:t xml:space="preserve">Articolo </w:t>
      </w:r>
      <w:r w:rsidRPr="00075DE3">
        <w:rPr>
          <w:rFonts w:ascii="Arial" w:eastAsia="Times New Roman" w:hAnsi="Arial" w:cs="Arial"/>
          <w:b/>
          <w:sz w:val="20"/>
          <w:szCs w:val="20"/>
          <w:lang w:eastAsia="it-IT"/>
        </w:rPr>
        <w:t>5 – Assenza, decadenza, rinuncia dottorandi</w:t>
      </w:r>
    </w:p>
    <w:p w14:paraId="7F1909EC" w14:textId="77777777" w:rsidR="00075DE3" w:rsidRPr="00075DE3" w:rsidRDefault="00075DE3" w:rsidP="00075DE3">
      <w:pPr>
        <w:pBdr>
          <w:top w:val="nil"/>
          <w:left w:val="nil"/>
          <w:bottom w:val="nil"/>
          <w:right w:val="nil"/>
          <w:between w:val="nil"/>
        </w:pBdr>
        <w:jc w:val="center"/>
        <w:rPr>
          <w:rFonts w:ascii="Arial" w:eastAsia="Times New Roman" w:hAnsi="Arial" w:cs="Arial"/>
          <w:b/>
          <w:sz w:val="20"/>
          <w:szCs w:val="20"/>
          <w:lang w:eastAsia="it-IT"/>
        </w:rPr>
      </w:pPr>
    </w:p>
    <w:p w14:paraId="7E9E979E" w14:textId="01CF1B86" w:rsidR="00075DE3" w:rsidRPr="00075DE3" w:rsidRDefault="00075DE3" w:rsidP="00075DE3">
      <w:pPr>
        <w:pBdr>
          <w:top w:val="nil"/>
          <w:left w:val="nil"/>
          <w:bottom w:val="nil"/>
          <w:right w:val="nil"/>
          <w:between w:val="nil"/>
        </w:pBdr>
        <w:jc w:val="both"/>
        <w:rPr>
          <w:rFonts w:ascii="Arial" w:eastAsia="Times New Roman" w:hAnsi="Arial" w:cs="Arial"/>
          <w:color w:val="000000"/>
          <w:sz w:val="20"/>
          <w:szCs w:val="20"/>
          <w:lang w:eastAsia="it-IT"/>
        </w:rPr>
      </w:pPr>
      <w:r w:rsidRPr="00075DE3">
        <w:rPr>
          <w:rFonts w:ascii="Arial" w:eastAsia="Times New Roman" w:hAnsi="Arial" w:cs="Arial"/>
          <w:color w:val="000000"/>
          <w:sz w:val="20"/>
          <w:szCs w:val="20"/>
          <w:lang w:eastAsia="it-IT"/>
        </w:rPr>
        <w:t xml:space="preserve">Qualora la borsa di studio non possa essere assegnata per mancanza di candidati idonei nella graduatoria di merito del concorso, </w:t>
      </w:r>
      <w:r w:rsidR="006C1286">
        <w:rPr>
          <w:rFonts w:ascii="Arial" w:eastAsia="Times New Roman" w:hAnsi="Arial" w:cs="Arial"/>
          <w:color w:val="000000"/>
          <w:sz w:val="20"/>
          <w:szCs w:val="20"/>
          <w:lang w:eastAsia="it-IT"/>
        </w:rPr>
        <w:t xml:space="preserve">Sapienza </w:t>
      </w:r>
      <w:r w:rsidRPr="00075DE3">
        <w:rPr>
          <w:rFonts w:ascii="Arial" w:eastAsia="Times New Roman" w:hAnsi="Arial" w:cs="Arial"/>
          <w:color w:val="000000"/>
          <w:sz w:val="20"/>
          <w:szCs w:val="20"/>
          <w:lang w:eastAsia="it-IT"/>
        </w:rPr>
        <w:t xml:space="preserve">ne darà comunicazione scritta </w:t>
      </w:r>
      <w:r w:rsidR="00FC2F8A">
        <w:rPr>
          <w:rFonts w:ascii="Arial" w:eastAsia="Times New Roman" w:hAnsi="Arial" w:cs="Arial"/>
          <w:color w:val="000000"/>
          <w:sz w:val="20"/>
          <w:szCs w:val="20"/>
          <w:lang w:eastAsia="it-IT"/>
        </w:rPr>
        <w:t>alle Parti</w:t>
      </w:r>
      <w:r w:rsidRPr="00075DE3">
        <w:rPr>
          <w:rFonts w:ascii="Arial" w:eastAsia="Times New Roman" w:hAnsi="Arial" w:cs="Arial"/>
          <w:color w:val="000000"/>
          <w:sz w:val="20"/>
          <w:szCs w:val="20"/>
          <w:lang w:eastAsia="it-IT"/>
        </w:rPr>
        <w:t xml:space="preserve"> al termine del concorso e la presente Convenzione si intenderà risolta.</w:t>
      </w:r>
    </w:p>
    <w:p w14:paraId="252B9664" w14:textId="13B76928" w:rsidR="00075DE3" w:rsidRPr="00075DE3" w:rsidRDefault="006C1286" w:rsidP="00075DE3">
      <w:pPr>
        <w:jc w:val="both"/>
        <w:rPr>
          <w:rFonts w:ascii="Arial" w:eastAsia="Times New Roman" w:hAnsi="Arial" w:cs="Arial"/>
          <w:sz w:val="20"/>
          <w:szCs w:val="20"/>
          <w:lang w:eastAsia="it-IT"/>
        </w:rPr>
      </w:pPr>
      <w:r>
        <w:rPr>
          <w:rFonts w:ascii="Arial" w:eastAsia="Times New Roman" w:hAnsi="Arial" w:cs="Arial"/>
          <w:sz w:val="20"/>
          <w:szCs w:val="20"/>
          <w:lang w:eastAsia="it-IT"/>
        </w:rPr>
        <w:t>Sapienza</w:t>
      </w:r>
      <w:r w:rsidR="00075DE3" w:rsidRPr="00075DE3">
        <w:rPr>
          <w:rFonts w:ascii="Arial" w:eastAsia="Times New Roman" w:hAnsi="Arial" w:cs="Arial"/>
          <w:sz w:val="20"/>
          <w:szCs w:val="20"/>
          <w:lang w:eastAsia="it-IT"/>
        </w:rPr>
        <w:t xml:space="preserve"> comunicherà </w:t>
      </w:r>
      <w:r w:rsidR="00FC1AC3">
        <w:rPr>
          <w:rFonts w:ascii="Arial" w:eastAsia="Times New Roman" w:hAnsi="Arial" w:cs="Arial"/>
          <w:sz w:val="20"/>
          <w:szCs w:val="20"/>
          <w:lang w:eastAsia="it-IT"/>
        </w:rPr>
        <w:t>alle Parti</w:t>
      </w:r>
      <w:r w:rsidR="00075DE3" w:rsidRPr="00075DE3">
        <w:rPr>
          <w:rFonts w:ascii="Arial" w:eastAsia="Times New Roman" w:hAnsi="Arial" w:cs="Arial"/>
          <w:sz w:val="20"/>
          <w:szCs w:val="20"/>
          <w:lang w:eastAsia="it-IT"/>
        </w:rPr>
        <w:t>, a</w:t>
      </w:r>
      <w:r>
        <w:rPr>
          <w:rFonts w:ascii="Arial" w:eastAsia="Times New Roman" w:hAnsi="Arial" w:cs="Arial"/>
          <w:sz w:val="20"/>
          <w:szCs w:val="20"/>
          <w:lang w:eastAsia="it-IT"/>
        </w:rPr>
        <w:t xml:space="preserve">gli </w:t>
      </w:r>
      <w:r w:rsidR="00075DE3" w:rsidRPr="00075DE3">
        <w:rPr>
          <w:rFonts w:ascii="Arial" w:eastAsia="Times New Roman" w:hAnsi="Arial" w:cs="Arial"/>
          <w:sz w:val="20"/>
          <w:szCs w:val="20"/>
          <w:lang w:eastAsia="it-IT"/>
        </w:rPr>
        <w:t>indirizz</w:t>
      </w:r>
      <w:r>
        <w:rPr>
          <w:rFonts w:ascii="Arial" w:eastAsia="Times New Roman" w:hAnsi="Arial" w:cs="Arial"/>
          <w:sz w:val="20"/>
          <w:szCs w:val="20"/>
          <w:lang w:eastAsia="it-IT"/>
        </w:rPr>
        <w:t>i</w:t>
      </w:r>
      <w:r w:rsidR="00075DE3" w:rsidRPr="00075DE3">
        <w:rPr>
          <w:rFonts w:ascii="Arial" w:eastAsia="Times New Roman" w:hAnsi="Arial" w:cs="Arial"/>
          <w:sz w:val="20"/>
          <w:szCs w:val="20"/>
          <w:lang w:eastAsia="it-IT"/>
        </w:rPr>
        <w:t xml:space="preserve"> </w:t>
      </w:r>
      <w:proofErr w:type="spellStart"/>
      <w:r w:rsidR="00075DE3" w:rsidRPr="00075DE3">
        <w:rPr>
          <w:rFonts w:ascii="Arial" w:eastAsia="Times New Roman" w:hAnsi="Arial" w:cs="Arial"/>
          <w:sz w:val="20"/>
          <w:szCs w:val="20"/>
          <w:lang w:eastAsia="it-IT"/>
        </w:rPr>
        <w:t>pec</w:t>
      </w:r>
      <w:proofErr w:type="spellEnd"/>
      <w:r w:rsidR="00075DE3" w:rsidRPr="00075DE3">
        <w:rPr>
          <w:rFonts w:ascii="Arial" w:eastAsia="Times New Roman" w:hAnsi="Arial" w:cs="Arial"/>
          <w:sz w:val="20"/>
          <w:szCs w:val="20"/>
          <w:lang w:eastAsia="it-IT"/>
        </w:rPr>
        <w:t xml:space="preserve"> </w:t>
      </w:r>
      <w:r w:rsidR="00FC1AC3" w:rsidRPr="00FC1AC3">
        <w:rPr>
          <w:rFonts w:ascii="Arial" w:eastAsia="Times New Roman" w:hAnsi="Arial" w:cs="Arial"/>
          <w:sz w:val="20"/>
          <w:szCs w:val="20"/>
          <w:lang w:eastAsia="it-IT"/>
        </w:rPr>
        <w:t xml:space="preserve">……………………… </w:t>
      </w:r>
      <w:r w:rsidRPr="00FC1AC3">
        <w:rPr>
          <w:rFonts w:ascii="Arial" w:eastAsia="Times New Roman" w:hAnsi="Arial" w:cs="Arial"/>
          <w:sz w:val="20"/>
          <w:szCs w:val="20"/>
          <w:lang w:eastAsia="it-IT"/>
        </w:rPr>
        <w:t xml:space="preserve">(inserire </w:t>
      </w:r>
      <w:proofErr w:type="spellStart"/>
      <w:r w:rsidR="00FC1AC3">
        <w:rPr>
          <w:rFonts w:ascii="Arial" w:eastAsia="Times New Roman" w:hAnsi="Arial" w:cs="Arial"/>
          <w:sz w:val="20"/>
          <w:szCs w:val="20"/>
          <w:lang w:eastAsia="it-IT"/>
        </w:rPr>
        <w:t>pec</w:t>
      </w:r>
      <w:proofErr w:type="spellEnd"/>
      <w:r w:rsidR="00FC1AC3">
        <w:rPr>
          <w:rFonts w:ascii="Arial" w:eastAsia="Times New Roman" w:hAnsi="Arial" w:cs="Arial"/>
          <w:sz w:val="20"/>
          <w:szCs w:val="20"/>
          <w:lang w:eastAsia="it-IT"/>
        </w:rPr>
        <w:t xml:space="preserve"> </w:t>
      </w:r>
      <w:r w:rsidRPr="00FC1AC3">
        <w:rPr>
          <w:rFonts w:ascii="Arial" w:eastAsia="Times New Roman" w:hAnsi="Arial" w:cs="Arial"/>
          <w:sz w:val="20"/>
          <w:szCs w:val="20"/>
          <w:lang w:eastAsia="it-IT"/>
        </w:rPr>
        <w:t xml:space="preserve">Azienda – inserire </w:t>
      </w:r>
      <w:proofErr w:type="spellStart"/>
      <w:r w:rsidR="00FC1AC3" w:rsidRPr="00FC1AC3">
        <w:rPr>
          <w:rFonts w:ascii="Arial" w:eastAsia="Times New Roman" w:hAnsi="Arial" w:cs="Arial"/>
          <w:sz w:val="20"/>
          <w:szCs w:val="20"/>
          <w:lang w:eastAsia="it-IT"/>
        </w:rPr>
        <w:t>pec</w:t>
      </w:r>
      <w:proofErr w:type="spellEnd"/>
      <w:r w:rsidRPr="00FC1AC3">
        <w:rPr>
          <w:rFonts w:ascii="Arial" w:eastAsia="Times New Roman" w:hAnsi="Arial" w:cs="Arial"/>
          <w:sz w:val="20"/>
          <w:szCs w:val="20"/>
          <w:lang w:eastAsia="it-IT"/>
        </w:rPr>
        <w:t xml:space="preserve"> dell’Università degli studi di……………………</w:t>
      </w:r>
      <w:proofErr w:type="gramStart"/>
      <w:r w:rsidRPr="00FC1AC3">
        <w:rPr>
          <w:rFonts w:ascii="Arial" w:eastAsia="Times New Roman" w:hAnsi="Arial" w:cs="Arial"/>
          <w:sz w:val="20"/>
          <w:szCs w:val="20"/>
          <w:lang w:eastAsia="it-IT"/>
        </w:rPr>
        <w:t>…….</w:t>
      </w:r>
      <w:proofErr w:type="gramEnd"/>
      <w:r w:rsidRPr="00FC1AC3">
        <w:rPr>
          <w:rFonts w:ascii="Arial" w:eastAsia="Times New Roman" w:hAnsi="Arial" w:cs="Arial"/>
          <w:sz w:val="20"/>
          <w:szCs w:val="20"/>
          <w:lang w:eastAsia="it-IT"/>
        </w:rPr>
        <w:t>)</w:t>
      </w:r>
      <w:r w:rsidR="00075DE3" w:rsidRPr="00075DE3">
        <w:rPr>
          <w:rFonts w:ascii="Arial" w:eastAsia="Times New Roman" w:hAnsi="Arial" w:cs="Arial"/>
          <w:sz w:val="20"/>
          <w:szCs w:val="20"/>
          <w:lang w:eastAsia="it-IT"/>
        </w:rPr>
        <w:t xml:space="preserve"> l’eventuale decadenza del/della Dottorando/a deliberata dal Collegio Docenti del Corso o la rinuncia da parte del Dottorando medesimo sia in ordine al posto, sia in ordine alla borsa di studio.</w:t>
      </w:r>
    </w:p>
    <w:p w14:paraId="143535E6" w14:textId="77777777" w:rsidR="00075DE3" w:rsidRPr="00075DE3" w:rsidRDefault="00075DE3" w:rsidP="00075DE3">
      <w:pPr>
        <w:jc w:val="both"/>
        <w:rPr>
          <w:rFonts w:ascii="Arial" w:eastAsia="Times New Roman" w:hAnsi="Arial" w:cs="Arial"/>
          <w:sz w:val="20"/>
          <w:szCs w:val="20"/>
          <w:lang w:eastAsia="it-IT"/>
        </w:rPr>
      </w:pPr>
      <w:r w:rsidRPr="00075DE3">
        <w:rPr>
          <w:rFonts w:ascii="Arial" w:eastAsia="Times New Roman" w:hAnsi="Arial" w:cs="Arial"/>
          <w:sz w:val="20"/>
          <w:szCs w:val="20"/>
          <w:lang w:eastAsia="it-IT"/>
        </w:rPr>
        <w:t>Da tale comunicazione il presente atto si intende risolto.</w:t>
      </w:r>
    </w:p>
    <w:p w14:paraId="58617B8A" w14:textId="4FF6E6A1" w:rsidR="00075DE3" w:rsidRPr="00075DE3" w:rsidRDefault="00075DE3" w:rsidP="00075DE3">
      <w:pPr>
        <w:jc w:val="both"/>
        <w:rPr>
          <w:rFonts w:ascii="Arial" w:eastAsia="Times New Roman" w:hAnsi="Arial" w:cs="Arial"/>
          <w:sz w:val="20"/>
          <w:szCs w:val="20"/>
          <w:lang w:eastAsia="it-IT"/>
        </w:rPr>
      </w:pPr>
      <w:r w:rsidRPr="00075DE3">
        <w:rPr>
          <w:rFonts w:ascii="Arial" w:eastAsia="Times New Roman" w:hAnsi="Arial" w:cs="Arial"/>
          <w:sz w:val="20"/>
          <w:szCs w:val="20"/>
          <w:lang w:eastAsia="it-IT"/>
        </w:rPr>
        <w:t>Le somme di cui all’articolo 2 della presente Convenzione già versate ed eventualmente non utilizzate a causa di successive rinunce, decadenze o cessazioni, con modalità appositamente concordate tra le Parti, verranno restituite a</w:t>
      </w:r>
      <w:r w:rsidR="006C1286">
        <w:rPr>
          <w:rFonts w:ascii="Arial" w:eastAsia="Times New Roman" w:hAnsi="Arial" w:cs="Arial"/>
          <w:sz w:val="20"/>
          <w:szCs w:val="20"/>
          <w:lang w:eastAsia="it-IT"/>
        </w:rPr>
        <w:t xml:space="preserve">i </w:t>
      </w:r>
      <w:r w:rsidRPr="00075DE3">
        <w:rPr>
          <w:rFonts w:ascii="Arial" w:eastAsia="Times New Roman" w:hAnsi="Arial" w:cs="Arial"/>
          <w:sz w:val="20"/>
          <w:szCs w:val="20"/>
          <w:lang w:eastAsia="it-IT"/>
        </w:rPr>
        <w:t>Finanziator</w:t>
      </w:r>
      <w:r w:rsidR="006C1286">
        <w:rPr>
          <w:rFonts w:ascii="Arial" w:eastAsia="Times New Roman" w:hAnsi="Arial" w:cs="Arial"/>
          <w:sz w:val="20"/>
          <w:szCs w:val="20"/>
          <w:lang w:eastAsia="it-IT"/>
        </w:rPr>
        <w:t>i</w:t>
      </w:r>
      <w:r w:rsidRPr="00075DE3">
        <w:rPr>
          <w:rFonts w:ascii="Arial" w:eastAsia="Times New Roman" w:hAnsi="Arial" w:cs="Arial"/>
          <w:sz w:val="20"/>
          <w:szCs w:val="20"/>
          <w:lang w:eastAsia="it-IT"/>
        </w:rPr>
        <w:t xml:space="preserve"> nel rispetto della normativa prevista dal MUR.</w:t>
      </w:r>
    </w:p>
    <w:p w14:paraId="2ECD45CF" w14:textId="7E49EF5B" w:rsidR="00075DE3" w:rsidRDefault="00075DE3" w:rsidP="00075DE3">
      <w:pPr>
        <w:tabs>
          <w:tab w:val="left" w:pos="284"/>
        </w:tabs>
        <w:jc w:val="both"/>
        <w:rPr>
          <w:rFonts w:ascii="Arial" w:eastAsia="Times New Roman" w:hAnsi="Arial" w:cs="Arial"/>
          <w:sz w:val="20"/>
          <w:szCs w:val="20"/>
          <w:lang w:eastAsia="it-IT"/>
        </w:rPr>
      </w:pPr>
      <w:r w:rsidRPr="00075DE3">
        <w:rPr>
          <w:rFonts w:ascii="Arial" w:eastAsia="Times New Roman" w:hAnsi="Arial" w:cs="Arial"/>
          <w:sz w:val="20"/>
          <w:szCs w:val="20"/>
          <w:lang w:eastAsia="it-IT"/>
        </w:rPr>
        <w:t xml:space="preserve">Restano in ogni caso salvi i pagamenti per le rate di borsa e di budget della ricerca già corrisposte al/alla Dottorando/a o da corrispondere in forza di obbligazioni già maturate e non ancora eseguite (quali, a titolo meramente esemplificativo i ratei della borsa già maturati ma non ancora erogati). </w:t>
      </w:r>
    </w:p>
    <w:p w14:paraId="75706F5D" w14:textId="77777777" w:rsidR="00FC1AC3" w:rsidRPr="00075DE3" w:rsidRDefault="00FC1AC3" w:rsidP="00075DE3">
      <w:pPr>
        <w:tabs>
          <w:tab w:val="left" w:pos="284"/>
        </w:tabs>
        <w:jc w:val="both"/>
        <w:rPr>
          <w:rFonts w:ascii="Arial" w:eastAsia="Times New Roman" w:hAnsi="Arial" w:cs="Arial"/>
          <w:sz w:val="20"/>
          <w:szCs w:val="20"/>
          <w:lang w:eastAsia="it-IT"/>
        </w:rPr>
      </w:pPr>
    </w:p>
    <w:p w14:paraId="13FBE686" w14:textId="77777777" w:rsidR="00075DE3" w:rsidRPr="00075DE3" w:rsidRDefault="00075DE3" w:rsidP="00075DE3">
      <w:pPr>
        <w:tabs>
          <w:tab w:val="left" w:pos="284"/>
        </w:tabs>
        <w:jc w:val="both"/>
        <w:rPr>
          <w:rFonts w:ascii="Arial" w:eastAsia="Times New Roman" w:hAnsi="Arial" w:cs="Arial"/>
          <w:sz w:val="20"/>
          <w:szCs w:val="20"/>
          <w:lang w:eastAsia="it-IT"/>
        </w:rPr>
      </w:pPr>
    </w:p>
    <w:p w14:paraId="41C771BB" w14:textId="77777777" w:rsidR="00075DE3" w:rsidRPr="00075DE3" w:rsidRDefault="00075DE3" w:rsidP="00075DE3">
      <w:pPr>
        <w:pBdr>
          <w:top w:val="nil"/>
          <w:left w:val="nil"/>
          <w:bottom w:val="nil"/>
          <w:right w:val="nil"/>
          <w:between w:val="nil"/>
        </w:pBdr>
        <w:jc w:val="center"/>
        <w:rPr>
          <w:rFonts w:ascii="Arial" w:eastAsia="Times New Roman" w:hAnsi="Arial" w:cs="Arial"/>
          <w:b/>
          <w:sz w:val="20"/>
          <w:szCs w:val="20"/>
          <w:lang w:eastAsia="it-IT"/>
        </w:rPr>
      </w:pPr>
      <w:r w:rsidRPr="00075DE3">
        <w:rPr>
          <w:rFonts w:ascii="Arial" w:eastAsia="Times New Roman" w:hAnsi="Arial" w:cs="Arial"/>
          <w:b/>
          <w:color w:val="000000"/>
          <w:sz w:val="20"/>
          <w:szCs w:val="20"/>
          <w:lang w:eastAsia="it-IT"/>
        </w:rPr>
        <w:t xml:space="preserve">Articolo </w:t>
      </w:r>
      <w:r w:rsidRPr="00075DE3">
        <w:rPr>
          <w:rFonts w:ascii="Arial" w:eastAsia="Times New Roman" w:hAnsi="Arial" w:cs="Arial"/>
          <w:b/>
          <w:sz w:val="20"/>
          <w:szCs w:val="20"/>
          <w:lang w:eastAsia="it-IT"/>
        </w:rPr>
        <w:t>6 – Svolgimento attività e supervisione</w:t>
      </w:r>
    </w:p>
    <w:p w14:paraId="1B62DE9D" w14:textId="77777777" w:rsidR="00075DE3" w:rsidRPr="00075DE3" w:rsidRDefault="00075DE3" w:rsidP="00075DE3">
      <w:pPr>
        <w:pBdr>
          <w:top w:val="nil"/>
          <w:left w:val="nil"/>
          <w:bottom w:val="nil"/>
          <w:right w:val="nil"/>
          <w:between w:val="nil"/>
        </w:pBdr>
        <w:jc w:val="center"/>
        <w:rPr>
          <w:rFonts w:ascii="Arial" w:eastAsia="Times New Roman" w:hAnsi="Arial" w:cs="Arial"/>
          <w:b/>
          <w:color w:val="000000"/>
          <w:sz w:val="20"/>
          <w:szCs w:val="20"/>
          <w:lang w:eastAsia="it-IT"/>
        </w:rPr>
      </w:pPr>
    </w:p>
    <w:p w14:paraId="3B02F20B" w14:textId="3A45555D" w:rsidR="00075DE3" w:rsidRDefault="00075DE3" w:rsidP="00075DE3">
      <w:pPr>
        <w:jc w:val="both"/>
        <w:rPr>
          <w:rFonts w:ascii="Arial" w:eastAsia="Times New Roman" w:hAnsi="Arial" w:cs="Arial"/>
          <w:sz w:val="20"/>
          <w:szCs w:val="20"/>
          <w:lang w:eastAsia="it-IT"/>
        </w:rPr>
      </w:pPr>
      <w:r w:rsidRPr="00075DE3">
        <w:rPr>
          <w:rFonts w:ascii="Arial" w:eastAsia="Times New Roman" w:hAnsi="Arial" w:cs="Arial"/>
          <w:sz w:val="20"/>
          <w:szCs w:val="20"/>
          <w:lang w:eastAsia="it-IT"/>
        </w:rPr>
        <w:t>Per quanto concerne lo svolgimento del Corso di Dottorato, i doveri e la posizione dei dottorandi, si applicano le disposizioni di cui alla Legge 3 luglio 1998, n. 210, al Decreto Ministeriale 14 dicembre 2021 n. 226 e al Regolamento dei corsi di Dottorato di Ricerca dell’Università degli Studi di Roma “La Sapienza”.</w:t>
      </w:r>
    </w:p>
    <w:p w14:paraId="471202E0" w14:textId="4A277D7A" w:rsidR="00C52011" w:rsidRPr="00C52011" w:rsidRDefault="00C52011" w:rsidP="00C52011">
      <w:pPr>
        <w:pBdr>
          <w:top w:val="nil"/>
          <w:left w:val="nil"/>
          <w:bottom w:val="nil"/>
          <w:right w:val="nil"/>
          <w:between w:val="nil"/>
        </w:pBdr>
        <w:jc w:val="both"/>
        <w:rPr>
          <w:rFonts w:ascii="Arial" w:eastAsia="Times New Roman" w:hAnsi="Arial" w:cs="Arial"/>
          <w:b/>
          <w:sz w:val="20"/>
          <w:szCs w:val="20"/>
          <w:lang w:eastAsia="it-IT"/>
        </w:rPr>
      </w:pPr>
      <w:r w:rsidRPr="00C52011">
        <w:rPr>
          <w:rFonts w:ascii="Arial" w:eastAsia="Times New Roman" w:hAnsi="Arial" w:cs="Arial"/>
          <w:b/>
          <w:sz w:val="20"/>
          <w:szCs w:val="20"/>
          <w:lang w:eastAsia="it-IT"/>
        </w:rPr>
        <w:t>I Finanziator</w:t>
      </w:r>
      <w:r w:rsidR="006C1286">
        <w:rPr>
          <w:rFonts w:ascii="Arial" w:eastAsia="Times New Roman" w:hAnsi="Arial" w:cs="Arial"/>
          <w:b/>
          <w:sz w:val="20"/>
          <w:szCs w:val="20"/>
          <w:lang w:eastAsia="it-IT"/>
        </w:rPr>
        <w:t>i</w:t>
      </w:r>
      <w:r w:rsidRPr="00C52011">
        <w:rPr>
          <w:rFonts w:ascii="Arial" w:eastAsia="Times New Roman" w:hAnsi="Arial" w:cs="Arial"/>
          <w:b/>
          <w:sz w:val="20"/>
          <w:szCs w:val="20"/>
          <w:lang w:eastAsia="it-IT"/>
        </w:rPr>
        <w:t xml:space="preserve"> dovr</w:t>
      </w:r>
      <w:r w:rsidR="006C1286">
        <w:rPr>
          <w:rFonts w:ascii="Arial" w:eastAsia="Times New Roman" w:hAnsi="Arial" w:cs="Arial"/>
          <w:b/>
          <w:sz w:val="20"/>
          <w:szCs w:val="20"/>
          <w:lang w:eastAsia="it-IT"/>
        </w:rPr>
        <w:t>anno</w:t>
      </w:r>
      <w:r w:rsidRPr="00C52011">
        <w:rPr>
          <w:rFonts w:ascii="Arial" w:eastAsia="Times New Roman" w:hAnsi="Arial" w:cs="Arial"/>
          <w:b/>
          <w:sz w:val="20"/>
          <w:szCs w:val="20"/>
          <w:lang w:eastAsia="it-IT"/>
        </w:rPr>
        <w:t xml:space="preserve"> essere coinvolt</w:t>
      </w:r>
      <w:r w:rsidR="006C1286">
        <w:rPr>
          <w:rFonts w:ascii="Arial" w:eastAsia="Times New Roman" w:hAnsi="Arial" w:cs="Arial"/>
          <w:b/>
          <w:sz w:val="20"/>
          <w:szCs w:val="20"/>
          <w:lang w:eastAsia="it-IT"/>
        </w:rPr>
        <w:t>i</w:t>
      </w:r>
      <w:r w:rsidRPr="00C52011">
        <w:rPr>
          <w:rFonts w:ascii="Arial" w:eastAsia="Times New Roman" w:hAnsi="Arial" w:cs="Arial"/>
          <w:b/>
          <w:sz w:val="20"/>
          <w:szCs w:val="20"/>
          <w:lang w:eastAsia="it-IT"/>
        </w:rPr>
        <w:t xml:space="preserve"> nella definizione del percorso formativo anche nell'ambito di collaborazioni più ampie con l'Università.</w:t>
      </w:r>
    </w:p>
    <w:p w14:paraId="10E89E6A" w14:textId="77777777" w:rsidR="00C52011" w:rsidRPr="00075DE3" w:rsidRDefault="00C52011" w:rsidP="00075DE3">
      <w:pPr>
        <w:jc w:val="both"/>
        <w:rPr>
          <w:rFonts w:ascii="Arial" w:eastAsia="Times New Roman" w:hAnsi="Arial" w:cs="Arial"/>
          <w:sz w:val="20"/>
          <w:szCs w:val="20"/>
          <w:lang w:eastAsia="it-IT"/>
        </w:rPr>
      </w:pPr>
    </w:p>
    <w:p w14:paraId="7B0C74FF" w14:textId="6D4C7EE6" w:rsidR="00075DE3" w:rsidRPr="00075DE3" w:rsidRDefault="00075DE3" w:rsidP="00075DE3">
      <w:pPr>
        <w:pBdr>
          <w:top w:val="nil"/>
          <w:left w:val="nil"/>
          <w:bottom w:val="nil"/>
          <w:right w:val="nil"/>
          <w:between w:val="nil"/>
        </w:pBdr>
        <w:jc w:val="both"/>
        <w:rPr>
          <w:rFonts w:ascii="Arial" w:eastAsia="Times New Roman" w:hAnsi="Arial" w:cs="Arial"/>
          <w:color w:val="000000"/>
          <w:sz w:val="20"/>
          <w:szCs w:val="20"/>
          <w:lang w:eastAsia="it-IT"/>
        </w:rPr>
      </w:pPr>
      <w:r w:rsidRPr="00075DE3">
        <w:rPr>
          <w:rFonts w:ascii="Arial" w:eastAsia="Times New Roman" w:hAnsi="Arial" w:cs="Arial"/>
          <w:color w:val="000000"/>
          <w:sz w:val="20"/>
          <w:szCs w:val="20"/>
          <w:lang w:eastAsia="it-IT"/>
        </w:rPr>
        <w:t>La borsa di studio finanziata sulla base della presente Convenzione è soggetta alla stessa regolamentazione di quelle finanziate con fondi dell’Università degli Studi di Roma “La Sapienza”</w:t>
      </w:r>
      <w:r w:rsidRPr="00075DE3">
        <w:rPr>
          <w:rFonts w:ascii="Arial" w:eastAsia="Times New Roman" w:hAnsi="Arial" w:cs="Arial"/>
          <w:sz w:val="20"/>
          <w:szCs w:val="20"/>
          <w:lang w:eastAsia="it-IT"/>
        </w:rPr>
        <w:t xml:space="preserve"> nel rispetto di quanto stabilito dal D.M. </w:t>
      </w:r>
      <w:r w:rsidR="00484184">
        <w:rPr>
          <w:rFonts w:ascii="Arial" w:eastAsia="Times New Roman" w:hAnsi="Arial" w:cs="Arial"/>
          <w:sz w:val="20"/>
          <w:szCs w:val="20"/>
          <w:lang w:eastAsia="it-IT"/>
        </w:rPr>
        <w:t>117</w:t>
      </w:r>
      <w:r w:rsidRPr="00075DE3">
        <w:rPr>
          <w:rFonts w:ascii="Arial" w:eastAsia="Times New Roman" w:hAnsi="Arial" w:cs="Arial"/>
          <w:sz w:val="20"/>
          <w:szCs w:val="20"/>
          <w:lang w:eastAsia="it-IT"/>
        </w:rPr>
        <w:t xml:space="preserve"> del </w:t>
      </w:r>
      <w:r w:rsidR="00484184">
        <w:rPr>
          <w:rFonts w:ascii="Arial" w:eastAsia="Times New Roman" w:hAnsi="Arial" w:cs="Arial"/>
          <w:sz w:val="20"/>
          <w:szCs w:val="20"/>
          <w:lang w:eastAsia="it-IT"/>
        </w:rPr>
        <w:t>2 marzo 2023</w:t>
      </w:r>
      <w:r w:rsidRPr="00075DE3">
        <w:rPr>
          <w:rFonts w:ascii="Arial" w:eastAsia="Times New Roman" w:hAnsi="Arial" w:cs="Arial"/>
          <w:sz w:val="20"/>
          <w:szCs w:val="20"/>
          <w:lang w:eastAsia="it-IT"/>
        </w:rPr>
        <w:t>.</w:t>
      </w:r>
      <w:r w:rsidRPr="00075DE3">
        <w:rPr>
          <w:rFonts w:ascii="Arial" w:eastAsia="Times New Roman" w:hAnsi="Arial" w:cs="Arial"/>
          <w:b/>
          <w:sz w:val="20"/>
          <w:szCs w:val="20"/>
          <w:lang w:eastAsia="it-IT"/>
        </w:rPr>
        <w:t xml:space="preserve"> </w:t>
      </w:r>
      <w:r w:rsidRPr="00075DE3">
        <w:rPr>
          <w:rFonts w:ascii="Arial" w:eastAsia="Times New Roman" w:hAnsi="Arial" w:cs="Arial"/>
          <w:color w:val="000000"/>
          <w:sz w:val="20"/>
          <w:szCs w:val="20"/>
          <w:lang w:eastAsia="it-IT"/>
        </w:rPr>
        <w:t xml:space="preserve">Il conferimento di tale borsa non dà comunque luogo a rapporti di lavoro con l’Università </w:t>
      </w:r>
      <w:r w:rsidRPr="00075DE3">
        <w:rPr>
          <w:rFonts w:ascii="Arial" w:eastAsia="Times New Roman" w:hAnsi="Arial" w:cs="Arial"/>
          <w:color w:val="000000"/>
          <w:sz w:val="20"/>
          <w:szCs w:val="20"/>
          <w:lang w:eastAsia="it-IT"/>
        </w:rPr>
        <w:lastRenderedPageBreak/>
        <w:t>degli Studi di Roma “La Sapienza”, con il Dipartimento o con i Finanziator</w:t>
      </w:r>
      <w:r w:rsidR="006C1286">
        <w:rPr>
          <w:rFonts w:ascii="Arial" w:eastAsia="Times New Roman" w:hAnsi="Arial" w:cs="Arial"/>
          <w:color w:val="000000"/>
          <w:sz w:val="20"/>
          <w:szCs w:val="20"/>
          <w:lang w:eastAsia="it-IT"/>
        </w:rPr>
        <w:t>i</w:t>
      </w:r>
      <w:r w:rsidRPr="00075DE3">
        <w:rPr>
          <w:rFonts w:ascii="Arial" w:eastAsia="Times New Roman" w:hAnsi="Arial" w:cs="Arial"/>
          <w:color w:val="000000"/>
          <w:sz w:val="20"/>
          <w:szCs w:val="20"/>
          <w:lang w:eastAsia="it-IT"/>
        </w:rPr>
        <w:t xml:space="preserve"> né a trattamenti o riconoscimenti, neppure a valutazione utile ai fini di carriere giuridiche ed economiche.</w:t>
      </w:r>
    </w:p>
    <w:p w14:paraId="27F15525" w14:textId="756D45FB" w:rsidR="00075DE3" w:rsidRDefault="00075DE3" w:rsidP="00075DE3">
      <w:pPr>
        <w:pBdr>
          <w:top w:val="nil"/>
          <w:left w:val="nil"/>
          <w:bottom w:val="nil"/>
          <w:right w:val="nil"/>
          <w:between w:val="nil"/>
        </w:pBdr>
        <w:jc w:val="both"/>
        <w:rPr>
          <w:rFonts w:ascii="Arial" w:eastAsia="Times New Roman" w:hAnsi="Arial" w:cs="Arial"/>
          <w:sz w:val="20"/>
          <w:szCs w:val="20"/>
          <w:lang w:eastAsia="it-IT"/>
        </w:rPr>
      </w:pPr>
      <w:r w:rsidRPr="00075DE3">
        <w:rPr>
          <w:rFonts w:ascii="Arial" w:eastAsia="Times New Roman" w:hAnsi="Arial" w:cs="Arial"/>
          <w:sz w:val="20"/>
          <w:szCs w:val="20"/>
          <w:lang w:eastAsia="it-IT"/>
        </w:rPr>
        <w:t>Al tutor universitario, designato da Collegio dei docenti, sarà affiancato un supervisore esterno, afferente a</w:t>
      </w:r>
      <w:r w:rsidR="006C1286">
        <w:rPr>
          <w:rFonts w:ascii="Arial" w:eastAsia="Times New Roman" w:hAnsi="Arial" w:cs="Arial"/>
          <w:sz w:val="20"/>
          <w:szCs w:val="20"/>
          <w:lang w:eastAsia="it-IT"/>
        </w:rPr>
        <w:t>ll’Azienda</w:t>
      </w:r>
      <w:r w:rsidRPr="00075DE3">
        <w:rPr>
          <w:rFonts w:ascii="Arial" w:eastAsia="Times New Roman" w:hAnsi="Arial" w:cs="Arial"/>
          <w:sz w:val="20"/>
          <w:szCs w:val="20"/>
          <w:lang w:eastAsia="it-IT"/>
        </w:rPr>
        <w:t xml:space="preserve">, responsabile della supervisione dell’attività svolta dal Dottorando presso quest’ultimo. In linea con la normativa vigente i supervisori possono essere più di uno. </w:t>
      </w:r>
    </w:p>
    <w:p w14:paraId="784E7FAC" w14:textId="77777777" w:rsidR="00C52011" w:rsidRDefault="00C52011" w:rsidP="00075DE3">
      <w:pPr>
        <w:pBdr>
          <w:top w:val="nil"/>
          <w:left w:val="nil"/>
          <w:bottom w:val="nil"/>
          <w:right w:val="nil"/>
          <w:between w:val="nil"/>
        </w:pBdr>
        <w:jc w:val="both"/>
        <w:rPr>
          <w:rFonts w:ascii="Arial" w:eastAsia="Times New Roman" w:hAnsi="Arial" w:cs="Arial"/>
          <w:sz w:val="20"/>
          <w:szCs w:val="20"/>
          <w:lang w:eastAsia="it-IT"/>
        </w:rPr>
      </w:pPr>
    </w:p>
    <w:p w14:paraId="705C45AE" w14:textId="77777777" w:rsidR="00075DE3" w:rsidRPr="00075DE3" w:rsidRDefault="00075DE3" w:rsidP="00075DE3">
      <w:pPr>
        <w:jc w:val="both"/>
        <w:rPr>
          <w:rFonts w:ascii="Arial" w:eastAsia="Times New Roman" w:hAnsi="Arial" w:cs="Arial"/>
          <w:sz w:val="20"/>
          <w:szCs w:val="20"/>
          <w:lang w:eastAsia="it-IT"/>
        </w:rPr>
      </w:pPr>
    </w:p>
    <w:p w14:paraId="1EEA0ADD" w14:textId="77777777" w:rsidR="00075DE3" w:rsidRPr="00075DE3" w:rsidRDefault="00075DE3" w:rsidP="00075DE3">
      <w:pPr>
        <w:jc w:val="center"/>
        <w:rPr>
          <w:rFonts w:ascii="Arial" w:eastAsia="Times New Roman" w:hAnsi="Arial" w:cs="Arial"/>
          <w:b/>
          <w:sz w:val="20"/>
          <w:szCs w:val="20"/>
          <w:lang w:eastAsia="it-IT"/>
        </w:rPr>
      </w:pPr>
      <w:r w:rsidRPr="00075DE3">
        <w:rPr>
          <w:rFonts w:ascii="Arial" w:eastAsia="Times New Roman" w:hAnsi="Arial" w:cs="Arial"/>
          <w:b/>
          <w:sz w:val="20"/>
          <w:szCs w:val="20"/>
          <w:lang w:eastAsia="it-IT"/>
        </w:rPr>
        <w:t>Articolo 7 – Ospitalità aziendale e sicurezza</w:t>
      </w:r>
    </w:p>
    <w:p w14:paraId="13AF946F" w14:textId="77777777" w:rsidR="00075DE3" w:rsidRPr="00075DE3" w:rsidRDefault="00075DE3" w:rsidP="00075DE3">
      <w:pPr>
        <w:jc w:val="center"/>
        <w:rPr>
          <w:rFonts w:ascii="Arial" w:eastAsia="Times New Roman" w:hAnsi="Arial" w:cs="Arial"/>
          <w:b/>
          <w:sz w:val="20"/>
          <w:szCs w:val="20"/>
          <w:lang w:eastAsia="it-IT"/>
        </w:rPr>
      </w:pPr>
    </w:p>
    <w:p w14:paraId="51DE1920" w14:textId="1F0D6C12" w:rsidR="00075DE3" w:rsidRPr="00C52011" w:rsidRDefault="006C1286" w:rsidP="00C52011">
      <w:pPr>
        <w:jc w:val="both"/>
        <w:rPr>
          <w:rFonts w:ascii="Arial" w:eastAsia="Times New Roman" w:hAnsi="Arial" w:cs="Arial"/>
          <w:b/>
          <w:sz w:val="20"/>
          <w:szCs w:val="20"/>
          <w:lang w:eastAsia="it-IT"/>
        </w:rPr>
      </w:pPr>
      <w:r>
        <w:rPr>
          <w:rFonts w:ascii="Arial" w:eastAsia="Times New Roman" w:hAnsi="Arial" w:cs="Arial"/>
          <w:sz w:val="20"/>
          <w:szCs w:val="20"/>
          <w:lang w:eastAsia="it-IT"/>
        </w:rPr>
        <w:t>L’Azienda</w:t>
      </w:r>
      <w:r w:rsidR="00075DE3" w:rsidRPr="00075DE3">
        <w:rPr>
          <w:rFonts w:ascii="Arial" w:eastAsia="Times New Roman" w:hAnsi="Arial" w:cs="Arial"/>
          <w:sz w:val="20"/>
          <w:szCs w:val="20"/>
          <w:lang w:eastAsia="it-IT"/>
        </w:rPr>
        <w:t xml:space="preserve"> si impegna ad ospitare il Dottorando all’interno delle proprie strutture </w:t>
      </w:r>
      <w:r w:rsidR="00075DE3" w:rsidRPr="00075DE3">
        <w:rPr>
          <w:rFonts w:ascii="Arial" w:eastAsia="Times New Roman" w:hAnsi="Arial" w:cs="Arial"/>
          <w:b/>
          <w:sz w:val="20"/>
          <w:szCs w:val="20"/>
          <w:lang w:eastAsia="it-IT"/>
        </w:rPr>
        <w:t xml:space="preserve">per un periodo minimo di 6 mesi </w:t>
      </w:r>
      <w:r w:rsidR="00075DE3" w:rsidRPr="00075DE3">
        <w:rPr>
          <w:rFonts w:ascii="Arial" w:eastAsia="Times New Roman" w:hAnsi="Arial" w:cs="Arial"/>
          <w:sz w:val="20"/>
          <w:szCs w:val="20"/>
          <w:lang w:eastAsia="it-IT"/>
        </w:rPr>
        <w:t xml:space="preserve">e a mettere a sua disposizione </w:t>
      </w:r>
      <w:r w:rsidR="00C52011" w:rsidRPr="00C52011">
        <w:rPr>
          <w:rFonts w:ascii="Arial" w:eastAsia="Times New Roman" w:hAnsi="Arial" w:cs="Arial"/>
          <w:b/>
          <w:sz w:val="20"/>
          <w:szCs w:val="20"/>
          <w:lang w:eastAsia="it-IT"/>
        </w:rPr>
        <w:t>qualificate e specifiche strutture operative e scientifiche, a norma di legge, per le attività di studio e ricerca, ivi inclusi (se pertinenti con</w:t>
      </w:r>
      <w:r w:rsidR="00C52011">
        <w:rPr>
          <w:rFonts w:ascii="Arial" w:eastAsia="Times New Roman" w:hAnsi="Arial" w:cs="Arial"/>
          <w:b/>
          <w:sz w:val="20"/>
          <w:szCs w:val="20"/>
          <w:lang w:eastAsia="it-IT"/>
        </w:rPr>
        <w:t xml:space="preserve"> </w:t>
      </w:r>
      <w:r w:rsidR="00C52011" w:rsidRPr="00C52011">
        <w:rPr>
          <w:rFonts w:ascii="Arial" w:eastAsia="Times New Roman" w:hAnsi="Arial" w:cs="Arial"/>
          <w:b/>
          <w:sz w:val="20"/>
          <w:szCs w:val="20"/>
          <w:lang w:eastAsia="it-IT"/>
        </w:rPr>
        <w:t xml:space="preserve">la tipologia di corso) laboratori scientifici, biblioteche, banche dati </w:t>
      </w:r>
      <w:proofErr w:type="gramStart"/>
      <w:r w:rsidR="00C52011" w:rsidRPr="00C52011">
        <w:rPr>
          <w:rFonts w:ascii="Arial" w:eastAsia="Times New Roman" w:hAnsi="Arial" w:cs="Arial"/>
          <w:b/>
          <w:sz w:val="20"/>
          <w:szCs w:val="20"/>
          <w:lang w:eastAsia="it-IT"/>
        </w:rPr>
        <w:t>ecc.</w:t>
      </w:r>
      <w:r w:rsidR="005A2C9F">
        <w:rPr>
          <w:rFonts w:ascii="Arial" w:eastAsia="Times New Roman" w:hAnsi="Arial" w:cs="Arial"/>
          <w:b/>
          <w:sz w:val="20"/>
          <w:szCs w:val="20"/>
          <w:lang w:eastAsia="it-IT"/>
        </w:rPr>
        <w:t>.</w:t>
      </w:r>
      <w:proofErr w:type="gramEnd"/>
      <w:r w:rsidR="00C52011" w:rsidRPr="00C52011">
        <w:rPr>
          <w:rFonts w:ascii="Arial" w:eastAsia="Times New Roman" w:hAnsi="Arial" w:cs="Arial"/>
          <w:b/>
          <w:sz w:val="20"/>
          <w:szCs w:val="20"/>
          <w:lang w:eastAsia="it-IT"/>
        </w:rPr>
        <w:cr/>
      </w:r>
      <w:r w:rsidR="00075DE3" w:rsidRPr="00075DE3">
        <w:rPr>
          <w:rFonts w:ascii="Arial" w:eastAsia="Times New Roman" w:hAnsi="Arial" w:cs="Arial"/>
          <w:sz w:val="20"/>
          <w:szCs w:val="20"/>
          <w:lang w:eastAsia="it-IT"/>
        </w:rPr>
        <w:t>Le Parti dovranno concordare le modalità di utilizzo dei medesimi.</w:t>
      </w:r>
    </w:p>
    <w:p w14:paraId="5076C04F" w14:textId="133528EF" w:rsidR="00075DE3" w:rsidRPr="00075DE3" w:rsidRDefault="006C1286" w:rsidP="00075DE3">
      <w:pPr>
        <w:widowControl w:val="0"/>
        <w:jc w:val="both"/>
        <w:rPr>
          <w:rFonts w:ascii="Arial" w:eastAsia="Times New Roman" w:hAnsi="Arial" w:cs="Arial"/>
          <w:sz w:val="20"/>
          <w:szCs w:val="20"/>
          <w:lang w:eastAsia="it-IT"/>
        </w:rPr>
      </w:pPr>
      <w:r>
        <w:rPr>
          <w:rFonts w:ascii="Arial" w:eastAsia="Times New Roman" w:hAnsi="Arial" w:cs="Arial"/>
          <w:sz w:val="20"/>
          <w:szCs w:val="20"/>
          <w:lang w:eastAsia="it-IT"/>
        </w:rPr>
        <w:t>L’Azienda</w:t>
      </w:r>
      <w:r w:rsidR="00075DE3" w:rsidRPr="00075DE3">
        <w:rPr>
          <w:rFonts w:ascii="Arial" w:eastAsia="Times New Roman" w:hAnsi="Arial" w:cs="Arial"/>
          <w:sz w:val="20"/>
          <w:szCs w:val="20"/>
          <w:lang w:eastAsia="it-IT"/>
        </w:rPr>
        <w:t>, ai sensi del D.L.gs. 81/2008 “</w:t>
      </w:r>
      <w:r w:rsidR="00075DE3" w:rsidRPr="00075DE3">
        <w:rPr>
          <w:rFonts w:ascii="Arial" w:eastAsia="Times New Roman" w:hAnsi="Arial" w:cs="Arial"/>
          <w:i/>
          <w:sz w:val="20"/>
          <w:szCs w:val="20"/>
          <w:lang w:eastAsia="it-IT"/>
        </w:rPr>
        <w:t>Testo Unico sulla salute e sicurezza sul lavoro</w:t>
      </w:r>
      <w:r w:rsidR="00075DE3" w:rsidRPr="00075DE3">
        <w:rPr>
          <w:rFonts w:ascii="Arial" w:eastAsia="Times New Roman" w:hAnsi="Arial" w:cs="Arial"/>
          <w:sz w:val="20"/>
          <w:szCs w:val="20"/>
          <w:lang w:eastAsia="it-IT"/>
        </w:rPr>
        <w:t>”, si impegna a farsi carico delle misure di tutela e degli obblighi stabiliti dalla normativa di legge e in particolare:</w:t>
      </w:r>
    </w:p>
    <w:p w14:paraId="76BC6ED0" w14:textId="1D5EE0E8" w:rsidR="00075DE3" w:rsidRPr="00075DE3" w:rsidRDefault="006C1286" w:rsidP="00075DE3">
      <w:pPr>
        <w:widowControl w:val="0"/>
        <w:numPr>
          <w:ilvl w:val="0"/>
          <w:numId w:val="8"/>
        </w:numPr>
        <w:spacing w:line="276" w:lineRule="auto"/>
        <w:ind w:left="284" w:hanging="284"/>
        <w:jc w:val="both"/>
        <w:rPr>
          <w:rFonts w:ascii="Arial" w:eastAsia="Times New Roman" w:hAnsi="Arial" w:cs="Arial"/>
          <w:sz w:val="20"/>
          <w:szCs w:val="20"/>
          <w:lang w:eastAsia="it-IT"/>
        </w:rPr>
      </w:pPr>
      <w:r>
        <w:rPr>
          <w:rFonts w:ascii="Arial" w:eastAsia="Times New Roman" w:hAnsi="Arial" w:cs="Arial"/>
          <w:sz w:val="20"/>
          <w:szCs w:val="20"/>
          <w:lang w:eastAsia="it-IT"/>
        </w:rPr>
        <w:t>L’Azienda</w:t>
      </w:r>
      <w:r w:rsidR="00075DE3" w:rsidRPr="00075DE3">
        <w:rPr>
          <w:rFonts w:ascii="Arial" w:eastAsia="Times New Roman" w:hAnsi="Arial" w:cs="Arial"/>
          <w:sz w:val="20"/>
          <w:szCs w:val="20"/>
          <w:lang w:eastAsia="it-IT"/>
        </w:rPr>
        <w:t xml:space="preserve"> è responsabile della formazione generale e specifica sulla sicurezza </w:t>
      </w:r>
      <w:r w:rsidR="00075DE3" w:rsidRPr="00075DE3">
        <w:rPr>
          <w:rFonts w:ascii="Arial" w:eastAsia="Times New Roman" w:hAnsi="Arial" w:cs="Arial"/>
          <w:i/>
          <w:sz w:val="20"/>
          <w:szCs w:val="20"/>
          <w:lang w:eastAsia="it-IT"/>
        </w:rPr>
        <w:t>ex</w:t>
      </w:r>
      <w:r w:rsidR="00075DE3" w:rsidRPr="00075DE3">
        <w:rPr>
          <w:rFonts w:ascii="Arial" w:eastAsia="Times New Roman" w:hAnsi="Arial" w:cs="Arial"/>
          <w:sz w:val="20"/>
          <w:szCs w:val="20"/>
          <w:lang w:eastAsia="it-IT"/>
        </w:rPr>
        <w:t xml:space="preserve"> art. 37 </w:t>
      </w:r>
      <w:proofErr w:type="spellStart"/>
      <w:r w:rsidR="00075DE3" w:rsidRPr="00075DE3">
        <w:rPr>
          <w:rFonts w:ascii="Arial" w:eastAsia="Times New Roman" w:hAnsi="Arial" w:cs="Arial"/>
          <w:sz w:val="20"/>
          <w:szCs w:val="20"/>
          <w:lang w:eastAsia="it-IT"/>
        </w:rPr>
        <w:t>D.Lgs.</w:t>
      </w:r>
      <w:proofErr w:type="spellEnd"/>
      <w:r w:rsidR="00075DE3" w:rsidRPr="00075DE3">
        <w:rPr>
          <w:rFonts w:ascii="Arial" w:eastAsia="Times New Roman" w:hAnsi="Arial" w:cs="Arial"/>
          <w:sz w:val="20"/>
          <w:szCs w:val="20"/>
          <w:lang w:eastAsia="it-IT"/>
        </w:rPr>
        <w:t xml:space="preserve"> 81/2008 in tema di “</w:t>
      </w:r>
      <w:r w:rsidR="00075DE3" w:rsidRPr="00075DE3">
        <w:rPr>
          <w:rFonts w:ascii="Arial" w:eastAsia="Times New Roman" w:hAnsi="Arial" w:cs="Arial"/>
          <w:i/>
          <w:sz w:val="20"/>
          <w:szCs w:val="20"/>
          <w:lang w:eastAsia="it-IT"/>
        </w:rPr>
        <w:t>Formazione dei lavoratori e dei loro rappresentanti</w:t>
      </w:r>
      <w:r w:rsidR="00075DE3" w:rsidRPr="00075DE3">
        <w:rPr>
          <w:rFonts w:ascii="Arial" w:eastAsia="Times New Roman" w:hAnsi="Arial" w:cs="Arial"/>
          <w:sz w:val="20"/>
          <w:szCs w:val="20"/>
          <w:lang w:eastAsia="it-IT"/>
        </w:rPr>
        <w:t>”;</w:t>
      </w:r>
    </w:p>
    <w:p w14:paraId="35F412C8" w14:textId="2B94D2FE" w:rsidR="00075DE3" w:rsidRPr="00075DE3" w:rsidRDefault="006C1286" w:rsidP="00075DE3">
      <w:pPr>
        <w:numPr>
          <w:ilvl w:val="0"/>
          <w:numId w:val="8"/>
        </w:numPr>
        <w:spacing w:line="276" w:lineRule="auto"/>
        <w:ind w:left="284" w:hanging="284"/>
        <w:contextualSpacing/>
        <w:jc w:val="both"/>
        <w:rPr>
          <w:rFonts w:ascii="Arial" w:eastAsia="Times New Roman" w:hAnsi="Arial" w:cs="Arial"/>
          <w:sz w:val="20"/>
          <w:szCs w:val="20"/>
          <w:lang w:eastAsia="it-IT"/>
        </w:rPr>
      </w:pPr>
      <w:r w:rsidRPr="00075DE3">
        <w:rPr>
          <w:rFonts w:ascii="Arial" w:eastAsia="Times New Roman" w:hAnsi="Arial" w:cs="Arial"/>
          <w:sz w:val="20"/>
          <w:szCs w:val="20"/>
          <w:lang w:eastAsia="it-IT"/>
        </w:rPr>
        <w:t>S</w:t>
      </w:r>
      <w:r w:rsidR="00075DE3" w:rsidRPr="00075DE3">
        <w:rPr>
          <w:rFonts w:ascii="Arial" w:eastAsia="Times New Roman" w:hAnsi="Arial" w:cs="Arial"/>
          <w:sz w:val="20"/>
          <w:szCs w:val="20"/>
          <w:lang w:eastAsia="it-IT"/>
        </w:rPr>
        <w:t>ul</w:t>
      </w:r>
      <w:r>
        <w:rPr>
          <w:rFonts w:ascii="Arial" w:eastAsia="Times New Roman" w:hAnsi="Arial" w:cs="Arial"/>
          <w:sz w:val="20"/>
          <w:szCs w:val="20"/>
          <w:lang w:eastAsia="it-IT"/>
        </w:rPr>
        <w:t xml:space="preserve">l’Azienda </w:t>
      </w:r>
      <w:r w:rsidR="00075DE3" w:rsidRPr="00075DE3">
        <w:rPr>
          <w:rFonts w:ascii="Arial" w:eastAsia="Times New Roman" w:hAnsi="Arial" w:cs="Arial"/>
          <w:sz w:val="20"/>
          <w:szCs w:val="20"/>
          <w:lang w:eastAsia="it-IT"/>
        </w:rPr>
        <w:t xml:space="preserve">ricadono gli obblighi di cui agli artt. 36 (Informazione ai lavoratori) e 41 (Sorveglianza sanitaria) del </w:t>
      </w:r>
      <w:proofErr w:type="spellStart"/>
      <w:r w:rsidR="00075DE3" w:rsidRPr="00075DE3">
        <w:rPr>
          <w:rFonts w:ascii="Arial" w:eastAsia="Times New Roman" w:hAnsi="Arial" w:cs="Arial"/>
          <w:sz w:val="20"/>
          <w:szCs w:val="20"/>
          <w:lang w:eastAsia="it-IT"/>
        </w:rPr>
        <w:t>D.Lgs.</w:t>
      </w:r>
      <w:proofErr w:type="spellEnd"/>
      <w:r w:rsidR="00075DE3" w:rsidRPr="00075DE3">
        <w:rPr>
          <w:rFonts w:ascii="Arial" w:eastAsia="Times New Roman" w:hAnsi="Arial" w:cs="Arial"/>
          <w:sz w:val="20"/>
          <w:szCs w:val="20"/>
          <w:lang w:eastAsia="it-IT"/>
        </w:rPr>
        <w:t xml:space="preserve"> 81/2008, nonché di rendere disponibili i dispositivi di protezione individuale (DPI), laddove previsti, per i periodi in cui il Dottorando svolgerà attività presso le strutture del</w:t>
      </w:r>
      <w:r>
        <w:rPr>
          <w:rFonts w:ascii="Arial" w:eastAsia="Times New Roman" w:hAnsi="Arial" w:cs="Arial"/>
          <w:sz w:val="20"/>
          <w:szCs w:val="20"/>
          <w:lang w:eastAsia="it-IT"/>
        </w:rPr>
        <w:t>l’Azienda</w:t>
      </w:r>
      <w:r w:rsidR="00075DE3" w:rsidRPr="00075DE3">
        <w:rPr>
          <w:rFonts w:ascii="Arial" w:eastAsia="Times New Roman" w:hAnsi="Arial" w:cs="Arial"/>
          <w:sz w:val="20"/>
          <w:szCs w:val="20"/>
          <w:lang w:eastAsia="it-IT"/>
        </w:rPr>
        <w:t>, in conformità con quanto previsto nella Convenzione.</w:t>
      </w:r>
    </w:p>
    <w:p w14:paraId="6F8147D0" w14:textId="0EC57B93" w:rsidR="00075DE3" w:rsidRPr="00075DE3" w:rsidRDefault="00075DE3" w:rsidP="00075DE3">
      <w:pPr>
        <w:widowControl w:val="0"/>
        <w:jc w:val="both"/>
        <w:rPr>
          <w:rFonts w:ascii="Arial" w:eastAsia="Times New Roman" w:hAnsi="Arial" w:cs="Arial"/>
          <w:sz w:val="20"/>
          <w:szCs w:val="20"/>
          <w:lang w:eastAsia="it-IT"/>
        </w:rPr>
      </w:pPr>
      <w:r w:rsidRPr="00075DE3">
        <w:rPr>
          <w:rFonts w:ascii="Arial" w:eastAsia="Times New Roman" w:hAnsi="Arial" w:cs="Arial"/>
          <w:sz w:val="20"/>
          <w:szCs w:val="20"/>
          <w:lang w:eastAsia="it-IT"/>
        </w:rPr>
        <w:t xml:space="preserve">Il Dottorando è tenuto a rispettare i regolamenti disciplinari, le norme in materia di igiene, sicurezza e salute sul lavoro vigenti presso </w:t>
      </w:r>
      <w:r w:rsidR="006C1286">
        <w:rPr>
          <w:rFonts w:ascii="Arial" w:eastAsia="Times New Roman" w:hAnsi="Arial" w:cs="Arial"/>
          <w:sz w:val="20"/>
          <w:szCs w:val="20"/>
          <w:lang w:eastAsia="it-IT"/>
        </w:rPr>
        <w:t>l’Azienda</w:t>
      </w:r>
      <w:r w:rsidRPr="00075DE3">
        <w:rPr>
          <w:rFonts w:ascii="Arial" w:eastAsia="Times New Roman" w:hAnsi="Arial" w:cs="Arial"/>
          <w:sz w:val="20"/>
          <w:szCs w:val="20"/>
          <w:lang w:eastAsia="it-IT"/>
        </w:rPr>
        <w:t>, e a mantenere la necessaria riservatezza per quanto attiene a dati, informazioni o conoscenze in merito a processi produttivi e prodotti, acquisiti durante lo svolgimento dell'attività di ricerca.</w:t>
      </w:r>
    </w:p>
    <w:p w14:paraId="4DACE981" w14:textId="7C22B07B" w:rsidR="00075DE3" w:rsidRDefault="00075DE3" w:rsidP="00075DE3">
      <w:pPr>
        <w:widowControl w:val="0"/>
        <w:jc w:val="both"/>
        <w:rPr>
          <w:rFonts w:ascii="Arial" w:eastAsia="Times New Roman" w:hAnsi="Arial" w:cs="Arial"/>
          <w:sz w:val="20"/>
          <w:szCs w:val="20"/>
          <w:lang w:eastAsia="it-IT"/>
        </w:rPr>
      </w:pPr>
    </w:p>
    <w:p w14:paraId="59D95A17" w14:textId="77777777" w:rsidR="00FC1AC3" w:rsidRPr="00075DE3" w:rsidRDefault="00FC1AC3" w:rsidP="00075DE3">
      <w:pPr>
        <w:widowControl w:val="0"/>
        <w:jc w:val="both"/>
        <w:rPr>
          <w:rFonts w:ascii="Arial" w:eastAsia="Times New Roman" w:hAnsi="Arial" w:cs="Arial"/>
          <w:sz w:val="20"/>
          <w:szCs w:val="20"/>
          <w:lang w:eastAsia="it-IT"/>
        </w:rPr>
      </w:pPr>
    </w:p>
    <w:p w14:paraId="7D86C5E9" w14:textId="77777777" w:rsidR="00075DE3" w:rsidRPr="00075DE3" w:rsidRDefault="00075DE3" w:rsidP="00075DE3">
      <w:pPr>
        <w:pBdr>
          <w:top w:val="nil"/>
          <w:left w:val="nil"/>
          <w:bottom w:val="nil"/>
          <w:right w:val="nil"/>
          <w:between w:val="nil"/>
        </w:pBdr>
        <w:jc w:val="center"/>
        <w:rPr>
          <w:rFonts w:ascii="Arial" w:eastAsia="Times New Roman" w:hAnsi="Arial" w:cs="Arial"/>
          <w:b/>
          <w:sz w:val="20"/>
          <w:szCs w:val="20"/>
          <w:lang w:eastAsia="it-IT"/>
        </w:rPr>
      </w:pPr>
      <w:r w:rsidRPr="00075DE3">
        <w:rPr>
          <w:rFonts w:ascii="Arial" w:eastAsia="Times New Roman" w:hAnsi="Arial" w:cs="Arial"/>
          <w:b/>
          <w:color w:val="000000"/>
          <w:sz w:val="20"/>
          <w:szCs w:val="20"/>
          <w:lang w:eastAsia="it-IT"/>
        </w:rPr>
        <w:t xml:space="preserve">Articolo </w:t>
      </w:r>
      <w:r w:rsidRPr="00075DE3">
        <w:rPr>
          <w:rFonts w:ascii="Arial" w:eastAsia="Times New Roman" w:hAnsi="Arial" w:cs="Arial"/>
          <w:b/>
          <w:sz w:val="20"/>
          <w:szCs w:val="20"/>
          <w:lang w:eastAsia="it-IT"/>
        </w:rPr>
        <w:t>8 – Polizze assicurative e infortuni</w:t>
      </w:r>
    </w:p>
    <w:p w14:paraId="366389DC" w14:textId="77777777" w:rsidR="00075DE3" w:rsidRPr="00075DE3" w:rsidRDefault="00075DE3" w:rsidP="00075DE3">
      <w:pPr>
        <w:pBdr>
          <w:top w:val="nil"/>
          <w:left w:val="nil"/>
          <w:bottom w:val="nil"/>
          <w:right w:val="nil"/>
          <w:between w:val="nil"/>
        </w:pBdr>
        <w:jc w:val="center"/>
        <w:rPr>
          <w:rFonts w:ascii="Arial" w:eastAsia="Times New Roman" w:hAnsi="Arial" w:cs="Arial"/>
          <w:b/>
          <w:color w:val="000000"/>
          <w:sz w:val="20"/>
          <w:szCs w:val="20"/>
          <w:lang w:eastAsia="it-IT"/>
        </w:rPr>
      </w:pPr>
    </w:p>
    <w:p w14:paraId="23AC8D79" w14:textId="4922689B" w:rsidR="00075DE3" w:rsidRPr="00075DE3" w:rsidRDefault="00075DE3" w:rsidP="00075DE3">
      <w:pPr>
        <w:widowControl w:val="0"/>
        <w:jc w:val="both"/>
        <w:rPr>
          <w:rFonts w:ascii="Arial" w:eastAsia="Times New Roman" w:hAnsi="Arial" w:cs="Arial"/>
          <w:sz w:val="20"/>
          <w:szCs w:val="20"/>
          <w:lang w:eastAsia="it-IT"/>
        </w:rPr>
      </w:pPr>
      <w:r w:rsidRPr="00075DE3">
        <w:rPr>
          <w:rFonts w:ascii="Arial" w:eastAsia="Times New Roman" w:hAnsi="Arial" w:cs="Arial"/>
          <w:sz w:val="20"/>
          <w:szCs w:val="20"/>
          <w:lang w:eastAsia="it-IT"/>
        </w:rPr>
        <w:t>l’Università degli Studi di Roma “La Sapienza” ha stipulato le seguenti coperture assicurative in favore dei dottorandi immatricolati ed iscritti ai propri corsi di studio:</w:t>
      </w:r>
    </w:p>
    <w:p w14:paraId="2DBC188D" w14:textId="77777777" w:rsidR="00075DE3" w:rsidRPr="00075DE3" w:rsidRDefault="00075DE3" w:rsidP="00075DE3">
      <w:pPr>
        <w:widowControl w:val="0"/>
        <w:numPr>
          <w:ilvl w:val="0"/>
          <w:numId w:val="10"/>
        </w:numPr>
        <w:spacing w:line="276" w:lineRule="auto"/>
        <w:ind w:left="284" w:hanging="284"/>
        <w:jc w:val="both"/>
        <w:rPr>
          <w:rFonts w:ascii="Arial" w:eastAsia="Times New Roman" w:hAnsi="Arial" w:cs="Arial"/>
          <w:sz w:val="20"/>
          <w:szCs w:val="20"/>
          <w:lang w:eastAsia="it-IT"/>
        </w:rPr>
      </w:pPr>
      <w:bookmarkStart w:id="5" w:name="_30j0zll" w:colFirst="0" w:colLast="0"/>
      <w:bookmarkEnd w:id="5"/>
      <w:r w:rsidRPr="00075DE3">
        <w:rPr>
          <w:rFonts w:ascii="Arial" w:eastAsia="Times New Roman" w:hAnsi="Arial" w:cs="Arial"/>
          <w:sz w:val="20"/>
          <w:szCs w:val="20"/>
          <w:lang w:eastAsia="it-IT"/>
        </w:rPr>
        <w:t xml:space="preserve">Polizza “Responsabilità Civile verso Terzi” </w:t>
      </w:r>
    </w:p>
    <w:p w14:paraId="2406988A" w14:textId="77777777" w:rsidR="00075DE3" w:rsidRPr="00075DE3" w:rsidRDefault="00075DE3" w:rsidP="00075DE3">
      <w:pPr>
        <w:widowControl w:val="0"/>
        <w:numPr>
          <w:ilvl w:val="0"/>
          <w:numId w:val="10"/>
        </w:numPr>
        <w:spacing w:line="276" w:lineRule="auto"/>
        <w:ind w:left="284" w:hanging="284"/>
        <w:jc w:val="both"/>
        <w:rPr>
          <w:rFonts w:ascii="Arial" w:eastAsia="Times New Roman" w:hAnsi="Arial" w:cs="Arial"/>
          <w:sz w:val="20"/>
          <w:szCs w:val="20"/>
          <w:lang w:eastAsia="it-IT"/>
        </w:rPr>
      </w:pPr>
      <w:bookmarkStart w:id="6" w:name="_1fob9te" w:colFirst="0" w:colLast="0"/>
      <w:bookmarkEnd w:id="6"/>
      <w:r w:rsidRPr="00075DE3">
        <w:rPr>
          <w:rFonts w:ascii="Arial" w:eastAsia="Times New Roman" w:hAnsi="Arial" w:cs="Arial"/>
          <w:color w:val="222222"/>
          <w:sz w:val="20"/>
          <w:szCs w:val="20"/>
          <w:highlight w:val="white"/>
          <w:lang w:eastAsia="it-IT"/>
        </w:rPr>
        <w:t xml:space="preserve">Polizza infortuni </w:t>
      </w:r>
    </w:p>
    <w:p w14:paraId="2C16AC44" w14:textId="3EF2C18C" w:rsidR="00075DE3" w:rsidRPr="00075DE3" w:rsidRDefault="006C1286" w:rsidP="00075DE3">
      <w:pPr>
        <w:widowControl w:val="0"/>
        <w:jc w:val="both"/>
        <w:rPr>
          <w:rFonts w:ascii="Arial" w:eastAsia="Times New Roman" w:hAnsi="Arial" w:cs="Arial"/>
          <w:sz w:val="20"/>
          <w:szCs w:val="20"/>
          <w:lang w:eastAsia="it-IT"/>
        </w:rPr>
      </w:pPr>
      <w:bookmarkStart w:id="7" w:name="_3znysh7" w:colFirst="0" w:colLast="0"/>
      <w:bookmarkEnd w:id="7"/>
      <w:r>
        <w:rPr>
          <w:rFonts w:ascii="Arial" w:eastAsia="Times New Roman" w:hAnsi="Arial" w:cs="Arial"/>
          <w:sz w:val="20"/>
          <w:szCs w:val="20"/>
          <w:lang w:eastAsia="it-IT"/>
        </w:rPr>
        <w:t>L</w:t>
      </w:r>
      <w:r w:rsidR="00075DE3" w:rsidRPr="00075DE3">
        <w:rPr>
          <w:rFonts w:ascii="Arial" w:eastAsia="Times New Roman" w:hAnsi="Arial" w:cs="Arial"/>
          <w:sz w:val="20"/>
          <w:szCs w:val="20"/>
          <w:lang w:eastAsia="it-IT"/>
        </w:rPr>
        <w:t>’Università degli Studi di Roma “La Sapienza” garantisce la copertura assicurativa dei dottorandi contro gli infortuni sul lavoro presso l’INAIL, con il sistema della copertura assicurativa per conto dello Stato, ai sensi e nei limiti del D.P.R. 10 ottobre 1996, n. 567 e successive modificazioni e integrazioni. Si precisa che detta copertura opera solo per gli infortuni che accadano nel corso delle esperienze tecnico-scientifiche e delle esercitazioni pratiche e di lavoro, con esclusione degli infortuni, come quelli in itinere, non connessi alla specifica attività per la quale sussiste l’obbligo di legge (Circolare INAIL n. 28 del 23 aprile 2003).</w:t>
      </w:r>
    </w:p>
    <w:p w14:paraId="7CDB8723" w14:textId="77777777" w:rsidR="00075DE3" w:rsidRPr="00075DE3" w:rsidRDefault="00075DE3" w:rsidP="00075DE3">
      <w:pPr>
        <w:widowControl w:val="0"/>
        <w:jc w:val="both"/>
        <w:rPr>
          <w:rFonts w:ascii="Arial" w:eastAsia="Times New Roman" w:hAnsi="Arial" w:cs="Arial"/>
          <w:sz w:val="20"/>
          <w:szCs w:val="20"/>
          <w:lang w:eastAsia="it-IT"/>
        </w:rPr>
      </w:pPr>
    </w:p>
    <w:p w14:paraId="0CDC5323" w14:textId="4B76C49E" w:rsidR="00075DE3" w:rsidRPr="00075DE3" w:rsidRDefault="00075DE3" w:rsidP="00075DE3">
      <w:pPr>
        <w:widowControl w:val="0"/>
        <w:jc w:val="both"/>
        <w:rPr>
          <w:rFonts w:ascii="Arial" w:eastAsia="Times New Roman" w:hAnsi="Arial" w:cs="Arial"/>
          <w:sz w:val="20"/>
          <w:szCs w:val="20"/>
          <w:lang w:eastAsia="it-IT"/>
        </w:rPr>
      </w:pPr>
      <w:r w:rsidRPr="00075DE3">
        <w:rPr>
          <w:rFonts w:ascii="Arial" w:eastAsia="Times New Roman" w:hAnsi="Arial" w:cs="Arial"/>
          <w:sz w:val="20"/>
          <w:szCs w:val="20"/>
          <w:lang w:eastAsia="it-IT"/>
        </w:rPr>
        <w:t>In caso di infortunio avvenuto durante lo svolgimento delle attività oggetto della presente Convenzione, si conviene che la Parte presso la quale è avvenuto il fatto si impegna a segnalare l’evento immediatamente all</w:t>
      </w:r>
      <w:r w:rsidR="00FC1AC3">
        <w:rPr>
          <w:rFonts w:ascii="Arial" w:eastAsia="Times New Roman" w:hAnsi="Arial" w:cs="Arial"/>
          <w:sz w:val="20"/>
          <w:szCs w:val="20"/>
          <w:lang w:eastAsia="it-IT"/>
        </w:rPr>
        <w:t xml:space="preserve">e </w:t>
      </w:r>
      <w:r w:rsidRPr="00075DE3">
        <w:rPr>
          <w:rFonts w:ascii="Arial" w:eastAsia="Times New Roman" w:hAnsi="Arial" w:cs="Arial"/>
          <w:sz w:val="20"/>
          <w:szCs w:val="20"/>
          <w:lang w:eastAsia="it-IT"/>
        </w:rPr>
        <w:t>altr</w:t>
      </w:r>
      <w:r w:rsidR="00FC1AC3">
        <w:rPr>
          <w:rFonts w:ascii="Arial" w:eastAsia="Times New Roman" w:hAnsi="Arial" w:cs="Arial"/>
          <w:sz w:val="20"/>
          <w:szCs w:val="20"/>
          <w:lang w:eastAsia="it-IT"/>
        </w:rPr>
        <w:t>e</w:t>
      </w:r>
      <w:r w:rsidRPr="00075DE3">
        <w:rPr>
          <w:rFonts w:ascii="Arial" w:eastAsia="Times New Roman" w:hAnsi="Arial" w:cs="Arial"/>
          <w:sz w:val="20"/>
          <w:szCs w:val="20"/>
          <w:lang w:eastAsia="it-IT"/>
        </w:rPr>
        <w:t xml:space="preserve"> Part</w:t>
      </w:r>
      <w:r w:rsidR="00FC1AC3">
        <w:rPr>
          <w:rFonts w:ascii="Arial" w:eastAsia="Times New Roman" w:hAnsi="Arial" w:cs="Arial"/>
          <w:sz w:val="20"/>
          <w:szCs w:val="20"/>
          <w:lang w:eastAsia="it-IT"/>
        </w:rPr>
        <w:t>i</w:t>
      </w:r>
      <w:r w:rsidRPr="00075DE3">
        <w:rPr>
          <w:rFonts w:ascii="Arial" w:eastAsia="Times New Roman" w:hAnsi="Arial" w:cs="Arial"/>
          <w:sz w:val="20"/>
          <w:szCs w:val="20"/>
          <w:lang w:eastAsia="it-IT"/>
        </w:rPr>
        <w:t>:</w:t>
      </w:r>
    </w:p>
    <w:p w14:paraId="7B6E1E48" w14:textId="2CEC0972" w:rsidR="00075DE3" w:rsidRDefault="00075DE3" w:rsidP="00075DE3">
      <w:pPr>
        <w:numPr>
          <w:ilvl w:val="0"/>
          <w:numId w:val="10"/>
        </w:numPr>
        <w:pBdr>
          <w:top w:val="nil"/>
          <w:left w:val="nil"/>
          <w:bottom w:val="nil"/>
          <w:right w:val="nil"/>
          <w:between w:val="nil"/>
        </w:pBdr>
        <w:spacing w:line="276" w:lineRule="auto"/>
        <w:ind w:left="284" w:hanging="284"/>
        <w:jc w:val="both"/>
        <w:rPr>
          <w:rFonts w:ascii="Arial" w:eastAsia="Times New Roman" w:hAnsi="Arial" w:cs="Arial"/>
          <w:color w:val="000000"/>
          <w:sz w:val="20"/>
          <w:szCs w:val="20"/>
          <w:lang w:eastAsia="it-IT"/>
        </w:rPr>
      </w:pPr>
      <w:r w:rsidRPr="00075DE3">
        <w:rPr>
          <w:rFonts w:ascii="Arial" w:eastAsia="Times New Roman" w:hAnsi="Arial" w:cs="Arial"/>
          <w:color w:val="000000"/>
          <w:sz w:val="20"/>
          <w:szCs w:val="20"/>
          <w:lang w:eastAsia="it-IT"/>
        </w:rPr>
        <w:t xml:space="preserve">per </w:t>
      </w:r>
      <w:r w:rsidR="00FC1AC3">
        <w:rPr>
          <w:rFonts w:ascii="Arial" w:eastAsia="Times New Roman" w:hAnsi="Arial" w:cs="Arial"/>
          <w:sz w:val="20"/>
          <w:szCs w:val="20"/>
          <w:lang w:eastAsia="it-IT"/>
        </w:rPr>
        <w:t xml:space="preserve">l’Azienda </w:t>
      </w:r>
      <w:r w:rsidRPr="00075DE3">
        <w:rPr>
          <w:rFonts w:ascii="Arial" w:eastAsia="Times New Roman" w:hAnsi="Arial" w:cs="Arial"/>
          <w:color w:val="000000"/>
          <w:sz w:val="20"/>
          <w:szCs w:val="20"/>
          <w:lang w:eastAsia="it-IT"/>
        </w:rPr>
        <w:t>a</w:t>
      </w:r>
      <w:r w:rsidRPr="006C1286">
        <w:rPr>
          <w:rFonts w:ascii="Arial" w:eastAsia="Times New Roman" w:hAnsi="Arial" w:cs="Arial"/>
          <w:color w:val="000000"/>
          <w:sz w:val="20"/>
          <w:szCs w:val="20"/>
          <w:lang w:eastAsia="it-IT"/>
        </w:rPr>
        <w:t xml:space="preserve">: </w:t>
      </w:r>
      <w:r w:rsidR="006C1286">
        <w:rPr>
          <w:rFonts w:ascii="Arial" w:eastAsia="Times New Roman" w:hAnsi="Arial" w:cs="Arial"/>
          <w:color w:val="000000"/>
          <w:sz w:val="20"/>
          <w:szCs w:val="20"/>
          <w:lang w:eastAsia="it-IT"/>
        </w:rPr>
        <w:t>……………………………….</w:t>
      </w:r>
    </w:p>
    <w:p w14:paraId="7633147B" w14:textId="5C216DEA" w:rsidR="00FC1AC3" w:rsidRPr="00075DE3" w:rsidRDefault="00FC1AC3" w:rsidP="00075DE3">
      <w:pPr>
        <w:numPr>
          <w:ilvl w:val="0"/>
          <w:numId w:val="10"/>
        </w:numPr>
        <w:pBdr>
          <w:top w:val="nil"/>
          <w:left w:val="nil"/>
          <w:bottom w:val="nil"/>
          <w:right w:val="nil"/>
          <w:between w:val="nil"/>
        </w:pBdr>
        <w:spacing w:line="276" w:lineRule="auto"/>
        <w:ind w:left="284" w:hanging="284"/>
        <w:jc w:val="both"/>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per l’Università degli studi di…………………………………………</w:t>
      </w:r>
    </w:p>
    <w:p w14:paraId="4A8CB5AE" w14:textId="77777777" w:rsidR="00075DE3" w:rsidRPr="00075DE3" w:rsidRDefault="00075DE3" w:rsidP="00075DE3">
      <w:pPr>
        <w:numPr>
          <w:ilvl w:val="0"/>
          <w:numId w:val="10"/>
        </w:numPr>
        <w:spacing w:line="276" w:lineRule="auto"/>
        <w:ind w:left="284" w:hanging="284"/>
        <w:contextualSpacing/>
        <w:rPr>
          <w:rFonts w:ascii="Arial" w:eastAsia="Times New Roman" w:hAnsi="Arial" w:cs="Arial"/>
          <w:sz w:val="20"/>
          <w:szCs w:val="20"/>
          <w:lang w:eastAsia="it-IT"/>
        </w:rPr>
      </w:pPr>
      <w:r w:rsidRPr="00075DE3">
        <w:rPr>
          <w:rFonts w:ascii="Arial" w:eastAsia="Times New Roman" w:hAnsi="Arial" w:cs="Arial"/>
          <w:sz w:val="20"/>
          <w:szCs w:val="20"/>
          <w:lang w:eastAsia="it-IT"/>
        </w:rPr>
        <w:t>per l’Università di Roma “La Sapienza”, Settore Affari Generali - Ufficio Affari Patrimoniali ed Economali - Area APSE assicurazioniAteneo@uniroma1.it.</w:t>
      </w:r>
    </w:p>
    <w:p w14:paraId="1322A211" w14:textId="77777777" w:rsidR="00075DE3" w:rsidRPr="00075DE3" w:rsidRDefault="00075DE3" w:rsidP="00075DE3">
      <w:pPr>
        <w:widowControl w:val="0"/>
        <w:jc w:val="both"/>
        <w:rPr>
          <w:rFonts w:ascii="Arial" w:eastAsia="Times New Roman" w:hAnsi="Arial" w:cs="Arial"/>
          <w:sz w:val="20"/>
          <w:szCs w:val="20"/>
          <w:lang w:eastAsia="it-IT"/>
        </w:rPr>
      </w:pPr>
    </w:p>
    <w:p w14:paraId="32B00F16" w14:textId="77777777" w:rsidR="00075DE3" w:rsidRPr="00075DE3" w:rsidRDefault="00075DE3" w:rsidP="00075DE3">
      <w:pPr>
        <w:widowControl w:val="0"/>
        <w:jc w:val="both"/>
        <w:rPr>
          <w:rFonts w:ascii="Arial" w:eastAsia="Times New Roman" w:hAnsi="Arial" w:cs="Arial"/>
          <w:sz w:val="20"/>
          <w:szCs w:val="20"/>
          <w:lang w:eastAsia="it-IT"/>
        </w:rPr>
      </w:pPr>
      <w:r w:rsidRPr="00075DE3">
        <w:rPr>
          <w:rFonts w:ascii="Arial" w:eastAsia="Times New Roman" w:hAnsi="Arial" w:cs="Arial"/>
          <w:sz w:val="20"/>
          <w:szCs w:val="20"/>
          <w:lang w:eastAsia="it-IT"/>
        </w:rPr>
        <w:t>Le Parti si obbligano, alla scadenza delle suddette polizze, a reiterare le coperture assicurative per le suddette tipologie di rischio – riservandosi di apportare variazioni, ove necessario in osservanza delle condizioni normative e dei massimali assicurati.</w:t>
      </w:r>
    </w:p>
    <w:p w14:paraId="273F9F94" w14:textId="77777777" w:rsidR="00075DE3" w:rsidRPr="00075DE3" w:rsidRDefault="00075DE3" w:rsidP="00075DE3">
      <w:pPr>
        <w:widowControl w:val="0"/>
        <w:jc w:val="both"/>
        <w:rPr>
          <w:rFonts w:ascii="Arial" w:eastAsia="Times New Roman" w:hAnsi="Arial" w:cs="Arial"/>
          <w:sz w:val="20"/>
          <w:szCs w:val="20"/>
          <w:lang w:eastAsia="it-IT"/>
        </w:rPr>
      </w:pPr>
      <w:r w:rsidRPr="00075DE3">
        <w:rPr>
          <w:rFonts w:ascii="Arial" w:eastAsia="Times New Roman" w:hAnsi="Arial" w:cs="Arial"/>
          <w:sz w:val="20"/>
          <w:szCs w:val="20"/>
          <w:lang w:eastAsia="it-IT"/>
        </w:rPr>
        <w:t>Le polizze stipulate da</w:t>
      </w:r>
      <w:r w:rsidRPr="00075DE3">
        <w:rPr>
          <w:rFonts w:ascii="Arial" w:eastAsia="Arial" w:hAnsi="Arial" w:cs="Arial"/>
          <w:sz w:val="20"/>
          <w:szCs w:val="20"/>
          <w:lang w:eastAsia="it-IT"/>
        </w:rPr>
        <w:t>ll</w:t>
      </w:r>
      <w:r w:rsidRPr="00075DE3">
        <w:rPr>
          <w:rFonts w:ascii="Arial" w:eastAsia="Times New Roman" w:hAnsi="Arial" w:cs="Arial"/>
          <w:sz w:val="20"/>
          <w:szCs w:val="20"/>
          <w:lang w:eastAsia="it-IT"/>
        </w:rPr>
        <w:t xml:space="preserve">’Università degli Studi di Roma “La Sapienza” sono pubblicate nel sito web dell’Ateneo nella </w:t>
      </w:r>
      <w:r w:rsidRPr="00075DE3">
        <w:rPr>
          <w:rFonts w:ascii="Arial" w:eastAsia="Times New Roman" w:hAnsi="Arial" w:cs="Arial"/>
          <w:sz w:val="20"/>
          <w:szCs w:val="20"/>
          <w:lang w:eastAsia="it-IT"/>
        </w:rPr>
        <w:lastRenderedPageBreak/>
        <w:t>pagina https://www.uniroma1.it/it/pagina/polizze-assicurative-studenti</w:t>
      </w:r>
    </w:p>
    <w:p w14:paraId="4ED9A969" w14:textId="77777777" w:rsidR="00075DE3" w:rsidRPr="00075DE3" w:rsidRDefault="00075DE3" w:rsidP="00075DE3">
      <w:pPr>
        <w:widowControl w:val="0"/>
        <w:jc w:val="both"/>
        <w:rPr>
          <w:rFonts w:ascii="Arial" w:eastAsia="Times New Roman" w:hAnsi="Arial" w:cs="Arial"/>
          <w:sz w:val="20"/>
          <w:szCs w:val="20"/>
          <w:lang w:eastAsia="it-IT"/>
        </w:rPr>
      </w:pPr>
      <w:r w:rsidRPr="00075DE3">
        <w:rPr>
          <w:rFonts w:ascii="Arial" w:eastAsia="Times New Roman" w:hAnsi="Arial" w:cs="Arial"/>
          <w:sz w:val="20"/>
          <w:szCs w:val="20"/>
          <w:lang w:eastAsia="it-IT"/>
        </w:rPr>
        <w:t>Resta inteso che l’esistenza di dette polizze non pregiudica l’esercizio di eventuali azioni di responsabilità, di danno e di rivalsa verso terzi.</w:t>
      </w:r>
    </w:p>
    <w:p w14:paraId="0F450746" w14:textId="77777777" w:rsidR="00075DE3" w:rsidRPr="00075DE3" w:rsidRDefault="00075DE3" w:rsidP="00075DE3">
      <w:pPr>
        <w:widowControl w:val="0"/>
        <w:jc w:val="both"/>
        <w:rPr>
          <w:rFonts w:ascii="Arial" w:eastAsia="Times New Roman" w:hAnsi="Arial" w:cs="Arial"/>
          <w:sz w:val="20"/>
          <w:szCs w:val="20"/>
          <w:lang w:eastAsia="it-IT"/>
        </w:rPr>
      </w:pPr>
    </w:p>
    <w:p w14:paraId="6634D202" w14:textId="77777777" w:rsidR="00075DE3" w:rsidRPr="00B03F28" w:rsidRDefault="00075DE3" w:rsidP="00075DE3">
      <w:pPr>
        <w:pBdr>
          <w:top w:val="nil"/>
          <w:left w:val="nil"/>
          <w:bottom w:val="nil"/>
          <w:right w:val="nil"/>
          <w:between w:val="nil"/>
        </w:pBdr>
        <w:jc w:val="center"/>
        <w:rPr>
          <w:rFonts w:ascii="Arial" w:eastAsia="Times New Roman" w:hAnsi="Arial" w:cs="Arial"/>
          <w:b/>
          <w:color w:val="000000"/>
          <w:sz w:val="20"/>
          <w:szCs w:val="20"/>
          <w:lang w:eastAsia="it-IT"/>
        </w:rPr>
      </w:pPr>
      <w:r w:rsidRPr="00B03F28">
        <w:rPr>
          <w:rFonts w:ascii="Arial" w:eastAsia="Times New Roman" w:hAnsi="Arial" w:cs="Arial"/>
          <w:b/>
          <w:color w:val="000000"/>
          <w:sz w:val="20"/>
          <w:szCs w:val="20"/>
          <w:lang w:eastAsia="it-IT"/>
        </w:rPr>
        <w:t>Articolo 9 – Proprietà intellettuale e confidenzialità</w:t>
      </w:r>
    </w:p>
    <w:p w14:paraId="13697ECE" w14:textId="77777777" w:rsidR="00075DE3" w:rsidRPr="00B03F28" w:rsidRDefault="00075DE3" w:rsidP="00075DE3">
      <w:pPr>
        <w:pBdr>
          <w:top w:val="nil"/>
          <w:left w:val="nil"/>
          <w:bottom w:val="nil"/>
          <w:right w:val="nil"/>
          <w:between w:val="nil"/>
        </w:pBdr>
        <w:jc w:val="center"/>
        <w:rPr>
          <w:rFonts w:ascii="Arial" w:eastAsia="Times New Roman" w:hAnsi="Arial" w:cs="Arial"/>
          <w:b/>
          <w:color w:val="000000"/>
          <w:sz w:val="20"/>
          <w:szCs w:val="20"/>
          <w:lang w:eastAsia="it-IT"/>
        </w:rPr>
      </w:pPr>
    </w:p>
    <w:p w14:paraId="513263C6" w14:textId="43F2C9D4" w:rsidR="00075DE3" w:rsidRPr="00B03F28" w:rsidRDefault="00075DE3" w:rsidP="00FC1AC3">
      <w:pPr>
        <w:widowControl w:val="0"/>
        <w:jc w:val="both"/>
        <w:rPr>
          <w:rFonts w:ascii="Arial" w:eastAsia="Times New Roman" w:hAnsi="Arial" w:cs="Arial"/>
          <w:color w:val="000000"/>
          <w:sz w:val="20"/>
          <w:szCs w:val="20"/>
          <w:lang w:eastAsia="it-IT"/>
        </w:rPr>
      </w:pPr>
      <w:r w:rsidRPr="00B03F28">
        <w:rPr>
          <w:rFonts w:ascii="Arial" w:eastAsia="Times New Roman" w:hAnsi="Arial" w:cs="Arial"/>
          <w:color w:val="000000"/>
          <w:sz w:val="20"/>
          <w:szCs w:val="20"/>
          <w:lang w:eastAsia="it-IT"/>
        </w:rPr>
        <w:t>In considerazione del cofinanziamento erogato dal</w:t>
      </w:r>
      <w:r w:rsidR="00FC1AC3">
        <w:rPr>
          <w:rFonts w:ascii="Arial" w:eastAsia="Times New Roman" w:hAnsi="Arial" w:cs="Arial"/>
          <w:color w:val="000000"/>
          <w:sz w:val="20"/>
          <w:szCs w:val="20"/>
          <w:lang w:eastAsia="it-IT"/>
        </w:rPr>
        <w:t xml:space="preserve"> Finanziatore</w:t>
      </w:r>
      <w:r w:rsidRPr="00B03F28">
        <w:rPr>
          <w:rFonts w:ascii="Arial" w:eastAsia="Times New Roman" w:hAnsi="Arial" w:cs="Arial"/>
          <w:color w:val="000000"/>
          <w:sz w:val="20"/>
          <w:szCs w:val="20"/>
          <w:lang w:eastAsia="it-IT"/>
        </w:rPr>
        <w:t xml:space="preserve">, ed in presenza di una </w:t>
      </w:r>
      <w:r w:rsidRPr="00B03F28">
        <w:rPr>
          <w:rFonts w:ascii="Arial" w:eastAsia="Times New Roman" w:hAnsi="Arial" w:cs="Arial"/>
          <w:i/>
          <w:color w:val="000000"/>
          <w:sz w:val="20"/>
          <w:szCs w:val="20"/>
          <w:lang w:eastAsia="it-IT"/>
        </w:rPr>
        <w:t>joint-research</w:t>
      </w:r>
      <w:r w:rsidRPr="00B03F28">
        <w:rPr>
          <w:rFonts w:ascii="Arial" w:eastAsia="Times New Roman" w:hAnsi="Arial" w:cs="Arial"/>
          <w:color w:val="000000"/>
          <w:sz w:val="20"/>
          <w:szCs w:val="20"/>
          <w:lang w:eastAsia="it-IT"/>
        </w:rPr>
        <w:t xml:space="preserve"> tra il Dipartimento ed il medesimo, i risultati scaturiti dalle attività di ricerca congiunta svolte durante il periodo di Dottorato, configurati come </w:t>
      </w:r>
      <w:r w:rsidRPr="00B03F28">
        <w:rPr>
          <w:rFonts w:ascii="Arial" w:eastAsia="Times New Roman" w:hAnsi="Arial" w:cs="Arial"/>
          <w:i/>
          <w:color w:val="000000"/>
          <w:sz w:val="20"/>
          <w:szCs w:val="20"/>
          <w:lang w:eastAsia="it-IT"/>
        </w:rPr>
        <w:t xml:space="preserve">joint </w:t>
      </w:r>
      <w:proofErr w:type="spellStart"/>
      <w:r w:rsidRPr="00B03F28">
        <w:rPr>
          <w:rFonts w:ascii="Arial" w:eastAsia="Times New Roman" w:hAnsi="Arial" w:cs="Arial"/>
          <w:i/>
          <w:color w:val="000000"/>
          <w:sz w:val="20"/>
          <w:szCs w:val="20"/>
          <w:lang w:eastAsia="it-IT"/>
        </w:rPr>
        <w:t>foreground</w:t>
      </w:r>
      <w:proofErr w:type="spellEnd"/>
      <w:r w:rsidRPr="00B03F28">
        <w:rPr>
          <w:rFonts w:ascii="Arial" w:eastAsia="Times New Roman" w:hAnsi="Arial" w:cs="Arial"/>
          <w:color w:val="000000"/>
          <w:sz w:val="20"/>
          <w:szCs w:val="20"/>
          <w:lang w:eastAsia="it-IT"/>
        </w:rPr>
        <w:t>, saranno di titolarità congiunta tra le Parti, fatti salvi i diritti morali di autore ed inventore, e saranno determinati in relazione ai contributi prestati (contributi inventivi e di risorse economiche).</w:t>
      </w:r>
    </w:p>
    <w:p w14:paraId="152A92F3" w14:textId="77777777" w:rsidR="00075DE3" w:rsidRPr="00B03F28" w:rsidRDefault="00075DE3" w:rsidP="00075DE3">
      <w:pPr>
        <w:widowControl w:val="0"/>
        <w:jc w:val="both"/>
        <w:rPr>
          <w:rFonts w:ascii="Arial" w:eastAsia="Times New Roman" w:hAnsi="Arial" w:cs="Arial"/>
          <w:color w:val="000000"/>
          <w:sz w:val="20"/>
          <w:szCs w:val="20"/>
          <w:lang w:eastAsia="it-IT"/>
        </w:rPr>
      </w:pPr>
      <w:r w:rsidRPr="00B03F28">
        <w:rPr>
          <w:rFonts w:ascii="Arial" w:eastAsia="Times New Roman" w:hAnsi="Arial" w:cs="Arial"/>
          <w:color w:val="000000"/>
          <w:sz w:val="20"/>
          <w:szCs w:val="20"/>
          <w:lang w:eastAsia="it-IT"/>
        </w:rPr>
        <w:t xml:space="preserve">Le Parti negozieranno in buona fede, in un successivo accordo separato, le strategie di protezione e valorizzazione dei risultati congiunti, entro sei mesi dalla notifica del conseguimento dei medesimi. In caso di risultati brevettabili, entro i medesimi termini temporali, negozieranno in buona fede le strategie di deposito e protezione legale dei medesimi nonché le strategie di trasferimento tecnologico. </w:t>
      </w:r>
    </w:p>
    <w:p w14:paraId="1D543CF6" w14:textId="77777777" w:rsidR="00075DE3" w:rsidRPr="00B03F28" w:rsidRDefault="00075DE3" w:rsidP="00075DE3">
      <w:pPr>
        <w:widowControl w:val="0"/>
        <w:jc w:val="both"/>
        <w:rPr>
          <w:rFonts w:ascii="Arial" w:eastAsia="Times New Roman" w:hAnsi="Arial" w:cs="Arial"/>
          <w:color w:val="000000"/>
          <w:sz w:val="20"/>
          <w:szCs w:val="20"/>
          <w:lang w:eastAsia="it-IT"/>
        </w:rPr>
      </w:pPr>
      <w:r w:rsidRPr="00B03F28">
        <w:rPr>
          <w:rFonts w:ascii="Arial" w:eastAsia="Times New Roman" w:hAnsi="Arial" w:cs="Arial"/>
          <w:color w:val="000000"/>
          <w:sz w:val="20"/>
          <w:szCs w:val="20"/>
          <w:lang w:eastAsia="it-IT"/>
        </w:rPr>
        <w:t>Il Dipartimento riconosce sin da ora al Finanziatore un diritto di prelazione sull’acquisizione della quota detenuta dal Dipartimento dei diritti di titolarità patrimoniale o dei diritti di sfruttamento dei risultati.</w:t>
      </w:r>
    </w:p>
    <w:p w14:paraId="43B36430" w14:textId="77777777" w:rsidR="00075DE3" w:rsidRPr="00B03F28" w:rsidRDefault="00075DE3" w:rsidP="00075DE3">
      <w:pPr>
        <w:widowControl w:val="0"/>
        <w:jc w:val="both"/>
        <w:rPr>
          <w:rFonts w:ascii="Arial" w:eastAsia="Times New Roman" w:hAnsi="Arial" w:cs="Arial"/>
          <w:color w:val="000000"/>
          <w:sz w:val="20"/>
          <w:szCs w:val="20"/>
          <w:lang w:eastAsia="it-IT"/>
        </w:rPr>
      </w:pPr>
      <w:r w:rsidRPr="00B03F28">
        <w:rPr>
          <w:rFonts w:ascii="Arial" w:eastAsia="Times New Roman" w:hAnsi="Arial" w:cs="Arial"/>
          <w:color w:val="000000"/>
          <w:sz w:val="20"/>
          <w:szCs w:val="20"/>
          <w:lang w:eastAsia="it-IT"/>
        </w:rPr>
        <w:t xml:space="preserve">Le conoscenze pregresse costituenti background tecnico-scientifico di una Parte restano di titolarità della Parte medesima. In nessun caso la presente Convenzione può configurarsi come trasferimento di diritti di Proprietà Intellettuale o di know-how, costituente background pregresso delle Parti. Qualora ciò risponda all’interesse delle Parti o sia necessario per lo sfruttamento economico dei risultati, le Parti negozieranno in buona fede, in un successivo accordo separato, l’acquisto delle conoscenze pregresse costituenti background tecnico-scientifico del tutor o del gruppo di ricerca. </w:t>
      </w:r>
    </w:p>
    <w:p w14:paraId="54174F77" w14:textId="77777777" w:rsidR="00075DE3" w:rsidRPr="00B03F28" w:rsidRDefault="00075DE3" w:rsidP="00FC1AC3">
      <w:pPr>
        <w:widowControl w:val="0"/>
        <w:jc w:val="both"/>
        <w:rPr>
          <w:rFonts w:ascii="Arial" w:eastAsia="Times New Roman" w:hAnsi="Arial" w:cs="Arial"/>
          <w:color w:val="000000"/>
          <w:sz w:val="20"/>
          <w:szCs w:val="20"/>
          <w:lang w:eastAsia="it-IT"/>
        </w:rPr>
      </w:pPr>
      <w:r w:rsidRPr="00B03F28">
        <w:rPr>
          <w:rFonts w:ascii="Arial" w:eastAsia="Times New Roman" w:hAnsi="Arial" w:cs="Arial"/>
          <w:color w:val="000000"/>
          <w:sz w:val="20"/>
          <w:szCs w:val="20"/>
          <w:lang w:eastAsia="it-IT"/>
        </w:rPr>
        <w:t xml:space="preserve">Salvo che nei casi previsti dalla legge o in ottemperanza ad obblighi derivanti da procedure amministrative o giudiziarie o dalla presente Convenzione ciascuna delle Parti, anche per i propri dipendenti e/o collaboratori, si impegna a tenere strettamente riservati i dati e le informazioni confidenziali eventualmente ricevute nell’ambito delle attività oggetto della presente Convenzione. </w:t>
      </w:r>
    </w:p>
    <w:p w14:paraId="1D5073C1" w14:textId="77777777" w:rsidR="00075DE3" w:rsidRPr="00B03F28" w:rsidRDefault="00075DE3" w:rsidP="00075DE3">
      <w:pPr>
        <w:widowControl w:val="0"/>
        <w:jc w:val="both"/>
        <w:rPr>
          <w:rFonts w:ascii="Arial" w:eastAsia="Times New Roman" w:hAnsi="Arial" w:cs="Arial"/>
          <w:color w:val="000000"/>
          <w:sz w:val="20"/>
          <w:szCs w:val="20"/>
          <w:lang w:eastAsia="it-IT"/>
        </w:rPr>
      </w:pPr>
      <w:r w:rsidRPr="00B03F28">
        <w:rPr>
          <w:rFonts w:ascii="Arial" w:eastAsia="Times New Roman" w:hAnsi="Arial" w:cs="Arial"/>
          <w:color w:val="000000"/>
          <w:sz w:val="20"/>
          <w:szCs w:val="20"/>
          <w:lang w:eastAsia="it-IT"/>
        </w:rPr>
        <w:t>Il/la dottorando/a, in qualità di studente/essa, assume in proprio i suddetti obblighi di confidenzialità, sia nei confronti del Dipartimento che del Finanziatore, tramite la sottoscrizione di un apposito accordo di confidenzialità, da sottoscrivere presso il Dipartimento e controfirmato dal Tutor, nel momento dell’assegnazione della borsa.</w:t>
      </w:r>
    </w:p>
    <w:p w14:paraId="32757FB1" w14:textId="5880F596" w:rsidR="00075DE3" w:rsidRDefault="00075DE3" w:rsidP="00075DE3">
      <w:pPr>
        <w:widowControl w:val="0"/>
        <w:jc w:val="both"/>
        <w:rPr>
          <w:rFonts w:ascii="Arial" w:eastAsia="Times New Roman" w:hAnsi="Arial" w:cs="Arial"/>
          <w:color w:val="000000"/>
          <w:sz w:val="20"/>
          <w:szCs w:val="20"/>
          <w:lang w:eastAsia="it-IT"/>
        </w:rPr>
      </w:pPr>
      <w:r w:rsidRPr="00B03F28">
        <w:rPr>
          <w:rFonts w:ascii="Arial" w:eastAsia="Times New Roman" w:hAnsi="Arial" w:cs="Arial"/>
          <w:color w:val="000000"/>
          <w:sz w:val="20"/>
          <w:szCs w:val="20"/>
          <w:lang w:eastAsia="it-IT"/>
        </w:rPr>
        <w:t>Fermo restando il diritto di pubblicazione dei risultati, le tesi di Dottorato, così come ogni altro lavoro proposto per la stampa e derivante dalle attività di ricerca, potranno essere sottoposti preventivamente all’attenzione delle Parti, al fine di verificare che tali documenti non contengano informazioni riservate non divulgabili di proprietà delle Parti o che possano pregiudicare il processo di brevettazione.</w:t>
      </w:r>
    </w:p>
    <w:p w14:paraId="37177B0C" w14:textId="6888EAF1" w:rsidR="00C52011" w:rsidRPr="00C52011" w:rsidRDefault="00C52011" w:rsidP="00C52011">
      <w:pPr>
        <w:widowControl w:val="0"/>
        <w:jc w:val="both"/>
        <w:rPr>
          <w:rFonts w:ascii="Arial" w:eastAsia="Times New Roman" w:hAnsi="Arial" w:cs="Arial"/>
          <w:b/>
          <w:color w:val="000000"/>
          <w:sz w:val="20"/>
          <w:szCs w:val="20"/>
          <w:lang w:eastAsia="it-IT"/>
        </w:rPr>
      </w:pPr>
      <w:r w:rsidRPr="00C52011">
        <w:rPr>
          <w:rFonts w:ascii="Arial" w:eastAsia="Times New Roman" w:hAnsi="Arial" w:cs="Arial"/>
          <w:b/>
          <w:color w:val="000000"/>
          <w:sz w:val="20"/>
          <w:szCs w:val="20"/>
          <w:lang w:eastAsia="it-IT"/>
        </w:rPr>
        <w:t>Le Parti si impegnano a favorire, nel rispetto della proprietà intellettuale, la valorizzazione dei risultati della ricerca mediante un’adeguata circolazione dei risultati perseguiti, comunque secondo i principi “Open science” e “FAIR Data”.</w:t>
      </w:r>
    </w:p>
    <w:p w14:paraId="665A73C0" w14:textId="77777777" w:rsidR="00C52011" w:rsidRDefault="00C52011" w:rsidP="00075DE3">
      <w:pPr>
        <w:widowControl w:val="0"/>
        <w:jc w:val="both"/>
        <w:rPr>
          <w:rFonts w:ascii="Arial" w:eastAsia="Times New Roman" w:hAnsi="Arial" w:cs="Arial"/>
          <w:color w:val="000000"/>
          <w:sz w:val="20"/>
          <w:szCs w:val="20"/>
          <w:lang w:eastAsia="it-IT"/>
        </w:rPr>
      </w:pPr>
    </w:p>
    <w:p w14:paraId="60B07534" w14:textId="77777777" w:rsidR="00075DE3" w:rsidRPr="00B03F28" w:rsidRDefault="00075DE3" w:rsidP="00075DE3">
      <w:pPr>
        <w:widowControl w:val="0"/>
        <w:jc w:val="both"/>
        <w:rPr>
          <w:rFonts w:ascii="Arial" w:eastAsia="Times New Roman" w:hAnsi="Arial" w:cs="Arial"/>
          <w:color w:val="000000"/>
          <w:sz w:val="20"/>
          <w:szCs w:val="20"/>
          <w:lang w:eastAsia="it-IT"/>
        </w:rPr>
      </w:pPr>
    </w:p>
    <w:p w14:paraId="6C8D25CD" w14:textId="77777777" w:rsidR="00075DE3" w:rsidRPr="00B03F28" w:rsidRDefault="00075DE3" w:rsidP="00075DE3">
      <w:pPr>
        <w:widowControl w:val="0"/>
        <w:jc w:val="center"/>
        <w:rPr>
          <w:rFonts w:ascii="Arial" w:eastAsia="Times New Roman" w:hAnsi="Arial" w:cs="Arial"/>
          <w:b/>
          <w:color w:val="000000"/>
          <w:sz w:val="20"/>
          <w:szCs w:val="20"/>
          <w:lang w:eastAsia="it-IT"/>
        </w:rPr>
      </w:pPr>
      <w:r w:rsidRPr="00B03F28">
        <w:rPr>
          <w:rFonts w:ascii="Arial" w:eastAsia="Times New Roman" w:hAnsi="Arial" w:cs="Arial"/>
          <w:b/>
          <w:color w:val="000000"/>
          <w:sz w:val="20"/>
          <w:szCs w:val="20"/>
          <w:lang w:eastAsia="it-IT"/>
        </w:rPr>
        <w:t xml:space="preserve">Articolo 10 – Apporto di know </w:t>
      </w:r>
      <w:proofErr w:type="spellStart"/>
      <w:r w:rsidRPr="00B03F28">
        <w:rPr>
          <w:rFonts w:ascii="Arial" w:eastAsia="Times New Roman" w:hAnsi="Arial" w:cs="Arial"/>
          <w:b/>
          <w:color w:val="000000"/>
          <w:sz w:val="20"/>
          <w:szCs w:val="20"/>
          <w:lang w:eastAsia="it-IT"/>
        </w:rPr>
        <w:t>how</w:t>
      </w:r>
      <w:proofErr w:type="spellEnd"/>
      <w:r w:rsidRPr="00B03F28">
        <w:rPr>
          <w:rFonts w:ascii="Arial" w:eastAsia="Times New Roman" w:hAnsi="Arial" w:cs="Arial"/>
          <w:b/>
          <w:color w:val="000000"/>
          <w:sz w:val="20"/>
          <w:szCs w:val="20"/>
          <w:lang w:eastAsia="it-IT"/>
        </w:rPr>
        <w:t xml:space="preserve"> e joint research</w:t>
      </w:r>
    </w:p>
    <w:p w14:paraId="7DF02879" w14:textId="77777777" w:rsidR="00075DE3" w:rsidRPr="00B03F28" w:rsidRDefault="00075DE3" w:rsidP="00075DE3">
      <w:pPr>
        <w:widowControl w:val="0"/>
        <w:jc w:val="both"/>
        <w:rPr>
          <w:rFonts w:ascii="Arial" w:eastAsia="Times New Roman" w:hAnsi="Arial" w:cs="Arial"/>
          <w:b/>
          <w:color w:val="000000"/>
          <w:sz w:val="20"/>
          <w:szCs w:val="20"/>
          <w:lang w:eastAsia="it-IT"/>
        </w:rPr>
      </w:pPr>
    </w:p>
    <w:p w14:paraId="014DA5AB" w14:textId="29D02F3D" w:rsidR="00075DE3" w:rsidRPr="00B03F28" w:rsidRDefault="00075DE3" w:rsidP="00075DE3">
      <w:pPr>
        <w:widowControl w:val="0"/>
        <w:jc w:val="both"/>
        <w:rPr>
          <w:rFonts w:ascii="Arial" w:eastAsia="Times New Roman" w:hAnsi="Arial" w:cs="Arial"/>
          <w:color w:val="000000"/>
          <w:sz w:val="20"/>
          <w:szCs w:val="20"/>
          <w:lang w:eastAsia="it-IT"/>
        </w:rPr>
      </w:pPr>
      <w:r w:rsidRPr="00B03F28">
        <w:rPr>
          <w:rFonts w:ascii="Arial" w:eastAsia="Times New Roman" w:hAnsi="Arial" w:cs="Arial"/>
          <w:color w:val="000000"/>
          <w:sz w:val="20"/>
          <w:szCs w:val="20"/>
          <w:lang w:eastAsia="it-IT"/>
        </w:rPr>
        <w:t xml:space="preserve">In applicazione del precedente Articolo 9, al momento della assegnazione della borsa di dottorato e una volta avvenuta la definizione del relativo progetto di ricerca, le parti si impegnano a sottoscrivere un Accordo di collaborazione, in cui disciplinare l’eventuale esistenza di </w:t>
      </w:r>
      <w:proofErr w:type="gramStart"/>
      <w:r w:rsidRPr="00B03F28">
        <w:rPr>
          <w:rFonts w:ascii="Arial" w:eastAsia="Times New Roman" w:hAnsi="Arial" w:cs="Arial"/>
          <w:color w:val="000000"/>
          <w:sz w:val="20"/>
          <w:szCs w:val="20"/>
          <w:lang w:eastAsia="it-IT"/>
        </w:rPr>
        <w:t>una</w:t>
      </w:r>
      <w:r w:rsidR="00FC1AC3">
        <w:rPr>
          <w:rFonts w:ascii="Arial" w:eastAsia="Times New Roman" w:hAnsi="Arial" w:cs="Arial"/>
          <w:color w:val="000000"/>
          <w:sz w:val="20"/>
          <w:szCs w:val="20"/>
          <w:lang w:eastAsia="it-IT"/>
        </w:rPr>
        <w:t xml:space="preserve"> </w:t>
      </w:r>
      <w:r w:rsidRPr="00B03F28">
        <w:rPr>
          <w:rFonts w:ascii="Arial" w:eastAsia="Times New Roman" w:hAnsi="Arial" w:cs="Arial"/>
          <w:i/>
          <w:color w:val="000000"/>
          <w:sz w:val="20"/>
          <w:szCs w:val="20"/>
          <w:lang w:eastAsia="it-IT"/>
        </w:rPr>
        <w:t>joint</w:t>
      </w:r>
      <w:proofErr w:type="gramEnd"/>
      <w:r w:rsidRPr="00B03F28">
        <w:rPr>
          <w:rFonts w:ascii="Arial" w:eastAsia="Times New Roman" w:hAnsi="Arial" w:cs="Arial"/>
          <w:i/>
          <w:color w:val="000000"/>
          <w:sz w:val="20"/>
          <w:szCs w:val="20"/>
          <w:lang w:eastAsia="it-IT"/>
        </w:rPr>
        <w:t xml:space="preserve"> research</w:t>
      </w:r>
      <w:r w:rsidRPr="00B03F28">
        <w:rPr>
          <w:rFonts w:ascii="Arial" w:eastAsia="Times New Roman" w:hAnsi="Arial" w:cs="Arial"/>
          <w:color w:val="000000"/>
          <w:sz w:val="20"/>
          <w:szCs w:val="20"/>
          <w:lang w:eastAsia="it-IT"/>
        </w:rPr>
        <w:t xml:space="preserve"> e dettagliare gli aspetti relativi all’apporto di know-how, al background, al </w:t>
      </w:r>
      <w:proofErr w:type="spellStart"/>
      <w:r w:rsidRPr="00B03F28">
        <w:rPr>
          <w:rFonts w:ascii="Arial" w:eastAsia="Times New Roman" w:hAnsi="Arial" w:cs="Arial"/>
          <w:color w:val="000000"/>
          <w:sz w:val="20"/>
          <w:szCs w:val="20"/>
          <w:lang w:eastAsia="it-IT"/>
        </w:rPr>
        <w:t>foreground</w:t>
      </w:r>
      <w:proofErr w:type="spellEnd"/>
      <w:r w:rsidRPr="00B03F28">
        <w:rPr>
          <w:rFonts w:ascii="Arial" w:eastAsia="Times New Roman" w:hAnsi="Arial" w:cs="Arial"/>
          <w:color w:val="000000"/>
          <w:sz w:val="20"/>
          <w:szCs w:val="20"/>
          <w:lang w:eastAsia="it-IT"/>
        </w:rPr>
        <w:t xml:space="preserve">, alla riservatezza, alle rispettive risorse messe a disposizione ed alla proprietà dei risultati. </w:t>
      </w:r>
    </w:p>
    <w:p w14:paraId="1B887A80" w14:textId="7684DA2C" w:rsidR="00075DE3" w:rsidRPr="00075DE3" w:rsidRDefault="00075DE3" w:rsidP="00075DE3">
      <w:pPr>
        <w:widowControl w:val="0"/>
        <w:jc w:val="both"/>
        <w:rPr>
          <w:rFonts w:ascii="Arial" w:eastAsia="Times New Roman" w:hAnsi="Arial" w:cs="Arial"/>
          <w:color w:val="000000"/>
          <w:sz w:val="20"/>
          <w:szCs w:val="20"/>
          <w:lang w:eastAsia="it-IT"/>
        </w:rPr>
      </w:pPr>
      <w:r w:rsidRPr="00B03F28">
        <w:rPr>
          <w:rFonts w:ascii="Arial" w:eastAsia="Times New Roman" w:hAnsi="Arial" w:cs="Arial"/>
          <w:color w:val="000000"/>
          <w:sz w:val="20"/>
          <w:szCs w:val="20"/>
          <w:lang w:eastAsia="it-IT"/>
        </w:rPr>
        <w:t>Tale Accordo sarà firmato, per Sapienza, dal Dipartimento e controfirmato dal Tutor scientifico, per accettazione degli aspetti di cui sopra</w:t>
      </w:r>
      <w:r w:rsidR="00C52011">
        <w:rPr>
          <w:rFonts w:ascii="Arial" w:eastAsia="Times New Roman" w:hAnsi="Arial" w:cs="Arial"/>
          <w:color w:val="000000"/>
          <w:sz w:val="20"/>
          <w:szCs w:val="20"/>
          <w:lang w:eastAsia="it-IT"/>
        </w:rPr>
        <w:t>.</w:t>
      </w:r>
    </w:p>
    <w:p w14:paraId="086134D4" w14:textId="32B10B88" w:rsidR="00546358" w:rsidRDefault="00546358" w:rsidP="00FC1AC3">
      <w:pPr>
        <w:pBdr>
          <w:top w:val="nil"/>
          <w:left w:val="nil"/>
          <w:bottom w:val="nil"/>
          <w:right w:val="nil"/>
          <w:between w:val="nil"/>
        </w:pBdr>
        <w:rPr>
          <w:rFonts w:ascii="Arial" w:eastAsia="Times New Roman" w:hAnsi="Arial" w:cs="Arial"/>
          <w:b/>
          <w:sz w:val="20"/>
          <w:szCs w:val="20"/>
          <w:lang w:eastAsia="it-IT"/>
        </w:rPr>
      </w:pPr>
    </w:p>
    <w:p w14:paraId="5DD03FA0" w14:textId="14344B43" w:rsidR="00075DE3" w:rsidRDefault="00075DE3" w:rsidP="00075DE3">
      <w:pPr>
        <w:pBdr>
          <w:top w:val="nil"/>
          <w:left w:val="nil"/>
          <w:bottom w:val="nil"/>
          <w:right w:val="nil"/>
          <w:between w:val="nil"/>
        </w:pBdr>
        <w:jc w:val="center"/>
        <w:rPr>
          <w:rFonts w:ascii="Arial" w:eastAsia="Times New Roman" w:hAnsi="Arial" w:cs="Arial"/>
          <w:b/>
          <w:sz w:val="20"/>
          <w:szCs w:val="20"/>
          <w:lang w:eastAsia="it-IT"/>
        </w:rPr>
      </w:pPr>
      <w:r w:rsidRPr="00075DE3">
        <w:rPr>
          <w:rFonts w:ascii="Arial" w:eastAsia="Times New Roman" w:hAnsi="Arial" w:cs="Arial"/>
          <w:b/>
          <w:sz w:val="20"/>
          <w:szCs w:val="20"/>
          <w:lang w:eastAsia="it-IT"/>
        </w:rPr>
        <w:t xml:space="preserve">Articolo 11 – Dati personali </w:t>
      </w:r>
    </w:p>
    <w:p w14:paraId="353808B1" w14:textId="77777777" w:rsidR="00546358" w:rsidRPr="00075DE3" w:rsidRDefault="00546358" w:rsidP="00075DE3">
      <w:pPr>
        <w:pBdr>
          <w:top w:val="nil"/>
          <w:left w:val="nil"/>
          <w:bottom w:val="nil"/>
          <w:right w:val="nil"/>
          <w:between w:val="nil"/>
        </w:pBdr>
        <w:jc w:val="center"/>
        <w:rPr>
          <w:rFonts w:ascii="Arial" w:eastAsia="Times New Roman" w:hAnsi="Arial" w:cs="Arial"/>
          <w:b/>
          <w:sz w:val="20"/>
          <w:szCs w:val="20"/>
          <w:lang w:eastAsia="it-IT"/>
        </w:rPr>
      </w:pPr>
    </w:p>
    <w:p w14:paraId="59F8401F" w14:textId="77777777" w:rsidR="00075DE3" w:rsidRPr="00075DE3" w:rsidRDefault="00075DE3" w:rsidP="00075DE3">
      <w:pPr>
        <w:jc w:val="both"/>
        <w:rPr>
          <w:rFonts w:ascii="Arial" w:eastAsia="Times New Roman" w:hAnsi="Arial" w:cs="Arial"/>
          <w:sz w:val="20"/>
          <w:szCs w:val="20"/>
          <w:lang w:eastAsia="it-IT"/>
        </w:rPr>
      </w:pPr>
      <w:r w:rsidRPr="00075DE3">
        <w:rPr>
          <w:rFonts w:ascii="Arial" w:eastAsia="Times New Roman" w:hAnsi="Arial" w:cs="Arial"/>
          <w:sz w:val="20"/>
          <w:szCs w:val="20"/>
          <w:lang w:eastAsia="it-IT"/>
        </w:rPr>
        <w:t>Le Parti si impegnano a trattare i dati personali riguardanti la presente Convenzione in conformità a quanto previsto dal Reg. U.E. n 2016/679.</w:t>
      </w:r>
    </w:p>
    <w:p w14:paraId="23C0D714" w14:textId="77777777" w:rsidR="00075DE3" w:rsidRPr="00075DE3" w:rsidRDefault="00075DE3" w:rsidP="00075DE3">
      <w:pPr>
        <w:jc w:val="both"/>
        <w:rPr>
          <w:rFonts w:ascii="Arial" w:eastAsia="Times New Roman" w:hAnsi="Arial" w:cs="Arial"/>
          <w:sz w:val="20"/>
          <w:szCs w:val="20"/>
          <w:lang w:eastAsia="it-IT"/>
        </w:rPr>
      </w:pPr>
      <w:r w:rsidRPr="00075DE3">
        <w:rPr>
          <w:rFonts w:ascii="Arial" w:eastAsia="Times New Roman" w:hAnsi="Arial" w:cs="Arial"/>
          <w:sz w:val="20"/>
          <w:szCs w:val="20"/>
          <w:lang w:eastAsia="it-IT"/>
        </w:rPr>
        <w:lastRenderedPageBreak/>
        <w:t>Le Parti dichiarano reciprocamente di essere informate (e, per quanto di ragione, espressamente acconsentire) che i “dati personali” forniti, ai fini del presente accordo, vengano trattati esclusivamente per le finalità della Convenzione stessa, mediante le operazioni descritte dall’art. 4.2 del GDPR (Regolamento UE 2016/679), consapevoli che il mancato conferimento può comportare la mancata o parziale esecuzione dell’accordo. Inoltre, detti dati potranno essere trattati per fini statistici, con esclusivo trattamento in forma anonima, mediante comunicazione a soggetti pubblici, quando ne facciano richiesta, per il perseguimento dei propri fini istituzionali, nonché a soggetti privati, quando lo scopo della richiesta sia compatibile con i fini istituzionali del Dipartimento.</w:t>
      </w:r>
    </w:p>
    <w:p w14:paraId="3807F0BC" w14:textId="77777777" w:rsidR="00075DE3" w:rsidRPr="00075DE3" w:rsidRDefault="00075DE3" w:rsidP="00075DE3">
      <w:pPr>
        <w:jc w:val="both"/>
        <w:rPr>
          <w:rFonts w:ascii="Arial" w:eastAsia="Times New Roman" w:hAnsi="Arial" w:cs="Arial"/>
          <w:sz w:val="20"/>
          <w:szCs w:val="20"/>
          <w:lang w:eastAsia="it-IT"/>
        </w:rPr>
      </w:pPr>
      <w:r w:rsidRPr="00075DE3">
        <w:rPr>
          <w:rFonts w:ascii="Arial" w:eastAsia="Times New Roman" w:hAnsi="Arial" w:cs="Arial"/>
          <w:sz w:val="20"/>
          <w:szCs w:val="20"/>
          <w:lang w:eastAsia="it-IT"/>
        </w:rPr>
        <w:t>In particolare, si precisa che:</w:t>
      </w:r>
    </w:p>
    <w:p w14:paraId="23AB274D" w14:textId="77777777" w:rsidR="00075DE3" w:rsidRPr="00075DE3" w:rsidRDefault="00075DE3" w:rsidP="00075DE3">
      <w:pPr>
        <w:numPr>
          <w:ilvl w:val="0"/>
          <w:numId w:val="9"/>
        </w:numPr>
        <w:spacing w:line="276" w:lineRule="auto"/>
        <w:ind w:left="284" w:hanging="284"/>
        <w:jc w:val="both"/>
        <w:rPr>
          <w:rFonts w:ascii="Arial" w:eastAsia="Times New Roman" w:hAnsi="Arial" w:cs="Arial"/>
          <w:sz w:val="20"/>
          <w:szCs w:val="20"/>
          <w:lang w:eastAsia="it-IT"/>
        </w:rPr>
      </w:pPr>
      <w:r w:rsidRPr="00075DE3">
        <w:rPr>
          <w:rFonts w:ascii="Arial" w:eastAsia="Times New Roman" w:hAnsi="Arial" w:cs="Arial"/>
          <w:sz w:val="20"/>
          <w:szCs w:val="20"/>
          <w:lang w:eastAsia="it-IT"/>
        </w:rPr>
        <w:t>Le categorie di persone interessate al trattamento sono: studenti, professori e ricercatori.</w:t>
      </w:r>
    </w:p>
    <w:p w14:paraId="780F87FD" w14:textId="77777777" w:rsidR="00075DE3" w:rsidRPr="00075DE3" w:rsidRDefault="00075DE3" w:rsidP="00075DE3">
      <w:pPr>
        <w:numPr>
          <w:ilvl w:val="0"/>
          <w:numId w:val="9"/>
        </w:numPr>
        <w:spacing w:line="276" w:lineRule="auto"/>
        <w:ind w:left="284" w:hanging="284"/>
        <w:jc w:val="both"/>
        <w:rPr>
          <w:rFonts w:ascii="Arial" w:eastAsia="Times New Roman" w:hAnsi="Arial" w:cs="Arial"/>
          <w:sz w:val="20"/>
          <w:szCs w:val="20"/>
          <w:lang w:eastAsia="it-IT"/>
        </w:rPr>
      </w:pPr>
      <w:r w:rsidRPr="00075DE3">
        <w:rPr>
          <w:rFonts w:ascii="Arial" w:eastAsia="Times New Roman" w:hAnsi="Arial" w:cs="Arial"/>
          <w:sz w:val="20"/>
          <w:szCs w:val="20"/>
          <w:lang w:eastAsia="it-IT"/>
        </w:rPr>
        <w:t>La finalità del trattamento dei dati personali è esclusivamente lo svolgimento delle attività previste dalla presente Convenzione.</w:t>
      </w:r>
    </w:p>
    <w:p w14:paraId="06E0FF02" w14:textId="77777777" w:rsidR="00075DE3" w:rsidRPr="00075DE3" w:rsidRDefault="00075DE3" w:rsidP="00075DE3">
      <w:pPr>
        <w:numPr>
          <w:ilvl w:val="0"/>
          <w:numId w:val="9"/>
        </w:numPr>
        <w:spacing w:line="276" w:lineRule="auto"/>
        <w:ind w:left="284" w:hanging="284"/>
        <w:jc w:val="both"/>
        <w:rPr>
          <w:rFonts w:ascii="Arial" w:eastAsia="Times New Roman" w:hAnsi="Arial" w:cs="Arial"/>
          <w:sz w:val="20"/>
          <w:szCs w:val="20"/>
          <w:lang w:eastAsia="it-IT"/>
        </w:rPr>
      </w:pPr>
      <w:r w:rsidRPr="00075DE3">
        <w:rPr>
          <w:rFonts w:ascii="Arial" w:eastAsia="Times New Roman" w:hAnsi="Arial" w:cs="Arial"/>
          <w:sz w:val="20"/>
          <w:szCs w:val="20"/>
          <w:lang w:eastAsia="it-IT"/>
        </w:rPr>
        <w:t xml:space="preserve">Le Parti si impegnano a trattare i dati personali esclusivamente per la finalità sopra indicata. </w:t>
      </w:r>
    </w:p>
    <w:p w14:paraId="00A39A37" w14:textId="77777777" w:rsidR="00075DE3" w:rsidRPr="00075DE3" w:rsidRDefault="00075DE3" w:rsidP="00075DE3">
      <w:pPr>
        <w:numPr>
          <w:ilvl w:val="0"/>
          <w:numId w:val="9"/>
        </w:numPr>
        <w:spacing w:line="276" w:lineRule="auto"/>
        <w:ind w:left="284" w:hanging="284"/>
        <w:jc w:val="both"/>
        <w:rPr>
          <w:rFonts w:ascii="Arial" w:eastAsia="Times New Roman" w:hAnsi="Arial" w:cs="Arial"/>
          <w:sz w:val="20"/>
          <w:szCs w:val="20"/>
          <w:lang w:eastAsia="it-IT"/>
        </w:rPr>
      </w:pPr>
      <w:r w:rsidRPr="00075DE3">
        <w:rPr>
          <w:rFonts w:ascii="Arial" w:eastAsia="Times New Roman" w:hAnsi="Arial" w:cs="Arial"/>
          <w:sz w:val="20"/>
          <w:szCs w:val="20"/>
          <w:lang w:eastAsia="it-IT"/>
        </w:rPr>
        <w:t xml:space="preserve">Le Parti si impegnano ad adottare tutte le misure idonee a garantire la sicurezza del trattamento dei dati e un adeguato livello di protezione dei dati personali trasferiti ai sensi del Reg. UE n. 2016/679. </w:t>
      </w:r>
    </w:p>
    <w:p w14:paraId="1F5FE315" w14:textId="77777777" w:rsidR="00075DE3" w:rsidRPr="00075DE3" w:rsidRDefault="00075DE3" w:rsidP="00075DE3">
      <w:pPr>
        <w:numPr>
          <w:ilvl w:val="0"/>
          <w:numId w:val="9"/>
        </w:numPr>
        <w:spacing w:line="276" w:lineRule="auto"/>
        <w:ind w:left="284" w:hanging="284"/>
        <w:jc w:val="both"/>
        <w:rPr>
          <w:rFonts w:ascii="Arial" w:eastAsia="Times New Roman" w:hAnsi="Arial" w:cs="Arial"/>
          <w:sz w:val="20"/>
          <w:szCs w:val="20"/>
          <w:lang w:eastAsia="it-IT"/>
        </w:rPr>
      </w:pPr>
      <w:r w:rsidRPr="00075DE3">
        <w:rPr>
          <w:rFonts w:ascii="Arial" w:eastAsia="Times New Roman" w:hAnsi="Arial" w:cs="Arial"/>
          <w:sz w:val="20"/>
          <w:szCs w:val="20"/>
          <w:lang w:eastAsia="it-IT"/>
        </w:rPr>
        <w:t>Le Parti si impegnano a garantire il rispetto degli obblighi di far seguito alle domande di esercizio delle persone interessate (diritto di accesso, diritto di rettifica, diritto di cancellazione).</w:t>
      </w:r>
    </w:p>
    <w:p w14:paraId="3C9771D3" w14:textId="77777777" w:rsidR="00075DE3" w:rsidRPr="00075DE3" w:rsidRDefault="00075DE3" w:rsidP="00075DE3">
      <w:pPr>
        <w:numPr>
          <w:ilvl w:val="0"/>
          <w:numId w:val="9"/>
        </w:numPr>
        <w:spacing w:line="276" w:lineRule="auto"/>
        <w:ind w:left="284" w:hanging="284"/>
        <w:jc w:val="both"/>
        <w:rPr>
          <w:rFonts w:ascii="Arial" w:eastAsia="Times New Roman" w:hAnsi="Arial" w:cs="Arial"/>
          <w:sz w:val="20"/>
          <w:szCs w:val="20"/>
          <w:lang w:eastAsia="it-IT"/>
        </w:rPr>
      </w:pPr>
      <w:r w:rsidRPr="00075DE3">
        <w:rPr>
          <w:rFonts w:ascii="Arial" w:eastAsia="Times New Roman" w:hAnsi="Arial" w:cs="Arial"/>
          <w:sz w:val="20"/>
          <w:szCs w:val="20"/>
          <w:lang w:eastAsia="it-IT"/>
        </w:rPr>
        <w:t>Le Parti, in qualità di Responsabili del trattamento, si impegnano ad informare il titolare del trattamento entro 24 ore dalla conoscenza della violazione dei dati personali con notifica secondo i termini indicati all’art. 33, comma 3, Reg. UE n. 2016/679.</w:t>
      </w:r>
    </w:p>
    <w:p w14:paraId="3B27B1CC" w14:textId="77777777" w:rsidR="00FC1AC3" w:rsidRPr="00075DE3" w:rsidRDefault="00FC1AC3" w:rsidP="00075DE3">
      <w:pPr>
        <w:jc w:val="both"/>
        <w:rPr>
          <w:rFonts w:ascii="Arial" w:eastAsia="Times New Roman" w:hAnsi="Arial" w:cs="Arial"/>
          <w:sz w:val="20"/>
          <w:szCs w:val="20"/>
          <w:lang w:eastAsia="it-IT"/>
        </w:rPr>
      </w:pPr>
    </w:p>
    <w:p w14:paraId="436ABFFC" w14:textId="77777777" w:rsidR="00075DE3" w:rsidRPr="00075DE3" w:rsidRDefault="00075DE3" w:rsidP="00075DE3">
      <w:pPr>
        <w:pBdr>
          <w:top w:val="nil"/>
          <w:left w:val="nil"/>
          <w:bottom w:val="nil"/>
          <w:right w:val="nil"/>
          <w:between w:val="nil"/>
        </w:pBdr>
        <w:jc w:val="center"/>
        <w:rPr>
          <w:rFonts w:ascii="Arial" w:eastAsia="Times New Roman" w:hAnsi="Arial" w:cs="Arial"/>
          <w:b/>
          <w:sz w:val="20"/>
          <w:szCs w:val="20"/>
          <w:lang w:eastAsia="it-IT"/>
        </w:rPr>
      </w:pPr>
      <w:r w:rsidRPr="00075DE3">
        <w:rPr>
          <w:rFonts w:ascii="Arial" w:eastAsia="Times New Roman" w:hAnsi="Arial" w:cs="Arial"/>
          <w:b/>
          <w:sz w:val="20"/>
          <w:szCs w:val="20"/>
          <w:lang w:eastAsia="it-IT"/>
        </w:rPr>
        <w:t>Articolo 12 – Durata</w:t>
      </w:r>
    </w:p>
    <w:p w14:paraId="7153EDA7" w14:textId="77777777" w:rsidR="00075DE3" w:rsidRPr="00075DE3" w:rsidRDefault="00075DE3" w:rsidP="00075DE3">
      <w:pPr>
        <w:pBdr>
          <w:top w:val="nil"/>
          <w:left w:val="nil"/>
          <w:bottom w:val="nil"/>
          <w:right w:val="nil"/>
          <w:between w:val="nil"/>
        </w:pBdr>
        <w:jc w:val="center"/>
        <w:rPr>
          <w:rFonts w:ascii="Arial" w:eastAsia="Times New Roman" w:hAnsi="Arial" w:cs="Arial"/>
          <w:b/>
          <w:color w:val="000000"/>
          <w:sz w:val="20"/>
          <w:szCs w:val="20"/>
          <w:lang w:eastAsia="it-IT"/>
        </w:rPr>
      </w:pPr>
    </w:p>
    <w:p w14:paraId="3BD107F8" w14:textId="30D050C7" w:rsidR="00075DE3" w:rsidRPr="00075DE3" w:rsidRDefault="00075DE3" w:rsidP="00075DE3">
      <w:pPr>
        <w:jc w:val="both"/>
        <w:rPr>
          <w:rFonts w:ascii="Arial" w:eastAsia="Times New Roman" w:hAnsi="Arial" w:cs="Arial"/>
          <w:sz w:val="20"/>
          <w:szCs w:val="20"/>
          <w:lang w:eastAsia="it-IT"/>
        </w:rPr>
      </w:pPr>
      <w:r w:rsidRPr="00075DE3">
        <w:rPr>
          <w:rFonts w:ascii="Arial" w:eastAsia="Times New Roman" w:hAnsi="Arial" w:cs="Arial"/>
          <w:sz w:val="20"/>
          <w:szCs w:val="20"/>
          <w:lang w:eastAsia="it-IT"/>
        </w:rPr>
        <w:t xml:space="preserve">Fatto salvo quanto previsto dall’articolo 5, la presente Convenzione ha decorrenza dalla data di ultima sottoscrizione e durata pari a quella del Corso di Dottorato di cui in premessa, decorrente dall’anno accademico </w:t>
      </w:r>
      <w:r>
        <w:rPr>
          <w:rFonts w:ascii="Arial" w:eastAsia="Times New Roman" w:hAnsi="Arial" w:cs="Arial"/>
          <w:sz w:val="20"/>
          <w:szCs w:val="20"/>
          <w:lang w:eastAsia="it-IT"/>
        </w:rPr>
        <w:t>2023/2024</w:t>
      </w:r>
      <w:r w:rsidRPr="00075DE3">
        <w:rPr>
          <w:rFonts w:ascii="Arial" w:eastAsia="Times New Roman" w:hAnsi="Arial" w:cs="Arial"/>
          <w:sz w:val="20"/>
          <w:szCs w:val="20"/>
          <w:lang w:eastAsia="it-IT"/>
        </w:rPr>
        <w:t>.</w:t>
      </w:r>
    </w:p>
    <w:p w14:paraId="5D2B88F0" w14:textId="7CDCC5C2" w:rsidR="00075DE3" w:rsidRDefault="00075DE3" w:rsidP="00075DE3">
      <w:pPr>
        <w:rPr>
          <w:rFonts w:ascii="Arial" w:eastAsia="Times New Roman" w:hAnsi="Arial" w:cs="Arial"/>
          <w:sz w:val="20"/>
          <w:szCs w:val="20"/>
          <w:lang w:eastAsia="it-IT"/>
        </w:rPr>
      </w:pPr>
    </w:p>
    <w:p w14:paraId="6A3142D7" w14:textId="77777777" w:rsidR="00075DE3" w:rsidRPr="00075DE3" w:rsidRDefault="00075DE3" w:rsidP="00075DE3">
      <w:pPr>
        <w:pBdr>
          <w:top w:val="nil"/>
          <w:left w:val="nil"/>
          <w:bottom w:val="nil"/>
          <w:right w:val="nil"/>
          <w:between w:val="nil"/>
        </w:pBdr>
        <w:jc w:val="center"/>
        <w:rPr>
          <w:rFonts w:ascii="Arial" w:eastAsia="Times New Roman" w:hAnsi="Arial" w:cs="Arial"/>
          <w:b/>
          <w:sz w:val="20"/>
          <w:szCs w:val="20"/>
          <w:lang w:eastAsia="it-IT"/>
        </w:rPr>
      </w:pPr>
      <w:r w:rsidRPr="00075DE3">
        <w:rPr>
          <w:rFonts w:ascii="Arial" w:eastAsia="Times New Roman" w:hAnsi="Arial" w:cs="Arial"/>
          <w:b/>
          <w:color w:val="000000"/>
          <w:sz w:val="20"/>
          <w:szCs w:val="20"/>
          <w:lang w:eastAsia="it-IT"/>
        </w:rPr>
        <w:t>Articolo 1</w:t>
      </w:r>
      <w:r w:rsidRPr="00075DE3">
        <w:rPr>
          <w:rFonts w:ascii="Arial" w:eastAsia="Times New Roman" w:hAnsi="Arial" w:cs="Arial"/>
          <w:b/>
          <w:sz w:val="20"/>
          <w:szCs w:val="20"/>
          <w:lang w:eastAsia="it-IT"/>
        </w:rPr>
        <w:t>3 – Firma digitale</w:t>
      </w:r>
    </w:p>
    <w:p w14:paraId="7EDE2245" w14:textId="77777777" w:rsidR="00075DE3" w:rsidRPr="00075DE3" w:rsidRDefault="00075DE3" w:rsidP="00075DE3">
      <w:pPr>
        <w:pBdr>
          <w:top w:val="nil"/>
          <w:left w:val="nil"/>
          <w:bottom w:val="nil"/>
          <w:right w:val="nil"/>
          <w:between w:val="nil"/>
        </w:pBdr>
        <w:jc w:val="center"/>
        <w:rPr>
          <w:rFonts w:ascii="Arial" w:eastAsia="Times New Roman" w:hAnsi="Arial" w:cs="Arial"/>
          <w:b/>
          <w:color w:val="000000"/>
          <w:sz w:val="20"/>
          <w:szCs w:val="20"/>
          <w:lang w:eastAsia="it-IT"/>
        </w:rPr>
      </w:pPr>
    </w:p>
    <w:p w14:paraId="2AD5AE0C" w14:textId="77777777" w:rsidR="00075DE3" w:rsidRPr="00075DE3" w:rsidRDefault="00075DE3" w:rsidP="00075DE3">
      <w:pPr>
        <w:jc w:val="both"/>
        <w:rPr>
          <w:rFonts w:ascii="Arial" w:eastAsia="Times New Roman" w:hAnsi="Arial" w:cs="Arial"/>
          <w:sz w:val="20"/>
          <w:szCs w:val="20"/>
          <w:lang w:eastAsia="it-IT"/>
        </w:rPr>
      </w:pPr>
      <w:r w:rsidRPr="00075DE3">
        <w:rPr>
          <w:rFonts w:ascii="Arial" w:eastAsia="Times New Roman" w:hAnsi="Arial" w:cs="Arial"/>
          <w:sz w:val="20"/>
          <w:szCs w:val="20"/>
          <w:lang w:eastAsia="it-IT"/>
        </w:rPr>
        <w:t>La presente Convenzione, sottoscritta con firma digitale, è esente da imposta di bollo e di registro ai sensi dell’articolo 1, commi 353 e 354 della Legge 266/2005 trattandosi di fondi trasferiti, a titolo di contributo, per il finanziamento della ricerca e verrà registrata dalla parte che ne abbia interesse.</w:t>
      </w:r>
    </w:p>
    <w:p w14:paraId="6282DB4C" w14:textId="3902E60C" w:rsidR="00075DE3" w:rsidRDefault="00075DE3" w:rsidP="00075DE3">
      <w:pPr>
        <w:jc w:val="both"/>
        <w:rPr>
          <w:rFonts w:ascii="Arial" w:eastAsia="Times New Roman" w:hAnsi="Arial" w:cs="Arial"/>
          <w:sz w:val="20"/>
          <w:szCs w:val="20"/>
          <w:lang w:eastAsia="it-IT"/>
        </w:rPr>
      </w:pPr>
    </w:p>
    <w:p w14:paraId="3F4022E4" w14:textId="77777777" w:rsidR="00FC1AC3" w:rsidRPr="00075DE3" w:rsidRDefault="00FC1AC3" w:rsidP="00075DE3">
      <w:pPr>
        <w:jc w:val="both"/>
        <w:rPr>
          <w:rFonts w:ascii="Arial" w:eastAsia="Times New Roman" w:hAnsi="Arial" w:cs="Arial"/>
          <w:sz w:val="20"/>
          <w:szCs w:val="20"/>
          <w:lang w:eastAsia="it-IT"/>
        </w:rPr>
      </w:pPr>
    </w:p>
    <w:p w14:paraId="5123E3C0" w14:textId="77777777" w:rsidR="00075DE3" w:rsidRPr="00075DE3" w:rsidRDefault="00075DE3" w:rsidP="00075DE3">
      <w:pPr>
        <w:pBdr>
          <w:top w:val="nil"/>
          <w:left w:val="nil"/>
          <w:bottom w:val="nil"/>
          <w:right w:val="nil"/>
          <w:between w:val="nil"/>
        </w:pBdr>
        <w:jc w:val="center"/>
        <w:rPr>
          <w:rFonts w:ascii="Arial" w:eastAsia="Times New Roman" w:hAnsi="Arial" w:cs="Arial"/>
          <w:b/>
          <w:sz w:val="20"/>
          <w:szCs w:val="20"/>
          <w:lang w:eastAsia="it-IT"/>
        </w:rPr>
      </w:pPr>
      <w:r w:rsidRPr="00075DE3">
        <w:rPr>
          <w:rFonts w:ascii="Arial" w:eastAsia="Times New Roman" w:hAnsi="Arial" w:cs="Arial"/>
          <w:b/>
          <w:color w:val="000000"/>
          <w:sz w:val="20"/>
          <w:szCs w:val="20"/>
          <w:lang w:eastAsia="it-IT"/>
        </w:rPr>
        <w:t>Articolo 1</w:t>
      </w:r>
      <w:r w:rsidRPr="00075DE3">
        <w:rPr>
          <w:rFonts w:ascii="Arial" w:eastAsia="Times New Roman" w:hAnsi="Arial" w:cs="Arial"/>
          <w:b/>
          <w:sz w:val="20"/>
          <w:szCs w:val="20"/>
          <w:lang w:eastAsia="it-IT"/>
        </w:rPr>
        <w:t>4 – Controversie</w:t>
      </w:r>
    </w:p>
    <w:p w14:paraId="68E5213A" w14:textId="77777777" w:rsidR="00075DE3" w:rsidRPr="00075DE3" w:rsidRDefault="00075DE3" w:rsidP="00075DE3">
      <w:pPr>
        <w:pBdr>
          <w:top w:val="nil"/>
          <w:left w:val="nil"/>
          <w:bottom w:val="nil"/>
          <w:right w:val="nil"/>
          <w:between w:val="nil"/>
        </w:pBdr>
        <w:jc w:val="center"/>
        <w:rPr>
          <w:rFonts w:ascii="Arial" w:eastAsia="Times New Roman" w:hAnsi="Arial" w:cs="Arial"/>
          <w:b/>
          <w:sz w:val="20"/>
          <w:szCs w:val="20"/>
          <w:lang w:eastAsia="it-IT"/>
        </w:rPr>
      </w:pPr>
    </w:p>
    <w:p w14:paraId="39389E2A" w14:textId="77777777" w:rsidR="00075DE3" w:rsidRPr="00075DE3" w:rsidRDefault="00075DE3" w:rsidP="00075DE3">
      <w:pPr>
        <w:widowControl w:val="0"/>
        <w:jc w:val="both"/>
        <w:rPr>
          <w:rFonts w:ascii="Arial" w:eastAsia="Times New Roman" w:hAnsi="Arial" w:cs="Arial"/>
          <w:sz w:val="20"/>
          <w:szCs w:val="20"/>
          <w:lang w:eastAsia="it-IT"/>
        </w:rPr>
      </w:pPr>
      <w:r w:rsidRPr="00075DE3">
        <w:rPr>
          <w:rFonts w:ascii="Arial" w:eastAsia="Times New Roman" w:hAnsi="Arial" w:cs="Arial"/>
          <w:sz w:val="20"/>
          <w:szCs w:val="20"/>
          <w:lang w:eastAsia="it-IT"/>
        </w:rPr>
        <w:t>La presente Convenzione è regolata dalla legge italiana. Le Parti si impegnano a definire in via amichevole qualsiasi controversia che possa nascere dall’interpretazione, dall’applicazione e/o alla validità della presente Convenzione. In caso non sia possibile raggiungere una definizione amichevole della vertenza, le predette controversie saranno deferite alla competenza esclusiva del Foro di Roma.</w:t>
      </w:r>
    </w:p>
    <w:p w14:paraId="4C1880E8" w14:textId="77777777" w:rsidR="00075DE3" w:rsidRPr="00075DE3" w:rsidRDefault="00075DE3" w:rsidP="00075DE3">
      <w:pPr>
        <w:pBdr>
          <w:top w:val="nil"/>
          <w:left w:val="nil"/>
          <w:bottom w:val="nil"/>
          <w:right w:val="nil"/>
          <w:between w:val="nil"/>
        </w:pBdr>
        <w:rPr>
          <w:rFonts w:ascii="Arial" w:eastAsia="Times New Roman" w:hAnsi="Arial" w:cs="Arial"/>
          <w:color w:val="000000"/>
          <w:sz w:val="20"/>
          <w:szCs w:val="20"/>
          <w:lang w:eastAsia="it-IT"/>
        </w:rPr>
      </w:pPr>
    </w:p>
    <w:p w14:paraId="63162157" w14:textId="2D0B4FBF" w:rsidR="00075DE3" w:rsidRPr="00075DE3" w:rsidRDefault="006C1286" w:rsidP="00075DE3">
      <w:pPr>
        <w:pBdr>
          <w:top w:val="nil"/>
          <w:left w:val="nil"/>
          <w:bottom w:val="nil"/>
          <w:right w:val="nil"/>
          <w:between w:val="nil"/>
        </w:pBdr>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Data,</w:t>
      </w:r>
    </w:p>
    <w:p w14:paraId="6309F75F" w14:textId="77777777" w:rsidR="00075DE3" w:rsidRPr="00075DE3" w:rsidRDefault="00075DE3" w:rsidP="00075DE3">
      <w:pPr>
        <w:pBdr>
          <w:top w:val="nil"/>
          <w:left w:val="nil"/>
          <w:bottom w:val="nil"/>
          <w:right w:val="nil"/>
          <w:between w:val="nil"/>
        </w:pBdr>
        <w:rPr>
          <w:rFonts w:ascii="Arial" w:eastAsia="Times New Roman" w:hAnsi="Arial" w:cs="Arial"/>
          <w:sz w:val="20"/>
          <w:szCs w:val="20"/>
          <w:lang w:eastAsia="it-IT"/>
        </w:rPr>
      </w:pPr>
    </w:p>
    <w:p w14:paraId="057D1B1A" w14:textId="0582FBFA" w:rsidR="00FC1AC3" w:rsidRDefault="00FC1AC3" w:rsidP="00075DE3">
      <w:pPr>
        <w:pBdr>
          <w:top w:val="nil"/>
          <w:left w:val="nil"/>
          <w:bottom w:val="nil"/>
          <w:right w:val="nil"/>
          <w:between w:val="nil"/>
        </w:pBdr>
        <w:rPr>
          <w:rFonts w:ascii="Arial" w:eastAsia="Times New Roman" w:hAnsi="Arial" w:cs="Arial"/>
          <w:sz w:val="20"/>
          <w:szCs w:val="20"/>
          <w:lang w:eastAsia="it-IT"/>
        </w:rPr>
      </w:pPr>
      <w:r w:rsidRPr="00075DE3">
        <w:rPr>
          <w:rFonts w:ascii="Arial" w:eastAsia="Times New Roman" w:hAnsi="Arial" w:cs="Arial"/>
          <w:sz w:val="20"/>
          <w:szCs w:val="20"/>
          <w:lang w:eastAsia="it-IT"/>
        </w:rPr>
        <w:t xml:space="preserve">Per </w:t>
      </w:r>
      <w:r>
        <w:rPr>
          <w:rFonts w:ascii="Arial" w:eastAsia="Times New Roman" w:hAnsi="Arial" w:cs="Arial"/>
          <w:sz w:val="20"/>
          <w:szCs w:val="20"/>
          <w:lang w:eastAsia="it-IT"/>
        </w:rPr>
        <w:t>Sapienza Università di Roma</w:t>
      </w:r>
    </w:p>
    <w:p w14:paraId="0D0958DA" w14:textId="222CBCDF" w:rsidR="00FC1AC3" w:rsidRDefault="00CB4BA0" w:rsidP="00075DE3">
      <w:pPr>
        <w:pBdr>
          <w:top w:val="nil"/>
          <w:left w:val="nil"/>
          <w:bottom w:val="nil"/>
          <w:right w:val="nil"/>
          <w:between w:val="nil"/>
        </w:pBdr>
        <w:rPr>
          <w:rFonts w:ascii="Arial" w:eastAsia="Times New Roman" w:hAnsi="Arial" w:cs="Arial"/>
          <w:sz w:val="20"/>
          <w:szCs w:val="20"/>
          <w:lang w:eastAsia="it-IT"/>
        </w:rPr>
      </w:pPr>
      <w:r>
        <w:rPr>
          <w:rFonts w:ascii="Arial" w:eastAsia="Times New Roman" w:hAnsi="Arial" w:cs="Arial"/>
          <w:sz w:val="20"/>
          <w:szCs w:val="20"/>
          <w:lang w:eastAsia="it-IT"/>
        </w:rPr>
        <w:t xml:space="preserve">Prof.ssa Antonella </w:t>
      </w:r>
      <w:proofErr w:type="spellStart"/>
      <w:r>
        <w:rPr>
          <w:rFonts w:ascii="Arial" w:eastAsia="Times New Roman" w:hAnsi="Arial" w:cs="Arial"/>
          <w:sz w:val="20"/>
          <w:szCs w:val="20"/>
          <w:lang w:eastAsia="it-IT"/>
        </w:rPr>
        <w:t>Polimeni</w:t>
      </w:r>
      <w:proofErr w:type="spellEnd"/>
    </w:p>
    <w:p w14:paraId="7F264A33" w14:textId="77777777" w:rsidR="00FC1AC3" w:rsidRDefault="00FC1AC3" w:rsidP="00075DE3">
      <w:pPr>
        <w:pBdr>
          <w:top w:val="nil"/>
          <w:left w:val="nil"/>
          <w:bottom w:val="nil"/>
          <w:right w:val="nil"/>
          <w:between w:val="nil"/>
        </w:pBdr>
        <w:rPr>
          <w:rFonts w:ascii="Arial" w:eastAsia="Times New Roman" w:hAnsi="Arial" w:cs="Arial"/>
          <w:sz w:val="20"/>
          <w:szCs w:val="20"/>
          <w:lang w:eastAsia="it-IT"/>
        </w:rPr>
      </w:pPr>
    </w:p>
    <w:p w14:paraId="36472D8C" w14:textId="77777777" w:rsidR="00FC1AC3" w:rsidRDefault="00FC1AC3" w:rsidP="00075DE3">
      <w:pPr>
        <w:pBdr>
          <w:top w:val="nil"/>
          <w:left w:val="nil"/>
          <w:bottom w:val="nil"/>
          <w:right w:val="nil"/>
          <w:between w:val="nil"/>
        </w:pBdr>
        <w:rPr>
          <w:rFonts w:ascii="Arial" w:eastAsia="Times New Roman" w:hAnsi="Arial" w:cs="Arial"/>
          <w:sz w:val="20"/>
          <w:szCs w:val="20"/>
          <w:lang w:eastAsia="it-IT"/>
        </w:rPr>
      </w:pPr>
    </w:p>
    <w:p w14:paraId="1063DF84" w14:textId="2B855CD5" w:rsidR="00075DE3" w:rsidRPr="00075DE3" w:rsidRDefault="00075DE3" w:rsidP="00075DE3">
      <w:pPr>
        <w:pBdr>
          <w:top w:val="nil"/>
          <w:left w:val="nil"/>
          <w:bottom w:val="nil"/>
          <w:right w:val="nil"/>
          <w:between w:val="nil"/>
        </w:pBdr>
        <w:rPr>
          <w:rFonts w:ascii="Arial" w:eastAsia="Times New Roman" w:hAnsi="Arial" w:cs="Arial"/>
          <w:color w:val="000000"/>
          <w:sz w:val="20"/>
          <w:szCs w:val="20"/>
          <w:lang w:eastAsia="it-IT"/>
        </w:rPr>
      </w:pPr>
      <w:r w:rsidRPr="00075DE3">
        <w:rPr>
          <w:rFonts w:ascii="Arial" w:eastAsia="Times New Roman" w:hAnsi="Arial" w:cs="Arial"/>
          <w:sz w:val="20"/>
          <w:szCs w:val="20"/>
          <w:lang w:eastAsia="it-IT"/>
        </w:rPr>
        <w:t xml:space="preserve">Per </w:t>
      </w:r>
      <w:r w:rsidR="006C1286">
        <w:rPr>
          <w:rFonts w:ascii="Arial" w:eastAsia="Times New Roman" w:hAnsi="Arial" w:cs="Arial"/>
          <w:sz w:val="20"/>
          <w:szCs w:val="20"/>
          <w:lang w:eastAsia="it-IT"/>
        </w:rPr>
        <w:t>l’Università degli Studi di……………………</w:t>
      </w:r>
      <w:proofErr w:type="gramStart"/>
      <w:r w:rsidR="006C1286">
        <w:rPr>
          <w:rFonts w:ascii="Arial" w:eastAsia="Times New Roman" w:hAnsi="Arial" w:cs="Arial"/>
          <w:sz w:val="20"/>
          <w:szCs w:val="20"/>
          <w:lang w:eastAsia="it-IT"/>
        </w:rPr>
        <w:t>…….</w:t>
      </w:r>
      <w:proofErr w:type="gramEnd"/>
      <w:r w:rsidR="006C1286">
        <w:rPr>
          <w:rFonts w:ascii="Arial" w:eastAsia="Times New Roman" w:hAnsi="Arial" w:cs="Arial"/>
          <w:sz w:val="20"/>
          <w:szCs w:val="20"/>
          <w:lang w:eastAsia="it-IT"/>
        </w:rPr>
        <w:t>.</w:t>
      </w:r>
      <w:r w:rsidRPr="00075DE3">
        <w:rPr>
          <w:rFonts w:ascii="Arial" w:eastAsia="Times New Roman" w:hAnsi="Arial" w:cs="Arial"/>
          <w:color w:val="000000"/>
          <w:sz w:val="20"/>
          <w:szCs w:val="20"/>
          <w:lang w:eastAsia="it-IT"/>
        </w:rPr>
        <w:t xml:space="preserve"> </w:t>
      </w:r>
    </w:p>
    <w:p w14:paraId="628282EC" w14:textId="77777777" w:rsidR="00075DE3" w:rsidRPr="00075DE3" w:rsidRDefault="00075DE3" w:rsidP="00075DE3">
      <w:pPr>
        <w:pBdr>
          <w:top w:val="nil"/>
          <w:left w:val="nil"/>
          <w:bottom w:val="nil"/>
          <w:right w:val="nil"/>
          <w:between w:val="nil"/>
        </w:pBdr>
        <w:rPr>
          <w:rFonts w:ascii="Arial" w:eastAsia="Times New Roman" w:hAnsi="Arial" w:cs="Arial"/>
          <w:color w:val="000000"/>
          <w:sz w:val="20"/>
          <w:szCs w:val="20"/>
          <w:lang w:eastAsia="it-IT"/>
        </w:rPr>
      </w:pPr>
    </w:p>
    <w:p w14:paraId="43E58BE0" w14:textId="77777777" w:rsidR="00075DE3" w:rsidRPr="00075DE3" w:rsidRDefault="00075DE3" w:rsidP="00075DE3">
      <w:pPr>
        <w:jc w:val="both"/>
        <w:rPr>
          <w:rFonts w:ascii="Arial" w:eastAsia="Times New Roman" w:hAnsi="Arial" w:cs="Arial"/>
          <w:i/>
          <w:sz w:val="20"/>
          <w:szCs w:val="20"/>
          <w:lang w:eastAsia="it-IT"/>
        </w:rPr>
      </w:pPr>
      <w:r w:rsidRPr="00075DE3">
        <w:rPr>
          <w:rFonts w:ascii="Arial" w:eastAsia="Times New Roman" w:hAnsi="Arial" w:cs="Arial"/>
          <w:i/>
          <w:sz w:val="20"/>
          <w:szCs w:val="20"/>
          <w:lang w:eastAsia="it-IT"/>
        </w:rPr>
        <w:t>---------------------------------------------</w:t>
      </w:r>
    </w:p>
    <w:p w14:paraId="5833D8AE" w14:textId="77777777" w:rsidR="00075DE3" w:rsidRPr="00075DE3" w:rsidRDefault="00075DE3" w:rsidP="00075DE3">
      <w:pPr>
        <w:pBdr>
          <w:top w:val="nil"/>
          <w:left w:val="nil"/>
          <w:bottom w:val="nil"/>
          <w:right w:val="nil"/>
          <w:between w:val="nil"/>
        </w:pBdr>
        <w:rPr>
          <w:rFonts w:ascii="Arial" w:eastAsia="Times New Roman" w:hAnsi="Arial" w:cs="Arial"/>
          <w:color w:val="000000"/>
          <w:sz w:val="20"/>
          <w:szCs w:val="20"/>
          <w:lang w:eastAsia="it-IT"/>
        </w:rPr>
      </w:pPr>
    </w:p>
    <w:p w14:paraId="702E42A4" w14:textId="7E315A09" w:rsidR="00075DE3" w:rsidRPr="00075DE3" w:rsidRDefault="00075DE3" w:rsidP="00075DE3">
      <w:pPr>
        <w:pBdr>
          <w:top w:val="nil"/>
          <w:left w:val="nil"/>
          <w:bottom w:val="nil"/>
          <w:right w:val="nil"/>
          <w:between w:val="nil"/>
        </w:pBdr>
        <w:rPr>
          <w:rFonts w:ascii="Arial" w:eastAsia="Times New Roman" w:hAnsi="Arial" w:cs="Arial"/>
          <w:color w:val="000000"/>
          <w:sz w:val="20"/>
          <w:szCs w:val="20"/>
          <w:lang w:eastAsia="it-IT"/>
        </w:rPr>
      </w:pPr>
      <w:r w:rsidRPr="00075DE3">
        <w:rPr>
          <w:rFonts w:ascii="Arial" w:eastAsia="Times New Roman" w:hAnsi="Arial" w:cs="Arial"/>
          <w:color w:val="000000"/>
          <w:sz w:val="20"/>
          <w:szCs w:val="20"/>
          <w:lang w:eastAsia="it-IT"/>
        </w:rPr>
        <w:t xml:space="preserve">Per </w:t>
      </w:r>
      <w:r w:rsidR="006C1286">
        <w:rPr>
          <w:rFonts w:ascii="Arial" w:eastAsia="Times New Roman" w:hAnsi="Arial" w:cs="Arial"/>
          <w:color w:val="000000"/>
          <w:sz w:val="20"/>
          <w:szCs w:val="20"/>
          <w:lang w:eastAsia="it-IT"/>
        </w:rPr>
        <w:t>l’Azienda……………………………………………</w:t>
      </w:r>
      <w:r w:rsidRPr="00075DE3">
        <w:rPr>
          <w:rFonts w:ascii="Arial" w:eastAsia="Times New Roman" w:hAnsi="Arial" w:cs="Arial"/>
          <w:color w:val="000000"/>
          <w:sz w:val="20"/>
          <w:szCs w:val="20"/>
          <w:lang w:eastAsia="it-IT"/>
        </w:rPr>
        <w:t xml:space="preserve"> </w:t>
      </w:r>
    </w:p>
    <w:p w14:paraId="29FE1617" w14:textId="091507A3" w:rsidR="000151A3" w:rsidRPr="00AC554D" w:rsidRDefault="00075DE3" w:rsidP="00C52011">
      <w:pPr>
        <w:jc w:val="both"/>
      </w:pPr>
      <w:r w:rsidRPr="00075DE3">
        <w:rPr>
          <w:rFonts w:ascii="Arial" w:eastAsia="Times New Roman" w:hAnsi="Arial" w:cs="Arial"/>
          <w:sz w:val="20"/>
          <w:szCs w:val="20"/>
          <w:lang w:eastAsia="it-IT"/>
        </w:rPr>
        <w:t>_______________________________________</w:t>
      </w:r>
      <w:bookmarkStart w:id="8" w:name="_tyjcwt" w:colFirst="0" w:colLast="0"/>
      <w:bookmarkEnd w:id="8"/>
    </w:p>
    <w:sectPr w:rsidR="000151A3" w:rsidRPr="00AC554D" w:rsidSect="00AC554D">
      <w:headerReference w:type="default" r:id="rId10"/>
      <w:footerReference w:type="default" r:id="rId11"/>
      <w:pgSz w:w="11900" w:h="16840"/>
      <w:pgMar w:top="2919" w:right="701" w:bottom="1134" w:left="1134" w:header="23" w:footer="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69254C" w14:textId="77777777" w:rsidR="00DC5F55" w:rsidRDefault="00DC5F55" w:rsidP="000151A3">
      <w:r>
        <w:separator/>
      </w:r>
    </w:p>
  </w:endnote>
  <w:endnote w:type="continuationSeparator" w:id="0">
    <w:p w14:paraId="483465C3" w14:textId="77777777" w:rsidR="00DC5F55" w:rsidRDefault="00DC5F55"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FC052" w14:textId="5BC00674" w:rsidR="000151A3" w:rsidRDefault="00476CD9" w:rsidP="000151A3">
    <w:pPr>
      <w:pStyle w:val="Pidipagina"/>
      <w:tabs>
        <w:tab w:val="clear" w:pos="9638"/>
      </w:tabs>
      <w:ind w:left="-1134"/>
    </w:pPr>
    <w:r>
      <w:rPr>
        <w:noProof/>
      </w:rPr>
      <w:drawing>
        <wp:inline distT="0" distB="0" distL="0" distR="0" wp14:anchorId="70C47837" wp14:editId="0503BDC3">
          <wp:extent cx="7669118" cy="968450"/>
          <wp:effectExtent l="0" t="0" r="190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
                    <a:extLst>
                      <a:ext uri="{28A0092B-C50C-407E-A947-70E740481C1C}">
                        <a14:useLocalDpi xmlns:a14="http://schemas.microsoft.com/office/drawing/2010/main" val="0"/>
                      </a:ext>
                    </a:extLst>
                  </a:blip>
                  <a:stretch>
                    <a:fillRect/>
                  </a:stretch>
                </pic:blipFill>
                <pic:spPr>
                  <a:xfrm>
                    <a:off x="0" y="0"/>
                    <a:ext cx="7750214" cy="97869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A9E464" w14:textId="77777777" w:rsidR="00DC5F55" w:rsidRDefault="00DC5F55" w:rsidP="000151A3">
      <w:r>
        <w:separator/>
      </w:r>
    </w:p>
  </w:footnote>
  <w:footnote w:type="continuationSeparator" w:id="0">
    <w:p w14:paraId="1A7CD6F2" w14:textId="77777777" w:rsidR="00DC5F55" w:rsidRDefault="00DC5F55" w:rsidP="000151A3">
      <w:r>
        <w:continuationSeparator/>
      </w:r>
    </w:p>
  </w:footnote>
  <w:footnote w:id="1">
    <w:p w14:paraId="7B7E290D" w14:textId="77777777" w:rsidR="009B3790" w:rsidRPr="009B3790" w:rsidRDefault="009B3790" w:rsidP="009B3790">
      <w:pPr>
        <w:widowControl w:val="0"/>
        <w:contextualSpacing/>
        <w:jc w:val="both"/>
        <w:rPr>
          <w:rFonts w:ascii="Arial" w:eastAsia="Times New Roman" w:hAnsi="Arial" w:cs="Arial"/>
          <w:sz w:val="16"/>
          <w:szCs w:val="16"/>
          <w:lang w:eastAsia="it-IT"/>
        </w:rPr>
      </w:pPr>
      <w:r>
        <w:rPr>
          <w:rStyle w:val="Rimandonotaapidipagina"/>
        </w:rPr>
        <w:footnoteRef/>
      </w:r>
      <w:r>
        <w:t xml:space="preserve"> </w:t>
      </w:r>
      <w:bookmarkStart w:id="2" w:name="_Hlk129610630"/>
      <w:r w:rsidRPr="009B3790">
        <w:rPr>
          <w:rFonts w:ascii="Arial" w:eastAsia="Times New Roman" w:hAnsi="Arial" w:cs="Arial"/>
          <w:sz w:val="16"/>
          <w:szCs w:val="16"/>
          <w:lang w:eastAsia="it-IT"/>
        </w:rPr>
        <w:t xml:space="preserve">L’importo di € 10.017,87 è costituito da: </w:t>
      </w:r>
    </w:p>
    <w:p w14:paraId="31F9D395" w14:textId="77777777" w:rsidR="009B3790" w:rsidRPr="009B3790" w:rsidRDefault="009B3790" w:rsidP="009B3790">
      <w:pPr>
        <w:numPr>
          <w:ilvl w:val="0"/>
          <w:numId w:val="13"/>
        </w:numPr>
        <w:spacing w:line="276" w:lineRule="auto"/>
        <w:contextualSpacing/>
        <w:jc w:val="both"/>
        <w:rPr>
          <w:rFonts w:ascii="Arial" w:eastAsia="Times New Roman" w:hAnsi="Arial" w:cs="Arial"/>
          <w:sz w:val="16"/>
          <w:szCs w:val="16"/>
          <w:lang w:eastAsia="it-IT"/>
        </w:rPr>
      </w:pPr>
      <w:r w:rsidRPr="009B3790">
        <w:rPr>
          <w:rFonts w:ascii="Arial" w:eastAsia="Times New Roman" w:hAnsi="Arial" w:cs="Arial"/>
          <w:sz w:val="16"/>
          <w:szCs w:val="16"/>
          <w:lang w:eastAsia="it-IT"/>
        </w:rPr>
        <w:t xml:space="preserve">maggiorazione del 50% dell’importo mensile della borsa di dottorato per 12 mesi (€ 8.121,50) </w:t>
      </w:r>
    </w:p>
    <w:p w14:paraId="00772BA6" w14:textId="0BD481C7" w:rsidR="005B6E25" w:rsidRDefault="009B3790" w:rsidP="005B6E25">
      <w:pPr>
        <w:widowControl w:val="0"/>
        <w:numPr>
          <w:ilvl w:val="0"/>
          <w:numId w:val="13"/>
        </w:numPr>
        <w:spacing w:line="276" w:lineRule="auto"/>
        <w:contextualSpacing/>
        <w:jc w:val="both"/>
        <w:rPr>
          <w:rFonts w:ascii="Arial" w:eastAsia="Times New Roman" w:hAnsi="Arial" w:cs="Arial"/>
          <w:sz w:val="16"/>
          <w:szCs w:val="16"/>
          <w:lang w:eastAsia="it-IT"/>
        </w:rPr>
      </w:pPr>
      <w:r w:rsidRPr="009B3790">
        <w:rPr>
          <w:rFonts w:ascii="Arial" w:eastAsia="Times New Roman" w:hAnsi="Arial" w:cs="Arial"/>
          <w:sz w:val="16"/>
          <w:szCs w:val="16"/>
          <w:lang w:eastAsia="it-IT"/>
        </w:rPr>
        <w:t>INPS 23,35% sull'importo dei viaggi (€ 1.896,37)</w:t>
      </w:r>
    </w:p>
    <w:p w14:paraId="04B626B1" w14:textId="77777777" w:rsidR="005B6E25" w:rsidRDefault="005B6E25" w:rsidP="005B6E25">
      <w:pPr>
        <w:widowControl w:val="0"/>
        <w:spacing w:line="276" w:lineRule="auto"/>
        <w:ind w:left="360" w:hanging="218"/>
        <w:contextualSpacing/>
        <w:jc w:val="both"/>
        <w:rPr>
          <w:rFonts w:ascii="Arial" w:eastAsia="Times New Roman" w:hAnsi="Arial" w:cs="Arial"/>
          <w:sz w:val="16"/>
          <w:szCs w:val="16"/>
          <w:lang w:eastAsia="it-IT"/>
        </w:rPr>
      </w:pPr>
      <w:r>
        <w:rPr>
          <w:rFonts w:ascii="Arial" w:eastAsia="Times New Roman" w:hAnsi="Arial" w:cs="Arial"/>
          <w:sz w:val="16"/>
          <w:szCs w:val="16"/>
          <w:lang w:eastAsia="it-IT"/>
        </w:rPr>
        <w:t>In caso di attivazione di co-tutela:</w:t>
      </w:r>
    </w:p>
    <w:p w14:paraId="5AF70AB3" w14:textId="679EBDE3" w:rsidR="005B6E25" w:rsidRPr="009B3790" w:rsidRDefault="005B6E25" w:rsidP="005B6E25">
      <w:pPr>
        <w:widowControl w:val="0"/>
        <w:ind w:firstLine="142"/>
        <w:contextualSpacing/>
        <w:jc w:val="both"/>
        <w:rPr>
          <w:rFonts w:ascii="Arial" w:eastAsia="Times New Roman" w:hAnsi="Arial" w:cs="Arial"/>
          <w:sz w:val="16"/>
          <w:szCs w:val="16"/>
          <w:lang w:eastAsia="it-IT"/>
        </w:rPr>
      </w:pPr>
      <w:r w:rsidRPr="009B3790">
        <w:rPr>
          <w:rFonts w:ascii="Arial" w:eastAsia="Times New Roman" w:hAnsi="Arial" w:cs="Arial"/>
          <w:sz w:val="16"/>
          <w:szCs w:val="16"/>
          <w:lang w:eastAsia="it-IT"/>
        </w:rPr>
        <w:t xml:space="preserve">L’importo di € </w:t>
      </w:r>
      <w:r>
        <w:rPr>
          <w:rFonts w:ascii="Arial" w:eastAsia="Times New Roman" w:hAnsi="Arial" w:cs="Arial"/>
          <w:sz w:val="16"/>
          <w:szCs w:val="16"/>
          <w:lang w:eastAsia="it-IT"/>
        </w:rPr>
        <w:t>15.026,81</w:t>
      </w:r>
      <w:r w:rsidRPr="009B3790">
        <w:rPr>
          <w:rFonts w:ascii="Arial" w:eastAsia="Times New Roman" w:hAnsi="Arial" w:cs="Arial"/>
          <w:sz w:val="16"/>
          <w:szCs w:val="16"/>
          <w:lang w:eastAsia="it-IT"/>
        </w:rPr>
        <w:t xml:space="preserve"> è costituito da: </w:t>
      </w:r>
    </w:p>
    <w:p w14:paraId="5262584B" w14:textId="31ED6A14" w:rsidR="005B6E25" w:rsidRPr="009B3790" w:rsidRDefault="005B6E25" w:rsidP="005B6E25">
      <w:pPr>
        <w:numPr>
          <w:ilvl w:val="0"/>
          <w:numId w:val="13"/>
        </w:numPr>
        <w:spacing w:line="276" w:lineRule="auto"/>
        <w:contextualSpacing/>
        <w:jc w:val="both"/>
        <w:rPr>
          <w:rFonts w:ascii="Arial" w:eastAsia="Times New Roman" w:hAnsi="Arial" w:cs="Arial"/>
          <w:sz w:val="16"/>
          <w:szCs w:val="16"/>
          <w:lang w:eastAsia="it-IT"/>
        </w:rPr>
      </w:pPr>
      <w:r w:rsidRPr="009B3790">
        <w:rPr>
          <w:rFonts w:ascii="Arial" w:eastAsia="Times New Roman" w:hAnsi="Arial" w:cs="Arial"/>
          <w:sz w:val="16"/>
          <w:szCs w:val="16"/>
          <w:lang w:eastAsia="it-IT"/>
        </w:rPr>
        <w:t>maggiorazione del 50% dell’importo mensile della borsa di dottorato per 1</w:t>
      </w:r>
      <w:r>
        <w:rPr>
          <w:rFonts w:ascii="Arial" w:eastAsia="Times New Roman" w:hAnsi="Arial" w:cs="Arial"/>
          <w:sz w:val="16"/>
          <w:szCs w:val="16"/>
          <w:lang w:eastAsia="it-IT"/>
        </w:rPr>
        <w:t>8</w:t>
      </w:r>
      <w:r w:rsidRPr="009B3790">
        <w:rPr>
          <w:rFonts w:ascii="Arial" w:eastAsia="Times New Roman" w:hAnsi="Arial" w:cs="Arial"/>
          <w:sz w:val="16"/>
          <w:szCs w:val="16"/>
          <w:lang w:eastAsia="it-IT"/>
        </w:rPr>
        <w:t xml:space="preserve"> mesi (€ </w:t>
      </w:r>
      <w:r>
        <w:rPr>
          <w:rFonts w:ascii="Arial" w:eastAsia="Times New Roman" w:hAnsi="Arial" w:cs="Arial"/>
          <w:sz w:val="16"/>
          <w:szCs w:val="16"/>
          <w:lang w:eastAsia="it-IT"/>
        </w:rPr>
        <w:t>12.182,25</w:t>
      </w:r>
      <w:r w:rsidRPr="009B3790">
        <w:rPr>
          <w:rFonts w:ascii="Arial" w:eastAsia="Times New Roman" w:hAnsi="Arial" w:cs="Arial"/>
          <w:sz w:val="16"/>
          <w:szCs w:val="16"/>
          <w:lang w:eastAsia="it-IT"/>
        </w:rPr>
        <w:t xml:space="preserve">) </w:t>
      </w:r>
    </w:p>
    <w:p w14:paraId="21E21216" w14:textId="5E1518FF" w:rsidR="005B6E25" w:rsidRDefault="005B6E25" w:rsidP="005B6E25">
      <w:pPr>
        <w:widowControl w:val="0"/>
        <w:numPr>
          <w:ilvl w:val="0"/>
          <w:numId w:val="13"/>
        </w:numPr>
        <w:spacing w:line="276" w:lineRule="auto"/>
        <w:contextualSpacing/>
        <w:jc w:val="both"/>
        <w:rPr>
          <w:rFonts w:ascii="Arial" w:eastAsia="Times New Roman" w:hAnsi="Arial" w:cs="Arial"/>
          <w:sz w:val="16"/>
          <w:szCs w:val="16"/>
          <w:lang w:eastAsia="it-IT"/>
        </w:rPr>
      </w:pPr>
      <w:r w:rsidRPr="009B3790">
        <w:rPr>
          <w:rFonts w:ascii="Arial" w:eastAsia="Times New Roman" w:hAnsi="Arial" w:cs="Arial"/>
          <w:sz w:val="16"/>
          <w:szCs w:val="16"/>
          <w:lang w:eastAsia="it-IT"/>
        </w:rPr>
        <w:t xml:space="preserve">INPS 23,35% sull'importo dei viaggi (€ </w:t>
      </w:r>
      <w:r>
        <w:rPr>
          <w:rFonts w:ascii="Arial" w:eastAsia="Times New Roman" w:hAnsi="Arial" w:cs="Arial"/>
          <w:sz w:val="16"/>
          <w:szCs w:val="16"/>
          <w:lang w:eastAsia="it-IT"/>
        </w:rPr>
        <w:t>2.844,56</w:t>
      </w:r>
      <w:r w:rsidRPr="009B3790">
        <w:rPr>
          <w:rFonts w:ascii="Arial" w:eastAsia="Times New Roman" w:hAnsi="Arial" w:cs="Arial"/>
          <w:sz w:val="16"/>
          <w:szCs w:val="16"/>
          <w:lang w:eastAsia="it-IT"/>
        </w:rPr>
        <w:t>)</w:t>
      </w:r>
    </w:p>
    <w:bookmarkEnd w:id="2"/>
    <w:p w14:paraId="76F96B61" w14:textId="6CB02FB9" w:rsidR="009B3790" w:rsidRDefault="009B3790">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C1B6A" w14:textId="372252C5" w:rsidR="000151A3" w:rsidRDefault="00EF6461" w:rsidP="00EF6461">
    <w:pPr>
      <w:pStyle w:val="Intestazione"/>
      <w:tabs>
        <w:tab w:val="clear" w:pos="9638"/>
      </w:tabs>
      <w:ind w:right="-1134"/>
    </w:pPr>
    <w:r w:rsidRPr="00EF6461">
      <w:rPr>
        <w:rFonts w:ascii="Times New Roman" w:eastAsia="Times New Roman" w:hAnsi="Times New Roman" w:cs="Times New Roman"/>
        <w:noProof/>
        <w:sz w:val="20"/>
        <w:szCs w:val="20"/>
        <w:lang w:eastAsia="it-IT"/>
      </w:rPr>
      <w:drawing>
        <wp:anchor distT="0" distB="0" distL="114300" distR="114300" simplePos="0" relativeHeight="251660288" behindDoc="0" locked="0" layoutInCell="1" allowOverlap="1" wp14:anchorId="3ACE27AF" wp14:editId="5B9CD666">
          <wp:simplePos x="0" y="0"/>
          <wp:positionH relativeFrom="page">
            <wp:align>right</wp:align>
          </wp:positionH>
          <wp:positionV relativeFrom="paragraph">
            <wp:posOffset>-210185</wp:posOffset>
          </wp:positionV>
          <wp:extent cx="7556500" cy="1143000"/>
          <wp:effectExtent l="0" t="0" r="635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556500" cy="1143000"/>
                  </a:xfrm>
                  <a:prstGeom prst="rect">
                    <a:avLst/>
                  </a:prstGeom>
                </pic:spPr>
              </pic:pic>
            </a:graphicData>
          </a:graphic>
          <wp14:sizeRelH relativeFrom="margin">
            <wp14:pctWidth>0</wp14:pctWidth>
          </wp14:sizeRelH>
          <wp14:sizeRelV relativeFrom="margin">
            <wp14:pctHeight>0</wp14:pctHeight>
          </wp14:sizeRelV>
        </wp:anchor>
      </w:drawing>
    </w:r>
    <w:r w:rsidR="005A5E70">
      <w:rPr>
        <w:noProof/>
      </w:rPr>
      <w:drawing>
        <wp:anchor distT="0" distB="0" distL="114300" distR="114300" simplePos="0" relativeHeight="251658240" behindDoc="0" locked="0" layoutInCell="1" allowOverlap="1" wp14:anchorId="7424FC53" wp14:editId="05454633">
          <wp:simplePos x="0" y="0"/>
          <wp:positionH relativeFrom="margin">
            <wp:posOffset>4972050</wp:posOffset>
          </wp:positionH>
          <wp:positionV relativeFrom="paragraph">
            <wp:posOffset>135255</wp:posOffset>
          </wp:positionV>
          <wp:extent cx="1638300" cy="680240"/>
          <wp:effectExtent l="0" t="0" r="0"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8300" cy="6802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40A52"/>
    <w:multiLevelType w:val="hybridMultilevel"/>
    <w:tmpl w:val="15D04764"/>
    <w:lvl w:ilvl="0" w:tplc="4BB61DEC">
      <w:start w:val="1"/>
      <w:numFmt w:val="bullet"/>
      <w:lvlText w:val="•"/>
      <w:lvlJc w:val="left"/>
      <w:pPr>
        <w:ind w:left="7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95C6AD6">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5D63046">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0587E72">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44C8C18">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D1E7EC0">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2A85532">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FB6F7B6">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5846576">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3921B01"/>
    <w:multiLevelType w:val="hybridMultilevel"/>
    <w:tmpl w:val="339A2370"/>
    <w:lvl w:ilvl="0" w:tplc="72FE0C8A">
      <w:start w:val="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435040"/>
    <w:multiLevelType w:val="multilevel"/>
    <w:tmpl w:val="D714D010"/>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D727900"/>
    <w:multiLevelType w:val="multilevel"/>
    <w:tmpl w:val="99FE25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EB356E"/>
    <w:multiLevelType w:val="multilevel"/>
    <w:tmpl w:val="152ECDB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101E0228"/>
    <w:multiLevelType w:val="multilevel"/>
    <w:tmpl w:val="C626563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A4D3506"/>
    <w:multiLevelType w:val="hybridMultilevel"/>
    <w:tmpl w:val="C0180BA8"/>
    <w:lvl w:ilvl="0" w:tplc="72FE0C8A">
      <w:start w:val="6"/>
      <w:numFmt w:val="bullet"/>
      <w:lvlText w:val="-"/>
      <w:lvlJc w:val="left"/>
      <w:pPr>
        <w:ind w:left="1778" w:hanging="360"/>
      </w:pPr>
      <w:rPr>
        <w:rFonts w:ascii="Arial" w:eastAsia="Times New Roman" w:hAnsi="Arial" w:cs="Arial" w:hint="default"/>
      </w:rPr>
    </w:lvl>
    <w:lvl w:ilvl="1" w:tplc="04100003">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7" w15:restartNumberingAfterBreak="0">
    <w:nsid w:val="20EE0313"/>
    <w:multiLevelType w:val="hybridMultilevel"/>
    <w:tmpl w:val="28301570"/>
    <w:lvl w:ilvl="0" w:tplc="D40C5AC2">
      <w:start w:val="1"/>
      <w:numFmt w:val="bullet"/>
      <w:lvlText w:val="•"/>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206CDA">
      <w:start w:val="1"/>
      <w:numFmt w:val="bullet"/>
      <w:lvlText w:val=""/>
      <w:lvlJc w:val="left"/>
      <w:pPr>
        <w:ind w:left="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19AC1E4">
      <w:start w:val="1"/>
      <w:numFmt w:val="bullet"/>
      <w:lvlText w:val="▪"/>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3D602F8">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C62BE48">
      <w:start w:val="1"/>
      <w:numFmt w:val="bullet"/>
      <w:lvlText w:val="o"/>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5F6000A">
      <w:start w:val="1"/>
      <w:numFmt w:val="bullet"/>
      <w:lvlText w:val="▪"/>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8090D2">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F0E681E">
      <w:start w:val="1"/>
      <w:numFmt w:val="bullet"/>
      <w:lvlText w:val="o"/>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D1435D4">
      <w:start w:val="1"/>
      <w:numFmt w:val="bullet"/>
      <w:lvlText w:val="▪"/>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7366DB5"/>
    <w:multiLevelType w:val="hybridMultilevel"/>
    <w:tmpl w:val="2E90B186"/>
    <w:lvl w:ilvl="0" w:tplc="FAC862E4">
      <w:start w:val="1"/>
      <w:numFmt w:val="upperLetter"/>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1FCE52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94694F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F2C4A1C">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BCA192E">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0EE973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8B492B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096EAF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18C130A">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56B0C55"/>
    <w:multiLevelType w:val="hybridMultilevel"/>
    <w:tmpl w:val="B29489C6"/>
    <w:lvl w:ilvl="0" w:tplc="09541A82">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EA6C8E4">
      <w:start w:val="1"/>
      <w:numFmt w:val="bullet"/>
      <w:lvlText w:val="o"/>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9D8E79A">
      <w:start w:val="1"/>
      <w:numFmt w:val="bullet"/>
      <w:lvlText w:val="▪"/>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9CA1528">
      <w:start w:val="1"/>
      <w:numFmt w:val="bullet"/>
      <w:lvlText w:val="•"/>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5D29B96">
      <w:start w:val="1"/>
      <w:numFmt w:val="bullet"/>
      <w:lvlText w:val="o"/>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8D80E88">
      <w:start w:val="1"/>
      <w:numFmt w:val="bullet"/>
      <w:lvlText w:val="▪"/>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77EDE8E">
      <w:start w:val="1"/>
      <w:numFmt w:val="bullet"/>
      <w:lvlText w:val="•"/>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0C46608">
      <w:start w:val="1"/>
      <w:numFmt w:val="bullet"/>
      <w:lvlText w:val="o"/>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0468832">
      <w:start w:val="1"/>
      <w:numFmt w:val="bullet"/>
      <w:lvlText w:val="▪"/>
      <w:lvlJc w:val="left"/>
      <w:pPr>
        <w:ind w:left="65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68B05E7"/>
    <w:multiLevelType w:val="hybridMultilevel"/>
    <w:tmpl w:val="199A96E0"/>
    <w:lvl w:ilvl="0" w:tplc="9C920B56">
      <w:start w:val="1"/>
      <w:numFmt w:val="bullet"/>
      <w:lvlText w:val=""/>
      <w:lvlJc w:val="left"/>
      <w:pPr>
        <w:ind w:left="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C3E9054">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7689238">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9587B9A">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B327980">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04CD8CA">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3B4CB08">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57CBB46">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5C20F66">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684F79BA"/>
    <w:multiLevelType w:val="hybridMultilevel"/>
    <w:tmpl w:val="2FC055D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B0739EA"/>
    <w:multiLevelType w:val="hybridMultilevel"/>
    <w:tmpl w:val="12C42C88"/>
    <w:lvl w:ilvl="0" w:tplc="D5E8D8B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ECCA53C">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F80BF62">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AE4279C">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A4E4D38">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6F844D6">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90E1CF4">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01438FA">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224EF06">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70AA0958"/>
    <w:multiLevelType w:val="hybridMultilevel"/>
    <w:tmpl w:val="7BACD2A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1825989"/>
    <w:multiLevelType w:val="multilevel"/>
    <w:tmpl w:val="2EBC5B0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8"/>
  </w:num>
  <w:num w:numId="3">
    <w:abstractNumId w:val="12"/>
  </w:num>
  <w:num w:numId="4">
    <w:abstractNumId w:val="9"/>
  </w:num>
  <w:num w:numId="5">
    <w:abstractNumId w:val="10"/>
  </w:num>
  <w:num w:numId="6">
    <w:abstractNumId w:val="0"/>
  </w:num>
  <w:num w:numId="7">
    <w:abstractNumId w:val="6"/>
  </w:num>
  <w:num w:numId="8">
    <w:abstractNumId w:val="2"/>
  </w:num>
  <w:num w:numId="9">
    <w:abstractNumId w:val="3"/>
  </w:num>
  <w:num w:numId="10">
    <w:abstractNumId w:val="14"/>
  </w:num>
  <w:num w:numId="11">
    <w:abstractNumId w:val="4"/>
  </w:num>
  <w:num w:numId="12">
    <w:abstractNumId w:val="5"/>
  </w:num>
  <w:num w:numId="13">
    <w:abstractNumId w:val="1"/>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283"/>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A3"/>
    <w:rsid w:val="000151A3"/>
    <w:rsid w:val="00063C86"/>
    <w:rsid w:val="00075DE3"/>
    <w:rsid w:val="00083366"/>
    <w:rsid w:val="000874DF"/>
    <w:rsid w:val="000A1C08"/>
    <w:rsid w:val="000D5F3A"/>
    <w:rsid w:val="000E5CEC"/>
    <w:rsid w:val="00117A19"/>
    <w:rsid w:val="0013587E"/>
    <w:rsid w:val="00167E3E"/>
    <w:rsid w:val="00174F2B"/>
    <w:rsid w:val="00176E94"/>
    <w:rsid w:val="001862D1"/>
    <w:rsid w:val="001E6A87"/>
    <w:rsid w:val="001F5C50"/>
    <w:rsid w:val="00227CD9"/>
    <w:rsid w:val="00251E0A"/>
    <w:rsid w:val="0025295C"/>
    <w:rsid w:val="0026135E"/>
    <w:rsid w:val="002B2B3F"/>
    <w:rsid w:val="002D6875"/>
    <w:rsid w:val="0031424C"/>
    <w:rsid w:val="003441DA"/>
    <w:rsid w:val="00384786"/>
    <w:rsid w:val="003A063C"/>
    <w:rsid w:val="003B522E"/>
    <w:rsid w:val="003D3387"/>
    <w:rsid w:val="003F45CE"/>
    <w:rsid w:val="00413D1D"/>
    <w:rsid w:val="004531D9"/>
    <w:rsid w:val="00455CF3"/>
    <w:rsid w:val="00463346"/>
    <w:rsid w:val="00476CD9"/>
    <w:rsid w:val="00484184"/>
    <w:rsid w:val="00493214"/>
    <w:rsid w:val="004C5274"/>
    <w:rsid w:val="004F5CB5"/>
    <w:rsid w:val="00546358"/>
    <w:rsid w:val="00554290"/>
    <w:rsid w:val="005A2C9F"/>
    <w:rsid w:val="005A5E70"/>
    <w:rsid w:val="005B6E25"/>
    <w:rsid w:val="006C1286"/>
    <w:rsid w:val="006F1559"/>
    <w:rsid w:val="007920D4"/>
    <w:rsid w:val="00794EC1"/>
    <w:rsid w:val="007D415E"/>
    <w:rsid w:val="0080109A"/>
    <w:rsid w:val="00867426"/>
    <w:rsid w:val="008C05A2"/>
    <w:rsid w:val="008C3F15"/>
    <w:rsid w:val="00927039"/>
    <w:rsid w:val="009602C8"/>
    <w:rsid w:val="009850F6"/>
    <w:rsid w:val="009B3790"/>
    <w:rsid w:val="009B65FD"/>
    <w:rsid w:val="009D58F2"/>
    <w:rsid w:val="009F2615"/>
    <w:rsid w:val="00A00E6E"/>
    <w:rsid w:val="00A32D51"/>
    <w:rsid w:val="00A4601E"/>
    <w:rsid w:val="00A63A0B"/>
    <w:rsid w:val="00A72958"/>
    <w:rsid w:val="00AA1B90"/>
    <w:rsid w:val="00AC554D"/>
    <w:rsid w:val="00B03F28"/>
    <w:rsid w:val="00B75117"/>
    <w:rsid w:val="00BC73B8"/>
    <w:rsid w:val="00BF218A"/>
    <w:rsid w:val="00C52011"/>
    <w:rsid w:val="00C62936"/>
    <w:rsid w:val="00CB24A8"/>
    <w:rsid w:val="00CB4BA0"/>
    <w:rsid w:val="00CB5926"/>
    <w:rsid w:val="00D01393"/>
    <w:rsid w:val="00D031B0"/>
    <w:rsid w:val="00D07438"/>
    <w:rsid w:val="00D149DE"/>
    <w:rsid w:val="00D25E3E"/>
    <w:rsid w:val="00D27663"/>
    <w:rsid w:val="00D92322"/>
    <w:rsid w:val="00DA2FB2"/>
    <w:rsid w:val="00DC2E35"/>
    <w:rsid w:val="00DC5F55"/>
    <w:rsid w:val="00DE4C95"/>
    <w:rsid w:val="00DF78D8"/>
    <w:rsid w:val="00EF6461"/>
    <w:rsid w:val="00F374B9"/>
    <w:rsid w:val="00F4226E"/>
    <w:rsid w:val="00F70044"/>
    <w:rsid w:val="00F87F08"/>
    <w:rsid w:val="00FC1AC3"/>
    <w:rsid w:val="00FC2F8A"/>
    <w:rsid w:val="00FD00BE"/>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basedOn w:val="Normale"/>
    <w:uiPriority w:val="34"/>
    <w:qFormat/>
    <w:rsid w:val="000151A3"/>
    <w:pPr>
      <w:ind w:left="720"/>
      <w:contextualSpacing/>
    </w:pPr>
  </w:style>
  <w:style w:type="paragraph" w:styleId="Testonotaapidipagina">
    <w:name w:val="footnote text"/>
    <w:basedOn w:val="Normale"/>
    <w:link w:val="TestonotaapidipaginaCarattere"/>
    <w:uiPriority w:val="99"/>
    <w:semiHidden/>
    <w:unhideWhenUsed/>
    <w:rsid w:val="00CB24A8"/>
    <w:rPr>
      <w:sz w:val="20"/>
      <w:szCs w:val="20"/>
    </w:rPr>
  </w:style>
  <w:style w:type="character" w:customStyle="1" w:styleId="TestonotaapidipaginaCarattere">
    <w:name w:val="Testo nota a piè di pagina Carattere"/>
    <w:basedOn w:val="Carpredefinitoparagrafo"/>
    <w:link w:val="Testonotaapidipagina"/>
    <w:uiPriority w:val="99"/>
    <w:semiHidden/>
    <w:rsid w:val="00CB24A8"/>
    <w:rPr>
      <w:sz w:val="20"/>
      <w:szCs w:val="20"/>
    </w:rPr>
  </w:style>
  <w:style w:type="character" w:styleId="Rimandonotaapidipagina">
    <w:name w:val="footnote reference"/>
    <w:basedOn w:val="Carpredefinitoparagrafo"/>
    <w:uiPriority w:val="99"/>
    <w:semiHidden/>
    <w:unhideWhenUsed/>
    <w:rsid w:val="00CB24A8"/>
    <w:rPr>
      <w:vertAlign w:val="superscript"/>
    </w:rPr>
  </w:style>
  <w:style w:type="character" w:styleId="Rimandocommento">
    <w:name w:val="annotation reference"/>
    <w:basedOn w:val="Carpredefinitoparagrafo"/>
    <w:uiPriority w:val="99"/>
    <w:semiHidden/>
    <w:unhideWhenUsed/>
    <w:rsid w:val="004F5CB5"/>
    <w:rPr>
      <w:sz w:val="16"/>
      <w:szCs w:val="16"/>
    </w:rPr>
  </w:style>
  <w:style w:type="paragraph" w:styleId="Testocommento">
    <w:name w:val="annotation text"/>
    <w:basedOn w:val="Normale"/>
    <w:link w:val="TestocommentoCarattere"/>
    <w:uiPriority w:val="99"/>
    <w:semiHidden/>
    <w:unhideWhenUsed/>
    <w:rsid w:val="004F5CB5"/>
    <w:rPr>
      <w:sz w:val="20"/>
      <w:szCs w:val="20"/>
    </w:rPr>
  </w:style>
  <w:style w:type="character" w:customStyle="1" w:styleId="TestocommentoCarattere">
    <w:name w:val="Testo commento Carattere"/>
    <w:basedOn w:val="Carpredefinitoparagrafo"/>
    <w:link w:val="Testocommento"/>
    <w:uiPriority w:val="99"/>
    <w:semiHidden/>
    <w:rsid w:val="004F5CB5"/>
    <w:rPr>
      <w:sz w:val="20"/>
      <w:szCs w:val="20"/>
    </w:rPr>
  </w:style>
  <w:style w:type="paragraph" w:styleId="Soggettocommento">
    <w:name w:val="annotation subject"/>
    <w:basedOn w:val="Testocommento"/>
    <w:next w:val="Testocommento"/>
    <w:link w:val="SoggettocommentoCarattere"/>
    <w:uiPriority w:val="99"/>
    <w:semiHidden/>
    <w:unhideWhenUsed/>
    <w:rsid w:val="004F5CB5"/>
    <w:rPr>
      <w:b/>
      <w:bCs/>
    </w:rPr>
  </w:style>
  <w:style w:type="character" w:customStyle="1" w:styleId="SoggettocommentoCarattere">
    <w:name w:val="Soggetto commento Carattere"/>
    <w:basedOn w:val="TestocommentoCarattere"/>
    <w:link w:val="Soggettocommento"/>
    <w:uiPriority w:val="99"/>
    <w:semiHidden/>
    <w:rsid w:val="004F5CB5"/>
    <w:rPr>
      <w:b/>
      <w:bCs/>
      <w:sz w:val="20"/>
      <w:szCs w:val="20"/>
    </w:rPr>
  </w:style>
  <w:style w:type="paragraph" w:styleId="Testofumetto">
    <w:name w:val="Balloon Text"/>
    <w:basedOn w:val="Normale"/>
    <w:link w:val="TestofumettoCarattere"/>
    <w:uiPriority w:val="99"/>
    <w:semiHidden/>
    <w:unhideWhenUsed/>
    <w:rsid w:val="004F5CB5"/>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F5CB5"/>
    <w:rPr>
      <w:rFonts w:ascii="Segoe UI" w:hAnsi="Segoe UI" w:cs="Segoe UI"/>
      <w:sz w:val="18"/>
      <w:szCs w:val="18"/>
    </w:rPr>
  </w:style>
  <w:style w:type="character" w:styleId="Collegamentoipertestuale">
    <w:name w:val="Hyperlink"/>
    <w:basedOn w:val="Carpredefinitoparagrafo"/>
    <w:uiPriority w:val="99"/>
    <w:unhideWhenUsed/>
    <w:rsid w:val="00DE4C95"/>
    <w:rPr>
      <w:color w:val="0563C1" w:themeColor="hyperlink"/>
      <w:u w:val="single"/>
    </w:rPr>
  </w:style>
  <w:style w:type="character" w:styleId="Menzionenonrisolta">
    <w:name w:val="Unresolved Mention"/>
    <w:basedOn w:val="Carpredefinitoparagrafo"/>
    <w:uiPriority w:val="99"/>
    <w:semiHidden/>
    <w:unhideWhenUsed/>
    <w:rsid w:val="00DE4C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49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iroma1.pagoatenei.cineca.it/frontoffice/cercaversament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inanziamenti.phd@uniroma1.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FBE42-F10F-4AFA-BF89-41465A484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7</Pages>
  <Words>3354</Words>
  <Characters>19121</Characters>
  <Application>Microsoft Office Word</Application>
  <DocSecurity>0</DocSecurity>
  <Lines>159</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D'Innocenzo   Elena </cp:lastModifiedBy>
  <cp:revision>26</cp:revision>
  <dcterms:created xsi:type="dcterms:W3CDTF">2023-03-14T13:44:00Z</dcterms:created>
  <dcterms:modified xsi:type="dcterms:W3CDTF">2023-05-05T11:12:00Z</dcterms:modified>
</cp:coreProperties>
</file>