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0D3DB43D" w:rsidR="00B82301" w:rsidRPr="00FE274C" w:rsidRDefault="00771337" w:rsidP="00771337">
      <w:pPr>
        <w:spacing w:before="18"/>
        <w:ind w:right="1778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716056C" wp14:editId="215CD10E">
                <wp:simplePos x="0" y="0"/>
                <wp:positionH relativeFrom="margin">
                  <wp:posOffset>0</wp:posOffset>
                </wp:positionH>
                <wp:positionV relativeFrom="paragraph">
                  <wp:posOffset>180340</wp:posOffset>
                </wp:positionV>
                <wp:extent cx="6086475" cy="400050"/>
                <wp:effectExtent l="0" t="0" r="28575" b="19050"/>
                <wp:wrapTopAndBottom distT="0" distB="0"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00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C9FD9B" w14:textId="3961D255" w:rsidR="00771337" w:rsidRDefault="00771337" w:rsidP="00771337">
                            <w:pPr>
                              <w:spacing w:before="17" w:line="275" w:lineRule="auto"/>
                              <w:ind w:left="1701" w:right="1778" w:hanging="74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Avviso Pubblico per il finanziamento di Progetti R&amp;S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6056C" id="Rettangolo 12" o:spid="_x0000_s1026" style="position:absolute;left:0;text-align:left;margin-left:0;margin-top:14.2pt;width:479.25pt;height:31.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" filled="f">
                <v:stroke startarrowwidth="narrow" startarrowlength="short" endarrowwidth="narrow" endarrowlength="short"/>
                <v:textbox inset="0,0,0,0">
                  <w:txbxContent>
                    <w:p w14:paraId="5BC9FD9B" w14:textId="3961D255" w:rsidR="00771337" w:rsidRDefault="00771337" w:rsidP="00771337">
                      <w:pPr>
                        <w:spacing w:before="17" w:line="275" w:lineRule="auto"/>
                        <w:ind w:left="1701" w:right="1778" w:hanging="74"/>
                        <w:jc w:val="center"/>
                        <w:textDirection w:val="btLr"/>
                      </w:pPr>
                      <w:r>
                        <w:rPr>
                          <w:b/>
                          <w:color w:val="2F5496"/>
                          <w:sz w:val="21"/>
                        </w:rPr>
                        <w:t>Avviso Pubblico per il finanziamento di Progetti R&amp;S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0000003" w14:textId="13383C3D" w:rsidR="00B82301" w:rsidRPr="00E55FCB" w:rsidRDefault="001153D3" w:rsidP="002F142B">
      <w:pPr>
        <w:pStyle w:val="Titolo5"/>
        <w:spacing w:before="92"/>
        <w:ind w:left="720" w:right="968"/>
        <w:rPr>
          <w:rFonts w:asciiTheme="minorHAnsi" w:hAnsiTheme="minorHAnsi" w:cstheme="minorHAnsi"/>
          <w:color w:val="2F5496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 xml:space="preserve">DOMANDA </w:t>
      </w:r>
      <w:r w:rsidR="00771337">
        <w:rPr>
          <w:rFonts w:asciiTheme="minorHAnsi" w:hAnsiTheme="minorHAnsi" w:cstheme="minorHAnsi"/>
          <w:color w:val="2F5496"/>
          <w:sz w:val="22"/>
          <w:szCs w:val="22"/>
        </w:rPr>
        <w:t xml:space="preserve">– </w:t>
      </w:r>
      <w:r w:rsidR="00771337" w:rsidRPr="00E55FCB">
        <w:rPr>
          <w:color w:val="2F5496"/>
        </w:rPr>
        <w:t>PROPONENTE</w:t>
      </w:r>
      <w:r w:rsidR="00771337" w:rsidRPr="00E55FCB">
        <w:rPr>
          <w:rFonts w:asciiTheme="minorHAnsi" w:hAnsiTheme="minorHAnsi" w:cstheme="minorHAnsi"/>
          <w:color w:val="2F5496"/>
          <w:sz w:val="22"/>
          <w:szCs w:val="22"/>
        </w:rPr>
        <w:t>/</w:t>
      </w:r>
      <w:r w:rsidR="00BC4ECF" w:rsidRPr="00E55FCB">
        <w:rPr>
          <w:rFonts w:asciiTheme="minorHAnsi" w:hAnsiTheme="minorHAnsi" w:cstheme="minorHAnsi"/>
          <w:color w:val="2F5496"/>
          <w:sz w:val="22"/>
          <w:szCs w:val="22"/>
        </w:rPr>
        <w:t>MANDATARIO</w:t>
      </w:r>
      <w:r w:rsidRPr="00E55FCB">
        <w:rPr>
          <w:rFonts w:asciiTheme="minorHAnsi" w:hAnsiTheme="minorHAnsi" w:cstheme="minorHAnsi"/>
          <w:color w:val="2F5496"/>
          <w:sz w:val="22"/>
          <w:szCs w:val="22"/>
        </w:rPr>
        <w:t xml:space="preserve"> IMPRESA</w:t>
      </w:r>
    </w:p>
    <w:p w14:paraId="6F6BACD9" w14:textId="77777777" w:rsidR="00771337" w:rsidRPr="00E55FCB" w:rsidRDefault="00771337" w:rsidP="002F142B">
      <w:pPr>
        <w:pStyle w:val="Titolo5"/>
        <w:spacing w:before="92"/>
        <w:ind w:left="720" w:right="968"/>
        <w:rPr>
          <w:rFonts w:asciiTheme="minorHAnsi" w:hAnsiTheme="minorHAnsi" w:cstheme="minorHAnsi"/>
          <w:sz w:val="22"/>
          <w:szCs w:val="22"/>
        </w:rPr>
      </w:pPr>
    </w:p>
    <w:p w14:paraId="54331A8E" w14:textId="77777777" w:rsidR="00771337" w:rsidRPr="00E55FCB" w:rsidRDefault="00771337" w:rsidP="00771337">
      <w:pPr>
        <w:pBdr>
          <w:top w:val="nil"/>
          <w:left w:val="nil"/>
          <w:bottom w:val="nil"/>
          <w:right w:val="nil"/>
          <w:between w:val="nil"/>
        </w:pBdr>
        <w:spacing w:before="148"/>
        <w:ind w:left="5529"/>
        <w:jc w:val="both"/>
        <w:rPr>
          <w:b/>
          <w:color w:val="000000"/>
          <w:sz w:val="21"/>
          <w:szCs w:val="21"/>
        </w:rPr>
      </w:pPr>
      <w:r w:rsidRPr="00E55FCB">
        <w:rPr>
          <w:b/>
          <w:color w:val="000000"/>
          <w:sz w:val="21"/>
          <w:szCs w:val="21"/>
        </w:rPr>
        <w:t>Spettabile</w:t>
      </w:r>
    </w:p>
    <w:p w14:paraId="478E9D17" w14:textId="77777777" w:rsidR="00771337" w:rsidRPr="00E55FCB" w:rsidRDefault="00771337" w:rsidP="00771337">
      <w:pPr>
        <w:pBdr>
          <w:top w:val="nil"/>
          <w:left w:val="nil"/>
          <w:bottom w:val="nil"/>
          <w:right w:val="nil"/>
          <w:between w:val="nil"/>
        </w:pBdr>
        <w:spacing w:before="144"/>
        <w:ind w:left="5529"/>
        <w:jc w:val="both"/>
        <w:rPr>
          <w:b/>
          <w:color w:val="000000"/>
          <w:sz w:val="21"/>
          <w:szCs w:val="21"/>
        </w:rPr>
      </w:pPr>
      <w:r w:rsidRPr="00E55FCB">
        <w:rPr>
          <w:b/>
          <w:color w:val="000000"/>
          <w:sz w:val="21"/>
          <w:szCs w:val="21"/>
        </w:rPr>
        <w:t>Università degli studi di Roma “La Sapienza”</w:t>
      </w:r>
    </w:p>
    <w:p w14:paraId="00000006" w14:textId="77777777" w:rsidR="00B82301" w:rsidRPr="00E55FCB" w:rsidRDefault="00B82301" w:rsidP="00771337">
      <w:pPr>
        <w:pBdr>
          <w:top w:val="nil"/>
          <w:left w:val="nil"/>
          <w:bottom w:val="nil"/>
          <w:right w:val="nil"/>
          <w:between w:val="nil"/>
        </w:pBdr>
        <w:spacing w:before="144"/>
        <w:ind w:left="5468" w:hanging="223"/>
        <w:jc w:val="both"/>
        <w:rPr>
          <w:rFonts w:asciiTheme="minorHAnsi" w:hAnsiTheme="minorHAnsi" w:cstheme="minorHAnsi"/>
          <w:color w:val="000000"/>
        </w:rPr>
      </w:pPr>
    </w:p>
    <w:p w14:paraId="2D338B0E" w14:textId="77777777" w:rsidR="00771337" w:rsidRPr="00E55FCB" w:rsidRDefault="00771337" w:rsidP="00771337">
      <w:pPr>
        <w:pStyle w:val="NormaleWeb"/>
        <w:spacing w:before="0" w:beforeAutospacing="0" w:after="160" w:afterAutospacing="0"/>
        <w:ind w:right="57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E55FCB">
        <w:rPr>
          <w:rFonts w:ascii="Calibri" w:eastAsia="Calibri" w:hAnsi="Calibri" w:cs="Calibri"/>
          <w:b/>
          <w:color w:val="000000"/>
          <w:sz w:val="21"/>
          <w:szCs w:val="21"/>
        </w:rPr>
        <w:t>Oggetto:</w:t>
      </w:r>
      <w:r w:rsidRPr="00E55FCB">
        <w:rPr>
          <w:rFonts w:ascii="Calibri" w:eastAsia="Calibri" w:hAnsi="Calibri" w:cs="Calibri"/>
          <w:color w:val="000000"/>
          <w:sz w:val="21"/>
          <w:szCs w:val="21"/>
        </w:rPr>
        <w:t xml:space="preserve"> Documentazione a corredo della Domanda dal titolo…………</w:t>
      </w:r>
      <w:proofErr w:type="gramStart"/>
      <w:r w:rsidRPr="00E55FCB">
        <w:rPr>
          <w:rFonts w:ascii="Calibri" w:eastAsia="Calibri" w:hAnsi="Calibri" w:cs="Calibri"/>
          <w:color w:val="000000"/>
          <w:sz w:val="21"/>
          <w:szCs w:val="21"/>
        </w:rPr>
        <w:t>…….</w:t>
      </w:r>
      <w:proofErr w:type="gramEnd"/>
      <w:r w:rsidRPr="00E55FCB">
        <w:rPr>
          <w:rFonts w:ascii="Calibri" w:eastAsia="Calibri" w:hAnsi="Calibri" w:cs="Calibri"/>
          <w:color w:val="000000"/>
          <w:sz w:val="21"/>
          <w:szCs w:val="21"/>
        </w:rPr>
        <w:t xml:space="preserve">. per l’accesso al contributo previsto dall’Avviso MUR 6 giugno 2022, n. 931, a valere sulle risorse previste dal Fondo complementare al Piano Nazionale di Ripresa e Resilienza, Iniziativa PNC0000001 – progetto “D3 4 Health - Digital </w:t>
      </w:r>
      <w:proofErr w:type="spellStart"/>
      <w:r w:rsidRPr="00E55FCB">
        <w:rPr>
          <w:rFonts w:ascii="Calibri" w:eastAsia="Calibri" w:hAnsi="Calibri" w:cs="Calibri"/>
          <w:color w:val="000000"/>
          <w:sz w:val="21"/>
          <w:szCs w:val="21"/>
        </w:rPr>
        <w:t>Driven</w:t>
      </w:r>
      <w:proofErr w:type="spellEnd"/>
      <w:r w:rsidRPr="00E55FCB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proofErr w:type="spellStart"/>
      <w:r w:rsidRPr="00E55FCB">
        <w:rPr>
          <w:rFonts w:ascii="Calibri" w:eastAsia="Calibri" w:hAnsi="Calibri" w:cs="Calibri"/>
          <w:color w:val="000000"/>
          <w:sz w:val="21"/>
          <w:szCs w:val="21"/>
        </w:rPr>
        <w:t>Diagnostics</w:t>
      </w:r>
      <w:proofErr w:type="spellEnd"/>
      <w:r w:rsidRPr="00E55FCB">
        <w:rPr>
          <w:rFonts w:ascii="Calibri" w:eastAsia="Calibri" w:hAnsi="Calibri" w:cs="Calibri"/>
          <w:color w:val="000000"/>
          <w:sz w:val="21"/>
          <w:szCs w:val="21"/>
        </w:rPr>
        <w:t xml:space="preserve">, </w:t>
      </w:r>
      <w:proofErr w:type="spellStart"/>
      <w:r w:rsidRPr="00E55FCB">
        <w:rPr>
          <w:rFonts w:ascii="Calibri" w:eastAsia="Calibri" w:hAnsi="Calibri" w:cs="Calibri"/>
          <w:color w:val="000000"/>
          <w:sz w:val="21"/>
          <w:szCs w:val="21"/>
        </w:rPr>
        <w:t>prognostics</w:t>
      </w:r>
      <w:proofErr w:type="spellEnd"/>
      <w:r w:rsidRPr="00E55FCB">
        <w:rPr>
          <w:rFonts w:ascii="Calibri" w:eastAsia="Calibri" w:hAnsi="Calibri" w:cs="Calibri"/>
          <w:color w:val="000000"/>
          <w:sz w:val="21"/>
          <w:szCs w:val="21"/>
        </w:rPr>
        <w:t xml:space="preserve"> and </w:t>
      </w:r>
      <w:proofErr w:type="spellStart"/>
      <w:r w:rsidRPr="00E55FCB">
        <w:rPr>
          <w:rFonts w:ascii="Calibri" w:eastAsia="Calibri" w:hAnsi="Calibri" w:cs="Calibri"/>
          <w:color w:val="000000"/>
          <w:sz w:val="21"/>
          <w:szCs w:val="21"/>
        </w:rPr>
        <w:t>therapeutics</w:t>
      </w:r>
      <w:proofErr w:type="spellEnd"/>
      <w:r w:rsidRPr="00E55FCB">
        <w:rPr>
          <w:rFonts w:ascii="Calibri" w:eastAsia="Calibri" w:hAnsi="Calibri" w:cs="Calibri"/>
          <w:color w:val="000000"/>
          <w:sz w:val="21"/>
          <w:szCs w:val="21"/>
        </w:rPr>
        <w:t xml:space="preserve"> for </w:t>
      </w:r>
      <w:proofErr w:type="spellStart"/>
      <w:r w:rsidRPr="00E55FCB">
        <w:rPr>
          <w:rFonts w:ascii="Calibri" w:eastAsia="Calibri" w:hAnsi="Calibri" w:cs="Calibri"/>
          <w:color w:val="000000"/>
          <w:sz w:val="21"/>
          <w:szCs w:val="21"/>
        </w:rPr>
        <w:t>sustainable</w:t>
      </w:r>
      <w:proofErr w:type="spellEnd"/>
      <w:r w:rsidRPr="00E55FCB">
        <w:rPr>
          <w:rFonts w:ascii="Calibri" w:eastAsia="Calibri" w:hAnsi="Calibri" w:cs="Calibri"/>
          <w:color w:val="000000"/>
          <w:sz w:val="21"/>
          <w:szCs w:val="21"/>
        </w:rPr>
        <w:t xml:space="preserve"> Health care” – </w:t>
      </w:r>
      <w:proofErr w:type="spellStart"/>
      <w:r w:rsidRPr="00E55FCB">
        <w:rPr>
          <w:rFonts w:ascii="Calibri" w:eastAsia="Calibri" w:hAnsi="Calibri" w:cs="Calibri"/>
          <w:color w:val="000000"/>
          <w:sz w:val="21"/>
          <w:szCs w:val="21"/>
        </w:rPr>
        <w:t>Spoke</w:t>
      </w:r>
      <w:proofErr w:type="spellEnd"/>
      <w:r w:rsidRPr="00E55FCB">
        <w:rPr>
          <w:rFonts w:ascii="Calibri" w:eastAsia="Calibri" w:hAnsi="Calibri" w:cs="Calibri"/>
          <w:color w:val="000000"/>
          <w:sz w:val="21"/>
          <w:szCs w:val="21"/>
        </w:rPr>
        <w:t xml:space="preserve"> 3, per il finanziamento di Progetti R&amp;S, anche Collaborativi.</w:t>
      </w:r>
    </w:p>
    <w:p w14:paraId="00000008" w14:textId="77777777" w:rsidR="00B82301" w:rsidRPr="00E55FCB" w:rsidRDefault="00B82301">
      <w:pPr>
        <w:pBdr>
          <w:top w:val="nil"/>
          <w:left w:val="nil"/>
          <w:bottom w:val="nil"/>
          <w:right w:val="nil"/>
          <w:between w:val="nil"/>
        </w:pBdr>
        <w:spacing w:before="27"/>
        <w:ind w:left="1075"/>
        <w:jc w:val="both"/>
        <w:rPr>
          <w:rFonts w:asciiTheme="minorHAnsi" w:hAnsiTheme="minorHAnsi" w:cstheme="minorHAnsi"/>
          <w:color w:val="000000"/>
        </w:rPr>
      </w:pPr>
    </w:p>
    <w:p w14:paraId="00000009" w14:textId="77777777" w:rsidR="00B82301" w:rsidRPr="00E55FCB" w:rsidRDefault="00B82301">
      <w:pPr>
        <w:pBdr>
          <w:top w:val="nil"/>
          <w:left w:val="nil"/>
          <w:bottom w:val="nil"/>
          <w:right w:val="nil"/>
          <w:between w:val="nil"/>
        </w:pBdr>
        <w:spacing w:before="27"/>
        <w:ind w:left="1075"/>
        <w:jc w:val="both"/>
        <w:rPr>
          <w:rFonts w:asciiTheme="minorHAnsi" w:hAnsiTheme="minorHAnsi" w:cstheme="minorHAnsi"/>
          <w:color w:val="000000"/>
        </w:rPr>
      </w:pPr>
    </w:p>
    <w:p w14:paraId="0000000A" w14:textId="77777777" w:rsidR="00B82301" w:rsidRPr="00E55FCB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 xml:space="preserve">Il/la sottoscritto/a ___________________________, codice fiscale_____________________, nato/a </w:t>
      </w:r>
      <w:proofErr w:type="spellStart"/>
      <w:r w:rsidRPr="00E55FCB">
        <w:rPr>
          <w:rFonts w:asciiTheme="minorHAnsi" w:hAnsiTheme="minorHAnsi" w:cstheme="minorHAnsi"/>
          <w:color w:val="000000"/>
        </w:rPr>
        <w:t>a</w:t>
      </w:r>
      <w:proofErr w:type="spellEnd"/>
    </w:p>
    <w:p w14:paraId="0000000B" w14:textId="77777777" w:rsidR="00B82301" w:rsidRPr="00E55FCB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 xml:space="preserve">_________________________ il _____________________ residente in Italia, Via _______________________, </w:t>
      </w:r>
    </w:p>
    <w:p w14:paraId="0000000C" w14:textId="77777777" w:rsidR="00B82301" w:rsidRPr="00E55FCB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n°___, Comune _________________, CAP ___________, Provincia _______________________ in qualità di Legale Rappresentante dell’Impresa _______________________ Forma Giuridica __________________ con sede legale in Italia, in Via _______________________ n° _____, Comune ___________________, CAP _________, Provincia _______________, iscritta al registro delle imprese di ____________________ con il n. ____________________ C.F. ________________________ P.IVA _____________________.</w:t>
      </w:r>
    </w:p>
    <w:p w14:paraId="0000000D" w14:textId="77777777" w:rsidR="00B82301" w:rsidRPr="00E55FCB" w:rsidRDefault="00B82301">
      <w:pPr>
        <w:spacing w:before="147"/>
        <w:ind w:left="223"/>
        <w:jc w:val="both"/>
        <w:rPr>
          <w:rFonts w:asciiTheme="minorHAnsi" w:hAnsiTheme="minorHAnsi" w:cstheme="minorHAnsi"/>
          <w:i/>
        </w:rPr>
      </w:pPr>
    </w:p>
    <w:p w14:paraId="0000000E" w14:textId="77777777" w:rsidR="00B82301" w:rsidRPr="00E55FCB" w:rsidRDefault="001153D3">
      <w:pPr>
        <w:pStyle w:val="Titolo5"/>
        <w:spacing w:before="138"/>
        <w:ind w:left="3531" w:right="4500"/>
        <w:rPr>
          <w:rFonts w:asciiTheme="minorHAnsi" w:hAnsiTheme="minorHAnsi" w:cstheme="minorHAnsi"/>
          <w:color w:val="2F5496"/>
          <w:sz w:val="22"/>
          <w:szCs w:val="22"/>
        </w:rPr>
      </w:pPr>
      <w:r w:rsidRPr="00E55FCB">
        <w:rPr>
          <w:rFonts w:asciiTheme="minorHAnsi" w:hAnsiTheme="minorHAnsi" w:cstheme="minorHAnsi"/>
          <w:color w:val="2F5496"/>
          <w:sz w:val="22"/>
          <w:szCs w:val="22"/>
        </w:rPr>
        <w:t>CHIEDE</w:t>
      </w:r>
    </w:p>
    <w:p w14:paraId="0000000F" w14:textId="77777777" w:rsidR="00B82301" w:rsidRPr="00E55FCB" w:rsidRDefault="00B82301">
      <w:pPr>
        <w:pStyle w:val="Titolo5"/>
        <w:spacing w:before="138"/>
        <w:ind w:left="3531" w:right="4500"/>
        <w:jc w:val="both"/>
        <w:rPr>
          <w:rFonts w:asciiTheme="minorHAnsi" w:hAnsiTheme="minorHAnsi" w:cstheme="minorHAnsi"/>
          <w:sz w:val="22"/>
          <w:szCs w:val="22"/>
        </w:rPr>
      </w:pPr>
    </w:p>
    <w:p w14:paraId="00000010" w14:textId="5F7575E0" w:rsidR="00B82301" w:rsidRPr="00E55FCB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 w:line="256" w:lineRule="auto"/>
        <w:ind w:left="223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la concessione del contributo previsto dall’Avviso per la realizzazione del Progetto R&amp;S</w:t>
      </w:r>
      <w:r w:rsidR="00771337" w:rsidRPr="00E55FCB">
        <w:rPr>
          <w:rFonts w:asciiTheme="minorHAnsi" w:hAnsiTheme="minorHAnsi" w:cstheme="minorHAnsi"/>
          <w:color w:val="000000"/>
        </w:rPr>
        <w:t>, anche</w:t>
      </w:r>
      <w:r w:rsidRPr="00E55FCB">
        <w:rPr>
          <w:rFonts w:asciiTheme="minorHAnsi" w:hAnsiTheme="minorHAnsi" w:cstheme="minorHAnsi"/>
          <w:color w:val="000000"/>
        </w:rPr>
        <w:t xml:space="preserve"> Collaborativo</w:t>
      </w:r>
      <w:r w:rsidR="00771337" w:rsidRPr="00E55FCB">
        <w:rPr>
          <w:rFonts w:asciiTheme="minorHAnsi" w:hAnsiTheme="minorHAnsi" w:cstheme="minorHAnsi"/>
          <w:color w:val="000000"/>
        </w:rPr>
        <w:t>,</w:t>
      </w:r>
      <w:r w:rsidRPr="00E55FCB">
        <w:rPr>
          <w:rFonts w:asciiTheme="minorHAnsi" w:hAnsiTheme="minorHAnsi" w:cstheme="minorHAnsi"/>
          <w:color w:val="000000"/>
        </w:rPr>
        <w:t xml:space="preserve"> definito in dettaglio nel Formulario</w:t>
      </w:r>
      <w:r w:rsidR="00FE274C" w:rsidRPr="00E55FCB">
        <w:rPr>
          <w:rFonts w:asciiTheme="minorHAnsi" w:hAnsiTheme="minorHAnsi" w:cstheme="minorHAnsi"/>
          <w:color w:val="000000"/>
        </w:rPr>
        <w:t xml:space="preserve"> a corredo</w:t>
      </w:r>
      <w:r w:rsidRPr="00E55FCB">
        <w:rPr>
          <w:rFonts w:asciiTheme="minorHAnsi" w:hAnsiTheme="minorHAnsi" w:cstheme="minorHAnsi"/>
          <w:color w:val="000000"/>
        </w:rPr>
        <w:t xml:space="preserve"> </w:t>
      </w:r>
      <w:r w:rsidR="00347AD1" w:rsidRPr="00E55FCB">
        <w:rPr>
          <w:rFonts w:asciiTheme="minorHAnsi" w:hAnsiTheme="minorHAnsi" w:cstheme="minorHAnsi"/>
          <w:color w:val="000000"/>
        </w:rPr>
        <w:t xml:space="preserve">della Domanda </w:t>
      </w:r>
      <w:r w:rsidR="00347AD1" w:rsidRPr="00E55FCB">
        <w:rPr>
          <w:rFonts w:asciiTheme="minorHAnsi" w:hAnsiTheme="minorHAnsi" w:cstheme="minorHAnsi"/>
        </w:rPr>
        <w:t>dal titolo</w:t>
      </w:r>
      <w:r w:rsidR="00347AD1" w:rsidRPr="00E55FCB">
        <w:rPr>
          <w:rFonts w:asciiTheme="minorHAnsi" w:hAnsiTheme="minorHAnsi" w:cstheme="minorHAnsi"/>
          <w:color w:val="000000"/>
        </w:rPr>
        <w:t>…………</w:t>
      </w:r>
      <w:proofErr w:type="gramStart"/>
      <w:r w:rsidR="00347AD1" w:rsidRPr="00E55FCB">
        <w:rPr>
          <w:rFonts w:asciiTheme="minorHAnsi" w:hAnsiTheme="minorHAnsi" w:cstheme="minorHAnsi"/>
          <w:color w:val="000000"/>
        </w:rPr>
        <w:t>…….</w:t>
      </w:r>
      <w:proofErr w:type="gramEnd"/>
      <w:r w:rsidR="00347AD1" w:rsidRPr="00E55FCB">
        <w:rPr>
          <w:rFonts w:asciiTheme="minorHAnsi" w:hAnsiTheme="minorHAnsi" w:cstheme="minorHAnsi"/>
          <w:color w:val="000000"/>
        </w:rPr>
        <w:t xml:space="preserve">. </w:t>
      </w:r>
      <w:r w:rsidRPr="00E55FCB">
        <w:rPr>
          <w:rFonts w:asciiTheme="minorHAnsi" w:hAnsiTheme="minorHAnsi" w:cstheme="minorHAnsi"/>
          <w:color w:val="000000"/>
        </w:rPr>
        <w:t xml:space="preserve"> in oggetto e nei suoi allegati,</w:t>
      </w:r>
      <w:r w:rsidR="00771337" w:rsidRPr="00E55FCB">
        <w:rPr>
          <w:rFonts w:asciiTheme="minorHAnsi" w:hAnsiTheme="minorHAnsi" w:cstheme="minorHAnsi"/>
          <w:color w:val="000000"/>
        </w:rPr>
        <w:t xml:space="preserve"> se il progetto è collaborativo</w:t>
      </w:r>
      <w:r w:rsidRPr="00E55FCB">
        <w:rPr>
          <w:rFonts w:asciiTheme="minorHAnsi" w:hAnsiTheme="minorHAnsi" w:cstheme="minorHAnsi"/>
          <w:color w:val="000000"/>
        </w:rPr>
        <w:t xml:space="preserve"> anche in qualità di Mandatario degli altri partner Mandanti.</w:t>
      </w:r>
    </w:p>
    <w:p w14:paraId="00000011" w14:textId="77777777" w:rsidR="00B82301" w:rsidRPr="00E55FCB" w:rsidRDefault="00B82301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inorHAnsi" w:hAnsiTheme="minorHAnsi" w:cstheme="minorHAnsi"/>
          <w:color w:val="000000"/>
        </w:rPr>
      </w:pPr>
    </w:p>
    <w:p w14:paraId="00000012" w14:textId="77777777" w:rsidR="00B82301" w:rsidRPr="00E55FCB" w:rsidRDefault="001153D3">
      <w:pPr>
        <w:pStyle w:val="Titolo5"/>
        <w:tabs>
          <w:tab w:val="left" w:pos="9632"/>
        </w:tabs>
        <w:ind w:left="3531" w:right="3536"/>
        <w:rPr>
          <w:rFonts w:asciiTheme="minorHAnsi" w:hAnsiTheme="minorHAnsi" w:cstheme="minorHAnsi"/>
          <w:color w:val="2F5496"/>
          <w:sz w:val="22"/>
          <w:szCs w:val="22"/>
        </w:rPr>
      </w:pPr>
      <w:r w:rsidRPr="00E55FCB">
        <w:rPr>
          <w:rFonts w:asciiTheme="minorHAnsi" w:hAnsiTheme="minorHAnsi" w:cstheme="minorHAnsi"/>
          <w:color w:val="2F5496"/>
          <w:sz w:val="22"/>
          <w:szCs w:val="22"/>
        </w:rPr>
        <w:t>E A TAL FINE DICHIARA</w:t>
      </w:r>
    </w:p>
    <w:p w14:paraId="00000013" w14:textId="77777777" w:rsidR="00B82301" w:rsidRPr="00E55FCB" w:rsidRDefault="00B82301">
      <w:pPr>
        <w:pStyle w:val="Titolo5"/>
        <w:tabs>
          <w:tab w:val="left" w:pos="9632"/>
        </w:tabs>
        <w:ind w:left="3531" w:right="3536"/>
        <w:rPr>
          <w:rFonts w:asciiTheme="minorHAnsi" w:hAnsiTheme="minorHAnsi" w:cstheme="minorHAnsi"/>
          <w:sz w:val="22"/>
          <w:szCs w:val="22"/>
        </w:rPr>
      </w:pPr>
    </w:p>
    <w:p w14:paraId="00000014" w14:textId="77777777" w:rsidR="00B82301" w:rsidRPr="00E55FCB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58" w:line="264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di aver preso visione di tutte le condizioni e le modalità indicate nell’Avviso e nella normativa di riferimento e di accettarle incondizionatamente e integralmente, unitamente ad usi, norme e condizioni in vigore in particolare di essere pienamente consapevole:</w:t>
      </w:r>
    </w:p>
    <w:p w14:paraId="00000015" w14:textId="77777777" w:rsidR="00B82301" w:rsidRPr="00E55FCB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58" w:line="264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 xml:space="preserve">che la concessione dell’agevolazione richiesta è subordinata agli esiti positivi della istruttoria </w:t>
      </w:r>
      <w:r w:rsidRPr="00E55FCB">
        <w:rPr>
          <w:rFonts w:asciiTheme="minorHAnsi" w:hAnsiTheme="minorHAnsi" w:cstheme="minorHAnsi"/>
          <w:color w:val="000000"/>
        </w:rPr>
        <w:lastRenderedPageBreak/>
        <w:t>formale, agli esiti della valutazione di merito e alla acquisizione di una posizione in graduatoria utile in considerazione della dotazione finanziaria di cui al paragrafo 4.2 dell’Avviso;</w:t>
      </w:r>
    </w:p>
    <w:p w14:paraId="00000016" w14:textId="77777777" w:rsidR="00B82301" w:rsidRPr="00E55FCB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19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degli obblighi di cui al paragrafo 5.1 dell’Avviso;</w:t>
      </w:r>
    </w:p>
    <w:p w14:paraId="00000017" w14:textId="77777777" w:rsidR="00B82301" w:rsidRPr="00E55FCB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40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delle cause di revoca di cui al paragrafo 5.5 dell’Avviso;</w:t>
      </w:r>
    </w:p>
    <w:p w14:paraId="00000018" w14:textId="77777777" w:rsidR="00B82301" w:rsidRPr="00E55FCB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7"/>
        <w:ind w:right="-1"/>
        <w:jc w:val="both"/>
        <w:rPr>
          <w:rFonts w:asciiTheme="minorHAnsi" w:hAnsiTheme="minorHAnsi" w:cstheme="minorHAnsi"/>
        </w:rPr>
      </w:pPr>
      <w:r w:rsidRPr="00E55FCB">
        <w:rPr>
          <w:rFonts w:asciiTheme="minorHAnsi" w:hAnsiTheme="minorHAnsi" w:cstheme="minorHAnsi"/>
          <w:color w:val="000000"/>
        </w:rPr>
        <w:t>degli obblighi informativi prescritti dall’art.1, commi 125 e 127 della Legge 124 del 4 agosto 2017 circa i vantaggi economici ricevuti per un importo superiore ad euro 10.000;</w:t>
      </w:r>
    </w:p>
    <w:p w14:paraId="00000019" w14:textId="77777777" w:rsidR="00B82301" w:rsidRPr="00E55FCB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80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di essere consapevole che l’articolo 264 comma 2, lett. a) del D.L. 19 maggio 2020, n. 34 ha modificato, tra l’altro, gli articoli 75 e 76 del D.P.R. n. 445/2000, prevedendo in particolare che “</w:t>
      </w:r>
      <w:r w:rsidRPr="00E55FCB">
        <w:rPr>
          <w:rFonts w:asciiTheme="minorHAnsi" w:hAnsiTheme="minorHAnsi" w:cstheme="minorHAnsi"/>
          <w:i/>
          <w:color w:val="00000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E55FCB">
        <w:rPr>
          <w:rFonts w:asciiTheme="minorHAnsi" w:hAnsiTheme="minorHAnsi" w:cstheme="minorHAnsi"/>
          <w:color w:val="000000"/>
        </w:rPr>
        <w:t>” e che “</w:t>
      </w:r>
      <w:r w:rsidRPr="00E55FCB">
        <w:rPr>
          <w:rFonts w:asciiTheme="minorHAnsi" w:hAnsiTheme="minorHAnsi" w:cstheme="minorHAnsi"/>
          <w:i/>
          <w:color w:val="000000"/>
        </w:rPr>
        <w:t>la sanzione ordinariamente prevista dal codice penale è aumentata da un terzo alla metà</w:t>
      </w:r>
      <w:r w:rsidRPr="00E55FCB">
        <w:rPr>
          <w:rFonts w:asciiTheme="minorHAnsi" w:hAnsiTheme="minorHAnsi" w:cstheme="minorHAnsi"/>
          <w:color w:val="000000"/>
        </w:rPr>
        <w:t>”;</w:t>
      </w:r>
    </w:p>
    <w:p w14:paraId="0000001A" w14:textId="77777777" w:rsidR="00B82301" w:rsidRPr="00E55FCB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1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di aver preso visione della informativa ai sensi degli artt. 13 e 14 del Reg. (UE) 2016/679 in materia di protezione dei dati personali di cui al punto 6.2 dell’Avviso e di averla resa nota ad ogni persona fisica i cui dati personali sono stati comunicati a Lazio Innova per effetto della partecipazione alla procedura amministrativa disciplinata dall’Avviso;</w:t>
      </w:r>
    </w:p>
    <w:p w14:paraId="0000001B" w14:textId="77777777" w:rsidR="00B82301" w:rsidRPr="00E55FCB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che la documentazione allegata al Formulario è conforme all’originale.</w:t>
      </w:r>
    </w:p>
    <w:p w14:paraId="0000001C" w14:textId="77777777" w:rsidR="00B82301" w:rsidRPr="00E55FCB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/>
        <w:ind w:left="720"/>
        <w:jc w:val="both"/>
        <w:rPr>
          <w:rFonts w:asciiTheme="minorHAnsi" w:hAnsiTheme="minorHAnsi" w:cstheme="minorHAnsi"/>
          <w:color w:val="000000"/>
        </w:rPr>
      </w:pPr>
    </w:p>
    <w:p w14:paraId="0000001D" w14:textId="77777777" w:rsidR="00B82301" w:rsidRPr="00E55FCB" w:rsidRDefault="00B82301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Theme="minorHAnsi" w:hAnsiTheme="minorHAnsi" w:cstheme="minorHAnsi"/>
          <w:color w:val="000000"/>
        </w:rPr>
      </w:pPr>
    </w:p>
    <w:p w14:paraId="0000001E" w14:textId="77777777" w:rsidR="00B82301" w:rsidRPr="00E55FCB" w:rsidRDefault="001153D3">
      <w:pPr>
        <w:pStyle w:val="Titolo5"/>
        <w:ind w:left="0" w:right="968"/>
        <w:rPr>
          <w:rFonts w:asciiTheme="minorHAnsi" w:hAnsiTheme="minorHAnsi" w:cstheme="minorHAnsi"/>
          <w:color w:val="2F5496"/>
          <w:sz w:val="22"/>
          <w:szCs w:val="22"/>
        </w:rPr>
      </w:pPr>
      <w:r w:rsidRPr="00E55FCB">
        <w:rPr>
          <w:rFonts w:asciiTheme="minorHAnsi" w:hAnsiTheme="minorHAnsi" w:cstheme="minorHAnsi"/>
          <w:color w:val="2F5496"/>
          <w:sz w:val="22"/>
          <w:szCs w:val="22"/>
        </w:rPr>
        <w:t>E DICHIARA</w:t>
      </w:r>
    </w:p>
    <w:p w14:paraId="0000001F" w14:textId="77777777" w:rsidR="00B82301" w:rsidRPr="00E55FCB" w:rsidRDefault="00B82301">
      <w:pPr>
        <w:pStyle w:val="Titolo5"/>
        <w:ind w:left="0" w:right="968"/>
        <w:rPr>
          <w:rFonts w:asciiTheme="minorHAnsi" w:hAnsiTheme="minorHAnsi" w:cstheme="minorHAnsi"/>
          <w:sz w:val="22"/>
          <w:szCs w:val="22"/>
        </w:rPr>
      </w:pPr>
    </w:p>
    <w:p w14:paraId="00000020" w14:textId="77777777" w:rsidR="00B82301" w:rsidRPr="00E55FCB" w:rsidRDefault="001153D3" w:rsidP="00347AD1">
      <w:pPr>
        <w:pStyle w:val="Titolo5"/>
        <w:spacing w:before="120"/>
        <w:ind w:left="221"/>
        <w:jc w:val="both"/>
        <w:rPr>
          <w:rFonts w:asciiTheme="minorHAnsi" w:hAnsiTheme="minorHAnsi" w:cstheme="minorHAnsi"/>
          <w:sz w:val="22"/>
          <w:szCs w:val="22"/>
        </w:rPr>
      </w:pPr>
      <w:r w:rsidRPr="00E55FCB">
        <w:rPr>
          <w:rFonts w:asciiTheme="minorHAnsi" w:hAnsiTheme="minorHAnsi" w:cstheme="minorHAnsi"/>
          <w:sz w:val="22"/>
          <w:szCs w:val="22"/>
        </w:rPr>
        <w:t>ai sensi degli artt. 46 e 47 del D.P.R. 445 del 28/12/2000,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</w:p>
    <w:p w14:paraId="00000021" w14:textId="77777777" w:rsidR="00B82301" w:rsidRPr="00E55FCB" w:rsidRDefault="00B82301" w:rsidP="00347AD1">
      <w:pPr>
        <w:pStyle w:val="Titolo5"/>
        <w:spacing w:before="120"/>
        <w:ind w:left="221"/>
        <w:jc w:val="both"/>
        <w:rPr>
          <w:rFonts w:asciiTheme="minorHAnsi" w:hAnsiTheme="minorHAnsi" w:cstheme="minorHAnsi"/>
          <w:sz w:val="22"/>
          <w:szCs w:val="22"/>
        </w:rPr>
      </w:pPr>
    </w:p>
    <w:p w14:paraId="00000022" w14:textId="5178907C" w:rsidR="00B82301" w:rsidRPr="00E55FCB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1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che il Richiedente Mandatario (selezionare una delle 2 opzioni)</w:t>
      </w:r>
      <w:r w:rsidR="00347AD1" w:rsidRPr="00E55FCB">
        <w:rPr>
          <w:rFonts w:asciiTheme="minorHAnsi" w:hAnsiTheme="minorHAnsi" w:cstheme="minorHAnsi"/>
          <w:color w:val="000000"/>
        </w:rPr>
        <w:t>:</w:t>
      </w:r>
    </w:p>
    <w:p w14:paraId="00000023" w14:textId="77777777" w:rsidR="00B82301" w:rsidRPr="00E55FCB" w:rsidRDefault="001153D3" w:rsidP="0034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0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è in regola con il versamento dei contributi previdenziali e assistenziali, accertabile mediante acquisizione del DURC.</w:t>
      </w:r>
    </w:p>
    <w:p w14:paraId="00000024" w14:textId="77777777" w:rsidR="00B82301" w:rsidRPr="00E55FCB" w:rsidRDefault="001153D3" w:rsidP="0034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8"/>
        <w:ind w:right="-1"/>
        <w:jc w:val="both"/>
        <w:rPr>
          <w:rFonts w:asciiTheme="minorHAnsi" w:hAnsiTheme="minorHAnsi" w:cstheme="minorHAnsi"/>
        </w:rPr>
      </w:pPr>
      <w:r w:rsidRPr="00E55FCB">
        <w:rPr>
          <w:rFonts w:asciiTheme="minorHAnsi" w:hAnsiTheme="minorHAnsi" w:cstheme="minorHAnsi"/>
          <w:color w:val="000000"/>
        </w:rPr>
        <w:t>non è soggetta agli obblighi in materia di regolarità contributiva e quindi di non è tenuta all’iscrizione presso nessun Ente previdenziale o assistenziale.</w:t>
      </w:r>
    </w:p>
    <w:p w14:paraId="00000025" w14:textId="77777777" w:rsidR="00B82301" w:rsidRPr="00E55FCB" w:rsidRDefault="00B82301">
      <w:pPr>
        <w:pBdr>
          <w:top w:val="nil"/>
          <w:left w:val="nil"/>
          <w:bottom w:val="nil"/>
          <w:right w:val="nil"/>
          <w:between w:val="nil"/>
        </w:pBdr>
        <w:spacing w:before="18"/>
        <w:ind w:left="506" w:firstLine="201"/>
        <w:jc w:val="both"/>
        <w:rPr>
          <w:rFonts w:asciiTheme="minorHAnsi" w:hAnsiTheme="minorHAnsi" w:cstheme="minorHAnsi"/>
          <w:color w:val="000000"/>
        </w:rPr>
      </w:pPr>
    </w:p>
    <w:p w14:paraId="00000026" w14:textId="77777777" w:rsidR="00B82301" w:rsidRPr="00E55FCB" w:rsidRDefault="001153D3" w:rsidP="007D1BA1">
      <w:p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è iscritto al Registro delle Imprese Italiano tenuto dalle Camere di Commercio;</w:t>
      </w:r>
    </w:p>
    <w:p w14:paraId="00000027" w14:textId="77777777" w:rsidR="00B82301" w:rsidRPr="00E55FCB" w:rsidRDefault="001153D3" w:rsidP="007D1BA1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  <w:tab w:val="left" w:pos="9638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possiede la dimensione di Impresa di cui all’allegato 1 al Reg. (UE) 651/2014 sintetizzato nell’allegato 1 all’Avviso (Piccola, che include le Micro, Media o Grande Impresa) segnalata nell’apposito campo del Formulario;</w:t>
      </w:r>
    </w:p>
    <w:p w14:paraId="00000028" w14:textId="77777777" w:rsidR="00B82301" w:rsidRPr="00E55FCB" w:rsidRDefault="001153D3" w:rsidP="007D1BA1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non rientra nella definizione di Impresa in Difficoltà come disciplinata dal Reg. (UE) 615/2014 e riportato nell’allegato 1 all’Avviso;</w:t>
      </w:r>
    </w:p>
    <w:p w14:paraId="00000029" w14:textId="77777777" w:rsidR="00B82301" w:rsidRPr="00E55FCB" w:rsidRDefault="001153D3" w:rsidP="007D1BA1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 xml:space="preserve">è nel pieno e libero esercizio dei propri diritti, non è in liquidazione volontaria, non è sottoposto a fallimento o, a partire dal 16 maggio 2022, a liquidazione giudiziale prevista dal codice della crisi </w:t>
      </w:r>
      <w:r w:rsidRPr="00E55FCB">
        <w:rPr>
          <w:rFonts w:asciiTheme="minorHAnsi" w:hAnsiTheme="minorHAnsi" w:cstheme="minorHAnsi"/>
          <w:color w:val="000000"/>
        </w:rPr>
        <w:lastRenderedPageBreak/>
        <w:t xml:space="preserve">d'impresa e dell'insolvenza adottato in attuazione della legge 19 ottobre 2017, n. 155, non si trova in stato di liquidazione coatta o di concordato preventivo, né ha in corso un procedimento per la dichiarazione di una di tali situazioni, fermo restando quanto previsto dagli articoli 110 del D.lgs. 18 aprile 2016, n. 50 e </w:t>
      </w:r>
      <w:proofErr w:type="spellStart"/>
      <w:r w:rsidRPr="00E55FCB">
        <w:rPr>
          <w:rFonts w:asciiTheme="minorHAnsi" w:hAnsiTheme="minorHAnsi" w:cstheme="minorHAnsi"/>
          <w:color w:val="000000"/>
        </w:rPr>
        <w:t>ss.mm.ii</w:t>
      </w:r>
      <w:proofErr w:type="spellEnd"/>
      <w:r w:rsidRPr="00E55FCB">
        <w:rPr>
          <w:rFonts w:asciiTheme="minorHAnsi" w:hAnsiTheme="minorHAnsi" w:cstheme="minorHAnsi"/>
          <w:color w:val="000000"/>
        </w:rPr>
        <w:t>., 186-bis del regio decreto 16 marzo 1942, n. 267 e, a partire dal 16 maggio 2022, dall’art. 95 del codice della crisi d'impresa e dell'insolvenza adottato in attuazione della legge 19 ottobre 2017, n. 155;</w:t>
      </w:r>
    </w:p>
    <w:p w14:paraId="0000002A" w14:textId="0886339C" w:rsidR="00B82301" w:rsidRPr="00E55FCB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  <w:tab w:val="left" w:pos="9638"/>
        </w:tabs>
        <w:spacing w:before="138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non è destinatario di una sentenza di condanna definitiva o di un decreto penale di</w:t>
      </w:r>
      <w:r w:rsidR="007D1BA1" w:rsidRPr="00E55FCB">
        <w:rPr>
          <w:rFonts w:asciiTheme="minorHAnsi" w:hAnsiTheme="minorHAnsi" w:cstheme="minorHAnsi"/>
          <w:color w:val="000000"/>
        </w:rPr>
        <w:t xml:space="preserve"> </w:t>
      </w:r>
      <w:r w:rsidRPr="00E55FCB">
        <w:rPr>
          <w:rFonts w:asciiTheme="minorHAnsi" w:hAnsiTheme="minorHAnsi" w:cstheme="minorHAnsi"/>
          <w:color w:val="000000"/>
        </w:rPr>
        <w:t>condanna divenuto irrevocabile, pronunciati per uno dei reati di cui all’art. 94, comma 1, del D. Lgs. 31 marzo 2023, n. 36, ovvero:</w:t>
      </w:r>
    </w:p>
    <w:p w14:paraId="0000002B" w14:textId="77777777" w:rsidR="00B82301" w:rsidRPr="00E55FCB" w:rsidRDefault="001153D3" w:rsidP="007D1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17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 xml:space="preserve">delitti, consumati o tentati, di cui agli articoli 416, 416-bis del codice penale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 </w:t>
      </w:r>
      <w:proofErr w:type="spellStart"/>
      <w:r w:rsidRPr="00E55FCB">
        <w:rPr>
          <w:rFonts w:asciiTheme="minorHAnsi" w:hAnsiTheme="minorHAnsi" w:cstheme="minorHAnsi"/>
          <w:color w:val="000000"/>
        </w:rPr>
        <w:t>quaterdieces</w:t>
      </w:r>
      <w:proofErr w:type="spellEnd"/>
      <w:r w:rsidRPr="00E55FCB">
        <w:rPr>
          <w:rFonts w:asciiTheme="minorHAnsi" w:hAnsiTheme="minorHAnsi" w:cstheme="minorHAnsi"/>
          <w:color w:val="000000"/>
        </w:rPr>
        <w:t xml:space="preserve"> del codice penale, in quanto riconducibili alla partecipazione a un'organizzazione criminale, quale definita all'articolo 2 della decisione quadro 2008/841/GAI del Consiglio dell’Unione europea, del 24 ottobre 2008 ;</w:t>
      </w:r>
    </w:p>
    <w:p w14:paraId="0000002D" w14:textId="33C90626" w:rsidR="00B82301" w:rsidRPr="00E55FCB" w:rsidRDefault="001153D3" w:rsidP="007D1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790"/>
        </w:tabs>
        <w:spacing w:before="20"/>
        <w:ind w:left="790" w:right="-1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delitti, consumati o tentati, di cui agli articoli 317, 318, 319, 319-ter, 319-quater, 320, 321, 322, 322-bis, 346-bis, 353, 353-bis, 354, 355 e 356 del codice penale nonché all’art. 2635 del codice</w:t>
      </w:r>
      <w:r w:rsidR="007D1BA1" w:rsidRPr="00E55FCB">
        <w:rPr>
          <w:rFonts w:asciiTheme="minorHAnsi" w:hAnsiTheme="minorHAnsi" w:cstheme="minorHAnsi"/>
          <w:color w:val="000000"/>
        </w:rPr>
        <w:t xml:space="preserve"> </w:t>
      </w:r>
      <w:r w:rsidRPr="00E55FCB">
        <w:rPr>
          <w:rFonts w:asciiTheme="minorHAnsi" w:hAnsiTheme="minorHAnsi" w:cstheme="minorHAnsi"/>
          <w:color w:val="000000"/>
        </w:rPr>
        <w:t>civile;</w:t>
      </w:r>
    </w:p>
    <w:p w14:paraId="0000002E" w14:textId="77777777" w:rsidR="00B82301" w:rsidRPr="00E55FCB" w:rsidRDefault="001153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37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false comunicazioni sociali ai sensi degli articoli 2621 e 2622 del codice civile;</w:t>
      </w:r>
    </w:p>
    <w:p w14:paraId="0000002F" w14:textId="77777777" w:rsidR="00B82301" w:rsidRPr="00E55FCB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38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frode ai sensi dell’art. 1 della convenzione relativa alla tutela degli interessi finanziari delle Comunità europee del 26 luglio 1995;</w:t>
      </w:r>
    </w:p>
    <w:p w14:paraId="00000030" w14:textId="77777777" w:rsidR="00B82301" w:rsidRPr="00E55FCB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7"/>
        <w:ind w:right="-1"/>
        <w:jc w:val="both"/>
        <w:rPr>
          <w:rFonts w:asciiTheme="minorHAnsi" w:hAnsiTheme="minorHAnsi" w:cstheme="minorHAnsi"/>
        </w:rPr>
      </w:pPr>
      <w:r w:rsidRPr="00E55FCB">
        <w:rPr>
          <w:rFonts w:asciiTheme="minorHAnsi" w:hAnsiTheme="minorHAnsi" w:cstheme="minorHAnsi"/>
          <w:color w:val="000000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00000031" w14:textId="77777777" w:rsidR="00B82301" w:rsidRPr="00E55FCB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  <w:tab w:val="left" w:pos="9638"/>
        </w:tabs>
        <w:spacing w:before="139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delitti di cui agli articoli 648-bis, 648-ter e 648-ter.1 del codice penale, riciclaggio di proventi di attività criminose o finanziamento del terrorismo, quali definiti all’art. 1 del decreto legislativo 22 giugno 2007, n. 109 e successive modificazioni;</w:t>
      </w:r>
    </w:p>
    <w:p w14:paraId="00000032" w14:textId="77777777" w:rsidR="00B82301" w:rsidRPr="00E55FCB" w:rsidRDefault="00B82301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inorHAnsi" w:hAnsiTheme="minorHAnsi" w:cstheme="minorHAnsi"/>
          <w:color w:val="000000"/>
        </w:rPr>
      </w:pPr>
    </w:p>
    <w:p w14:paraId="00000033" w14:textId="77777777" w:rsidR="00B82301" w:rsidRPr="00E55FCB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59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sfruttamento del lavoro minorile e altre forme di tratta di esseri umani definite con il decreto legislativo 4 marzo 2014, n. 24;</w:t>
      </w:r>
    </w:p>
    <w:p w14:paraId="00000034" w14:textId="77777777" w:rsidR="00B82301" w:rsidRPr="00E55FCB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18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ogni altro delitto da cui derivi, quale pena accessoria, l’incapacità di contrattare con la pubblica amministrazione;</w:t>
      </w:r>
    </w:p>
    <w:p w14:paraId="00000035" w14:textId="77777777" w:rsidR="00B82301" w:rsidRPr="00E55FCB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E55FCB">
        <w:rPr>
          <w:rFonts w:asciiTheme="minorHAnsi" w:hAnsiTheme="minorHAnsi" w:cstheme="minorHAnsi"/>
          <w:color w:val="000000"/>
        </w:rPr>
        <w:t>non è stata soggetto a sanzione interdittiva di cui all’art. 9 (2) (c) e (d) del decreto legislativo 8 giugno 2001, n. 231 o ad altra sanzione che comporta il divieto di contrarre con la pubblica amministrazione, compresi i provvedimenti interdittivi di cui all’art. 14 del decreto legislativo 9 aprile 2008, n. 81;</w:t>
      </w:r>
    </w:p>
    <w:p w14:paraId="00000036" w14:textId="77777777" w:rsidR="00B82301" w:rsidRPr="00E55FCB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E55FCB">
        <w:rPr>
          <w:rFonts w:asciiTheme="minorHAnsi" w:hAnsiTheme="minorHAnsi" w:cstheme="minorHAnsi"/>
          <w:color w:val="000000"/>
        </w:rPr>
        <w:t>non ha reso dichiarazioni mendaci ai sensi del D.P.R. 445 del 28/12/2000, anche con riferimento ad altri contributi, finanziamenti o agevolazioni con conseguente provvedimento di decadenza assunto nei due anni precedenti;</w:t>
      </w:r>
    </w:p>
    <w:p w14:paraId="00000037" w14:textId="77777777" w:rsidR="00B82301" w:rsidRPr="00E55FCB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E55FCB">
        <w:rPr>
          <w:rFonts w:asciiTheme="minorHAnsi" w:hAnsiTheme="minorHAnsi" w:cstheme="minorHAnsi"/>
          <w:color w:val="000000"/>
        </w:rPr>
        <w:t>non ha commesso gravi violazioni, definitivamente accertate, degli obblighi relativi al pagamento delle imposte e tasse o dei contributi previdenziali, secondo la legislazione italiana;</w:t>
      </w:r>
    </w:p>
    <w:p w14:paraId="00000038" w14:textId="77777777" w:rsidR="00B82301" w:rsidRPr="00E55FCB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E55FCB">
        <w:rPr>
          <w:rFonts w:asciiTheme="minorHAnsi" w:hAnsiTheme="minorHAnsi" w:cstheme="minorHAnsi"/>
          <w:color w:val="000000"/>
        </w:rPr>
        <w:lastRenderedPageBreak/>
        <w:t>osserva gli obblighi dei contratti collettivi di lavoro e rispettare le norme dell’ordinamento giuridico italiano e regionale in materia di: (i) disciplina sulla e salute e sicurezza sui luoghi di lavoro (ii) prevenzione degli infortuni sul lavoro e delle malattie professionali; (iii) inserimento dei disabili; (iv) pari opportunità; (v) contrasto del lavoro irregolare e riposo giornaliero e settimanale e (vi) tutela dell’ambiente;</w:t>
      </w:r>
    </w:p>
    <w:p w14:paraId="00000039" w14:textId="49C25087" w:rsidR="00B82301" w:rsidRPr="00E55FCB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E55FCB">
        <w:rPr>
          <w:rFonts w:asciiTheme="minorHAnsi" w:hAnsiTheme="minorHAnsi" w:cstheme="minorHAnsi"/>
          <w:color w:val="000000"/>
        </w:rPr>
        <w:t>che non sono state ottenute o richieste altre agevolazioni pubbliche, derivanti da altre fonti del bilancio dell’Unione Europea o da altri fondi pubblici, inclusi i meccanismi di natura fiscale quali il credito di imposta, per il Progetto R&amp;</w:t>
      </w:r>
      <w:r w:rsidR="00771337" w:rsidRPr="00E55FCB">
        <w:rPr>
          <w:rFonts w:asciiTheme="minorHAnsi" w:hAnsiTheme="minorHAnsi" w:cstheme="minorHAnsi"/>
          <w:color w:val="000000"/>
        </w:rPr>
        <w:t>S</w:t>
      </w:r>
      <w:r w:rsidR="00771337" w:rsidRPr="00E55FCB">
        <w:rPr>
          <w:color w:val="000000"/>
          <w:sz w:val="21"/>
          <w:szCs w:val="21"/>
        </w:rPr>
        <w:t>, anche Collaborativo,</w:t>
      </w:r>
      <w:r w:rsidRPr="00E55FCB">
        <w:rPr>
          <w:rFonts w:asciiTheme="minorHAnsi" w:hAnsiTheme="minorHAnsi" w:cstheme="minorHAnsi"/>
          <w:color w:val="000000"/>
        </w:rPr>
        <w:t xml:space="preserve"> e per ogni relativo costo ammissibile da rendicontare oggetto della richiesta di agevolazione sul presente Avviso; non possono pertanto essere oggetto di altre agevolazioni pubbliche;</w:t>
      </w:r>
    </w:p>
    <w:p w14:paraId="0000003A" w14:textId="77777777" w:rsidR="00B82301" w:rsidRPr="00E55FCB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1191"/>
        <w:jc w:val="both"/>
        <w:rPr>
          <w:rFonts w:asciiTheme="minorHAnsi" w:hAnsiTheme="minorHAnsi" w:cstheme="minorHAnsi"/>
          <w:color w:val="000000"/>
        </w:rPr>
      </w:pPr>
    </w:p>
    <w:p w14:paraId="0000003B" w14:textId="5D7403BA" w:rsidR="00B82301" w:rsidRPr="00E55FCB" w:rsidRDefault="00771337" w:rsidP="00347AD1">
      <w:p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left="223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Dichiara inoltre ch</w:t>
      </w:r>
      <w:r w:rsidR="001153D3" w:rsidRPr="00E55FCB">
        <w:rPr>
          <w:rFonts w:asciiTheme="minorHAnsi" w:hAnsiTheme="minorHAnsi" w:cstheme="minorHAnsi"/>
          <w:color w:val="000000"/>
        </w:rPr>
        <w:t>e, anche in qualità di Mandatario degli altri partner Mandanti, che l’intero Progetto R&amp;S</w:t>
      </w:r>
      <w:proofErr w:type="gramStart"/>
      <w:r w:rsidRPr="00E55FCB">
        <w:rPr>
          <w:rFonts w:asciiTheme="minorHAnsi" w:hAnsiTheme="minorHAnsi" w:cstheme="minorHAnsi"/>
          <w:color w:val="000000"/>
        </w:rPr>
        <w:t>,</w:t>
      </w:r>
      <w:r w:rsidR="001153D3" w:rsidRPr="00E55FCB">
        <w:rPr>
          <w:rFonts w:asciiTheme="minorHAnsi" w:hAnsiTheme="minorHAnsi" w:cstheme="minorHAnsi"/>
          <w:color w:val="000000"/>
        </w:rPr>
        <w:t xml:space="preserve"> </w:t>
      </w:r>
      <w:r w:rsidRPr="00E55FCB">
        <w:rPr>
          <w:color w:val="000000"/>
          <w:sz w:val="21"/>
          <w:szCs w:val="21"/>
        </w:rPr>
        <w:t>,</w:t>
      </w:r>
      <w:proofErr w:type="gramEnd"/>
      <w:r w:rsidRPr="00E55FCB">
        <w:rPr>
          <w:color w:val="000000"/>
          <w:sz w:val="21"/>
          <w:szCs w:val="21"/>
        </w:rPr>
        <w:t xml:space="preserve"> anche Collaborativo, </w:t>
      </w:r>
      <w:r w:rsidR="001153D3" w:rsidRPr="00E55FCB">
        <w:rPr>
          <w:rFonts w:asciiTheme="minorHAnsi" w:hAnsiTheme="minorHAnsi" w:cstheme="minorHAnsi"/>
          <w:color w:val="000000"/>
        </w:rPr>
        <w:t>oggetto della richiesta di agevolazione a valere sull’Avviso in oggetto rispetta i principi previsti per gli interventi del PNRR e in particolare:</w:t>
      </w:r>
    </w:p>
    <w:p w14:paraId="0000003C" w14:textId="77777777" w:rsidR="00B82301" w:rsidRPr="00E55FCB" w:rsidRDefault="00B82301">
      <w:p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left="223" w:right="1189"/>
        <w:jc w:val="both"/>
        <w:rPr>
          <w:rFonts w:asciiTheme="minorHAnsi" w:hAnsiTheme="minorHAnsi" w:cstheme="minorHAnsi"/>
          <w:color w:val="000000"/>
        </w:rPr>
      </w:pPr>
    </w:p>
    <w:p w14:paraId="0000003D" w14:textId="424A11BA" w:rsidR="00B82301" w:rsidRPr="00E55FCB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right="-1"/>
        <w:jc w:val="both"/>
        <w:rPr>
          <w:rFonts w:asciiTheme="minorHAnsi" w:hAnsiTheme="minorHAnsi" w:cstheme="minorHAnsi"/>
        </w:rPr>
      </w:pPr>
      <w:r w:rsidRPr="00E55FCB">
        <w:rPr>
          <w:rFonts w:asciiTheme="minorHAnsi" w:hAnsiTheme="minorHAnsi" w:cstheme="minorHAnsi"/>
          <w:color w:val="000000"/>
        </w:rPr>
        <w:t xml:space="preserve">rispetta il principio di non arrecare un danno significativo all’ambiente (Do No </w:t>
      </w:r>
      <w:proofErr w:type="spellStart"/>
      <w:r w:rsidRPr="00E55FCB">
        <w:rPr>
          <w:rFonts w:asciiTheme="minorHAnsi" w:hAnsiTheme="minorHAnsi" w:cstheme="minorHAnsi"/>
          <w:color w:val="000000"/>
        </w:rPr>
        <w:t>Significant</w:t>
      </w:r>
      <w:proofErr w:type="spellEnd"/>
      <w:r w:rsidRPr="00E55FC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55FCB">
        <w:rPr>
          <w:rFonts w:asciiTheme="minorHAnsi" w:hAnsiTheme="minorHAnsi" w:cstheme="minorHAnsi"/>
          <w:color w:val="000000"/>
        </w:rPr>
        <w:t>Harm</w:t>
      </w:r>
      <w:proofErr w:type="spellEnd"/>
      <w:r w:rsidRPr="00E55FCB">
        <w:rPr>
          <w:rFonts w:asciiTheme="minorHAnsi" w:hAnsiTheme="minorHAnsi" w:cstheme="minorHAnsi"/>
          <w:color w:val="000000"/>
        </w:rPr>
        <w:t xml:space="preserve"> - DNSH), in coerenza con l’articolo 17 del Regolamento (UE) 2020/852, e la pertinente normativa ambientale della UE e nazionale;</w:t>
      </w:r>
    </w:p>
    <w:p w14:paraId="2E96F10D" w14:textId="08726AB1" w:rsidR="00771337" w:rsidRPr="00E55FCB" w:rsidRDefault="00771337" w:rsidP="007713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jc w:val="both"/>
      </w:pPr>
      <w:r w:rsidRPr="00E55FCB">
        <w:rPr>
          <w:color w:val="000000"/>
        </w:rPr>
        <w:t>garantire l’adozione di procedure e meccanismi volti a favorire la parità di genere</w:t>
      </w:r>
      <w:r w:rsidR="00E55FCB">
        <w:rPr>
          <w:color w:val="000000"/>
        </w:rPr>
        <w:t>.</w:t>
      </w:r>
      <w:bookmarkStart w:id="0" w:name="_GoBack"/>
      <w:bookmarkEnd w:id="0"/>
    </w:p>
    <w:p w14:paraId="00000040" w14:textId="77777777" w:rsidR="00B82301" w:rsidRPr="00E55FCB" w:rsidRDefault="00B82301">
      <w:pPr>
        <w:pStyle w:val="Titolo5"/>
        <w:spacing w:before="117"/>
        <w:ind w:left="0" w:right="966"/>
        <w:jc w:val="both"/>
        <w:rPr>
          <w:rFonts w:asciiTheme="minorHAnsi" w:hAnsiTheme="minorHAnsi" w:cstheme="minorHAnsi"/>
          <w:color w:val="2F5496"/>
          <w:sz w:val="22"/>
          <w:szCs w:val="22"/>
        </w:rPr>
      </w:pPr>
    </w:p>
    <w:p w14:paraId="00000041" w14:textId="77777777" w:rsidR="00B82301" w:rsidRPr="00E55FCB" w:rsidRDefault="001153D3">
      <w:pPr>
        <w:pStyle w:val="Titolo5"/>
        <w:spacing w:before="117"/>
        <w:ind w:left="0" w:right="966"/>
        <w:rPr>
          <w:rFonts w:asciiTheme="minorHAnsi" w:hAnsiTheme="minorHAnsi" w:cstheme="minorHAnsi"/>
          <w:sz w:val="22"/>
          <w:szCs w:val="22"/>
        </w:rPr>
      </w:pPr>
      <w:r w:rsidRPr="00E55FCB">
        <w:rPr>
          <w:rFonts w:asciiTheme="minorHAnsi" w:hAnsiTheme="minorHAnsi" w:cstheme="minorHAnsi"/>
          <w:color w:val="2F5496"/>
          <w:sz w:val="22"/>
          <w:szCs w:val="22"/>
        </w:rPr>
        <w:t>E INFINE DICHIARA</w:t>
      </w:r>
    </w:p>
    <w:p w14:paraId="00000042" w14:textId="77777777" w:rsidR="00B82301" w:rsidRPr="00E55FCB" w:rsidRDefault="001153D3">
      <w:pPr>
        <w:pStyle w:val="Titolo5"/>
        <w:spacing w:before="138"/>
        <w:ind w:left="0" w:right="970"/>
        <w:rPr>
          <w:rFonts w:asciiTheme="minorHAnsi" w:hAnsiTheme="minorHAnsi" w:cstheme="minorHAnsi"/>
          <w:sz w:val="22"/>
          <w:szCs w:val="22"/>
        </w:rPr>
      </w:pPr>
      <w:r w:rsidRPr="00E55FCB">
        <w:rPr>
          <w:rFonts w:asciiTheme="minorHAnsi" w:hAnsiTheme="minorHAnsi" w:cstheme="minorHAnsi"/>
          <w:sz w:val="22"/>
          <w:szCs w:val="22"/>
        </w:rPr>
        <w:t>ai sensi degli artt. 46 e 47 del D.P.R. 445 del 28/12/2000,</w:t>
      </w:r>
    </w:p>
    <w:p w14:paraId="00000043" w14:textId="77777777" w:rsidR="00B82301" w:rsidRPr="00E55FCB" w:rsidRDefault="001153D3" w:rsidP="007D1BA1">
      <w:pPr>
        <w:pStyle w:val="Titolo5"/>
        <w:spacing w:before="120" w:line="256" w:lineRule="auto"/>
        <w:ind w:left="221"/>
        <w:jc w:val="both"/>
        <w:rPr>
          <w:rFonts w:asciiTheme="minorHAnsi" w:hAnsiTheme="minorHAnsi" w:cstheme="minorHAnsi"/>
          <w:sz w:val="22"/>
          <w:szCs w:val="22"/>
        </w:rPr>
      </w:pPr>
      <w:r w:rsidRPr="00E55FCB">
        <w:rPr>
          <w:rFonts w:asciiTheme="minorHAnsi" w:hAnsiTheme="minorHAnsi" w:cstheme="minorHAnsi"/>
          <w:sz w:val="22"/>
          <w:szCs w:val="22"/>
        </w:rPr>
        <w:t>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</w:p>
    <w:p w14:paraId="00000044" w14:textId="77777777" w:rsidR="00B82301" w:rsidRPr="00E55FCB" w:rsidRDefault="001153D3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che la sottoscritta persona fisica dichiarante:</w:t>
      </w:r>
    </w:p>
    <w:p w14:paraId="00000045" w14:textId="77777777" w:rsidR="00B82301" w:rsidRPr="00E55FCB" w:rsidRDefault="00B8230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</w:p>
    <w:p w14:paraId="00000046" w14:textId="77777777" w:rsidR="00B82301" w:rsidRPr="00E55FCB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E55FCB">
        <w:rPr>
          <w:rFonts w:asciiTheme="minorHAnsi" w:hAnsiTheme="minorHAnsi" w:cstheme="minorHAnsi"/>
          <w:color w:val="000000"/>
        </w:rPr>
        <w:t xml:space="preserve">non è destinatario e, “per quanto a sua </w:t>
      </w:r>
      <w:r w:rsidRPr="00E55FCB">
        <w:rPr>
          <w:rFonts w:asciiTheme="minorHAnsi" w:hAnsiTheme="minorHAnsi" w:cstheme="minorHAnsi"/>
          <w:color w:val="000000"/>
          <w:u w:val="single"/>
        </w:rPr>
        <w:t>diretta</w:t>
      </w:r>
      <w:r w:rsidRPr="00E55FCB">
        <w:rPr>
          <w:rFonts w:asciiTheme="minorHAnsi" w:hAnsiTheme="minorHAnsi" w:cstheme="minorHAnsi"/>
          <w:color w:val="000000"/>
        </w:rPr>
        <w:t xml:space="preserve"> conoscenza”, nessuno dei soggetti di cui all’articolo 94, comma 3, del D. Lgs. 31 marzo 2023, n. 36, è destinatario di una di condanna definitiva o di un decreto penale di condanna divenuto irrevocabile, pronunciati per uno dei reati di cui all’art. 94, comma 1, del D. Lgs. 31 marzo 2023, n. 36;</w:t>
      </w:r>
    </w:p>
    <w:p w14:paraId="00000047" w14:textId="77777777" w:rsidR="00B82301" w:rsidRPr="00E55FCB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E55FCB">
        <w:rPr>
          <w:rFonts w:asciiTheme="minorHAnsi" w:hAnsiTheme="minorHAnsi" w:cstheme="minorHAnsi"/>
          <w:color w:val="000000"/>
        </w:rPr>
        <w:t xml:space="preserve">non ha reso e “per quanto a sua </w:t>
      </w:r>
      <w:r w:rsidRPr="00E55FCB">
        <w:rPr>
          <w:rFonts w:asciiTheme="minorHAnsi" w:hAnsiTheme="minorHAnsi" w:cstheme="minorHAnsi"/>
          <w:color w:val="000000"/>
          <w:u w:val="single"/>
        </w:rPr>
        <w:t>diretta</w:t>
      </w:r>
      <w:r w:rsidRPr="00E55FCB">
        <w:rPr>
          <w:rFonts w:asciiTheme="minorHAnsi" w:hAnsiTheme="minorHAnsi" w:cstheme="minorHAnsi"/>
          <w:color w:val="000000"/>
        </w:rPr>
        <w:t xml:space="preserve"> conoscenza” altri Legali Rappresentanti del Richiedente non hanno reso dichiarazioni mendaci ai sensi del D.P.R. 445 del 28/12/2000, anche con riferimento ad altri procedimenti;</w:t>
      </w:r>
    </w:p>
    <w:p w14:paraId="00000048" w14:textId="77777777" w:rsidR="00B82301" w:rsidRPr="00E55FCB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E55FCB">
        <w:rPr>
          <w:rFonts w:asciiTheme="minorHAnsi" w:hAnsiTheme="minorHAnsi" w:cstheme="minorHAnsi"/>
          <w:color w:val="000000"/>
        </w:rPr>
        <w:t xml:space="preserve">non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 né “per quanto a sua </w:t>
      </w:r>
      <w:r w:rsidRPr="00E55FCB">
        <w:rPr>
          <w:rFonts w:asciiTheme="minorHAnsi" w:hAnsiTheme="minorHAnsi" w:cstheme="minorHAnsi"/>
          <w:color w:val="000000"/>
          <w:u w:val="single"/>
        </w:rPr>
        <w:t>diretta</w:t>
      </w:r>
      <w:r w:rsidRPr="00E55FCB">
        <w:rPr>
          <w:rFonts w:asciiTheme="minorHAnsi" w:hAnsiTheme="minorHAnsi" w:cstheme="minorHAnsi"/>
          <w:color w:val="000000"/>
        </w:rPr>
        <w:t xml:space="preserve"> conoscenza” sono soggetti a tali sanzioni altri Legali Rappresentanti del Richiedente;</w:t>
      </w:r>
    </w:p>
    <w:p w14:paraId="00000049" w14:textId="77777777" w:rsidR="00B82301" w:rsidRPr="00E55FCB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E55FCB">
        <w:rPr>
          <w:rFonts w:asciiTheme="minorHAnsi" w:hAnsiTheme="minorHAnsi" w:cstheme="minorHAnsi"/>
          <w:color w:val="000000"/>
        </w:rPr>
        <w:t xml:space="preserve">non sussistono nei suoi confronti e “per quanto a sua </w:t>
      </w:r>
      <w:r w:rsidRPr="00E55FCB">
        <w:rPr>
          <w:rFonts w:asciiTheme="minorHAnsi" w:hAnsiTheme="minorHAnsi" w:cstheme="minorHAnsi"/>
          <w:color w:val="000000"/>
          <w:u w:val="single"/>
        </w:rPr>
        <w:t xml:space="preserve">diretta </w:t>
      </w:r>
      <w:r w:rsidRPr="00E55FCB">
        <w:rPr>
          <w:rFonts w:asciiTheme="minorHAnsi" w:hAnsiTheme="minorHAnsi" w:cstheme="minorHAnsi"/>
          <w:color w:val="000000"/>
        </w:rPr>
        <w:t xml:space="preserve">conoscenza” nei confronti di altri Legali Rappresentanti del Richiedente, cause di decadenza, di sospensione o di divieto previste dall'art. 67 </w:t>
      </w:r>
      <w:r w:rsidRPr="00E55FCB">
        <w:rPr>
          <w:rFonts w:asciiTheme="minorHAnsi" w:hAnsiTheme="minorHAnsi" w:cstheme="minorHAnsi"/>
          <w:color w:val="000000"/>
        </w:rPr>
        <w:lastRenderedPageBreak/>
        <w:t>del D. Lgs. 6 settembre 2011, n. 159 o di un tentativo di infiltrazione mafiosa di cui all'art. 84, comma 4, del medesimo decreto;</w:t>
      </w:r>
    </w:p>
    <w:p w14:paraId="0000004A" w14:textId="77777777" w:rsidR="00B82301" w:rsidRPr="00E55FCB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1195"/>
        <w:jc w:val="both"/>
        <w:rPr>
          <w:rFonts w:asciiTheme="minorHAnsi" w:hAnsiTheme="minorHAnsi" w:cstheme="minorHAnsi"/>
          <w:color w:val="000000"/>
        </w:rPr>
      </w:pPr>
    </w:p>
    <w:p w14:paraId="0000004B" w14:textId="77777777" w:rsidR="00B82301" w:rsidRPr="00E55FCB" w:rsidRDefault="001153D3">
      <w:pPr>
        <w:pStyle w:val="Titolo5"/>
        <w:spacing w:before="122"/>
        <w:ind w:left="0" w:right="968"/>
        <w:rPr>
          <w:rFonts w:asciiTheme="minorHAnsi" w:hAnsiTheme="minorHAnsi" w:cstheme="minorHAnsi"/>
          <w:sz w:val="22"/>
          <w:szCs w:val="22"/>
        </w:rPr>
      </w:pPr>
      <w:r w:rsidRPr="00E55FCB">
        <w:rPr>
          <w:rFonts w:asciiTheme="minorHAnsi" w:hAnsiTheme="minorHAnsi" w:cstheme="minorHAnsi"/>
          <w:color w:val="002060"/>
          <w:sz w:val="22"/>
          <w:szCs w:val="22"/>
        </w:rPr>
        <w:t>E SI IMPEGNA A</w:t>
      </w:r>
    </w:p>
    <w:p w14:paraId="0000004C" w14:textId="77777777" w:rsidR="00B82301" w:rsidRPr="00E55FCB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2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comunicare tempestivamente a Sapienza qualsiasi evento intervenuto successivamente alla presentazione della Domanda che incida sul possesso anche di uno solo requisito dichiarato ai sensi del D.P.R. n. 445 del 28/12/2000, aggiornando la relativa dichiarazione;</w:t>
      </w:r>
    </w:p>
    <w:p w14:paraId="0000004D" w14:textId="77777777" w:rsidR="00B82301" w:rsidRPr="00E55FCB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1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E55FCB">
        <w:rPr>
          <w:rFonts w:asciiTheme="minorHAnsi" w:hAnsiTheme="minorHAnsi" w:cstheme="minorHAnsi"/>
          <w:color w:val="000000"/>
        </w:rPr>
        <w:t>rendere nota l’informativa ai sensi degli artt. 13 e 14 del Reg. (UE) 2016/679 in materia di protezione dei dati personali, ad ogni persona fisica i cui dati personali saranno comunicati a Sapienza per effetto della partecipazione alla procedura amministrativa disciplinata dall’Avviso;</w:t>
      </w:r>
    </w:p>
    <w:p w14:paraId="0000004E" w14:textId="77777777" w:rsidR="00B82301" w:rsidRPr="00E55FCB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6" w:lineRule="auto"/>
        <w:ind w:right="-1"/>
        <w:jc w:val="both"/>
        <w:rPr>
          <w:rFonts w:asciiTheme="minorHAnsi" w:hAnsiTheme="minorHAnsi" w:cstheme="minorHAnsi"/>
        </w:rPr>
      </w:pPr>
      <w:bookmarkStart w:id="1" w:name="_heading=h.gjdgxs" w:colFirst="0" w:colLast="0"/>
      <w:bookmarkEnd w:id="1"/>
      <w:r w:rsidRPr="00E55FCB">
        <w:rPr>
          <w:rFonts w:asciiTheme="minorHAnsi" w:hAnsiTheme="minorHAnsi" w:cstheme="minorHAnsi"/>
          <w:color w:val="000000"/>
        </w:rPr>
        <w:t>consentire i controlli e gli accertamenti che Sapienza, il Partenariato, il MUR e i competenti organismi statali e dell’Unione Europea riterranno più opportuni in ordine ai dati dichiarati.</w:t>
      </w:r>
    </w:p>
    <w:p w14:paraId="0000004F" w14:textId="77777777" w:rsidR="00B82301" w:rsidRPr="00E55FCB" w:rsidRDefault="00B82301">
      <w:pPr>
        <w:pBdr>
          <w:top w:val="nil"/>
          <w:left w:val="nil"/>
          <w:bottom w:val="nil"/>
          <w:right w:val="nil"/>
          <w:between w:val="nil"/>
        </w:pBdr>
        <w:spacing w:before="138"/>
        <w:ind w:left="3622" w:right="625"/>
        <w:jc w:val="both"/>
        <w:rPr>
          <w:rFonts w:asciiTheme="minorHAnsi" w:hAnsiTheme="minorHAnsi" w:cstheme="minorHAnsi"/>
          <w:color w:val="000000"/>
        </w:rPr>
      </w:pPr>
    </w:p>
    <w:p w14:paraId="00000050" w14:textId="77777777" w:rsidR="00B82301" w:rsidRPr="00E55FCB" w:rsidRDefault="00B82301">
      <w:pPr>
        <w:pBdr>
          <w:top w:val="nil"/>
          <w:left w:val="nil"/>
          <w:bottom w:val="nil"/>
          <w:right w:val="nil"/>
          <w:between w:val="nil"/>
        </w:pBdr>
        <w:spacing w:before="79"/>
        <w:ind w:left="3622" w:right="624"/>
        <w:jc w:val="both"/>
        <w:rPr>
          <w:rFonts w:asciiTheme="minorHAnsi" w:hAnsiTheme="minorHAnsi" w:cstheme="minorHAnsi"/>
          <w:color w:val="000000"/>
        </w:rPr>
      </w:pPr>
    </w:p>
    <w:p w14:paraId="216E6289" w14:textId="77777777" w:rsidR="00AB2338" w:rsidRPr="00E55FCB" w:rsidRDefault="00AB2338" w:rsidP="00AB2338">
      <w:pPr>
        <w:pBdr>
          <w:top w:val="nil"/>
          <w:left w:val="nil"/>
          <w:bottom w:val="nil"/>
          <w:right w:val="nil"/>
          <w:between w:val="nil"/>
        </w:pBdr>
        <w:spacing w:before="79"/>
        <w:ind w:left="6237" w:right="624"/>
        <w:jc w:val="center"/>
        <w:rPr>
          <w:color w:val="000000"/>
        </w:rPr>
      </w:pPr>
      <w:r w:rsidRPr="00E55FCB">
        <w:rPr>
          <w:color w:val="000000"/>
          <w:sz w:val="21"/>
          <w:szCs w:val="21"/>
        </w:rPr>
        <w:t>IL LEGALE RAPPRESENTANTE</w:t>
      </w:r>
    </w:p>
    <w:p w14:paraId="22C6F026" w14:textId="77777777" w:rsidR="00AB2338" w:rsidRPr="000316B4" w:rsidRDefault="00AB2338" w:rsidP="00AB2338">
      <w:pPr>
        <w:pBdr>
          <w:top w:val="nil"/>
          <w:left w:val="nil"/>
          <w:bottom w:val="nil"/>
          <w:right w:val="nil"/>
          <w:between w:val="nil"/>
        </w:pBdr>
        <w:spacing w:before="79"/>
        <w:ind w:left="6237" w:right="624"/>
        <w:jc w:val="center"/>
        <w:rPr>
          <w:i/>
          <w:color w:val="A6A6A6" w:themeColor="background1" w:themeShade="A6"/>
          <w:sz w:val="20"/>
          <w:szCs w:val="20"/>
        </w:rPr>
      </w:pPr>
      <w:r w:rsidRPr="00E55FCB">
        <w:rPr>
          <w:i/>
          <w:color w:val="A6A6A6" w:themeColor="background1" w:themeShade="A6"/>
          <w:sz w:val="20"/>
          <w:szCs w:val="20"/>
        </w:rPr>
        <w:t>(sottoscritto con firma digitale)</w:t>
      </w:r>
    </w:p>
    <w:p w14:paraId="00000053" w14:textId="77777777" w:rsidR="00B82301" w:rsidRPr="00FE274C" w:rsidRDefault="00B82301">
      <w:pPr>
        <w:jc w:val="both"/>
        <w:rPr>
          <w:rFonts w:asciiTheme="minorHAnsi" w:hAnsiTheme="minorHAnsi" w:cstheme="minorHAnsi"/>
        </w:rPr>
      </w:pPr>
    </w:p>
    <w:sectPr w:rsidR="00B82301" w:rsidRPr="00FE274C" w:rsidSect="00FE274C">
      <w:headerReference w:type="default" r:id="rId9"/>
      <w:footerReference w:type="default" r:id="rId10"/>
      <w:pgSz w:w="11906" w:h="16838"/>
      <w:pgMar w:top="2268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ED6A3" w14:textId="77777777" w:rsidR="009F06C3" w:rsidRDefault="009F06C3" w:rsidP="0057330C">
      <w:r>
        <w:separator/>
      </w:r>
    </w:p>
  </w:endnote>
  <w:endnote w:type="continuationSeparator" w:id="0">
    <w:p w14:paraId="793B5A38" w14:textId="77777777" w:rsidR="009F06C3" w:rsidRDefault="009F06C3" w:rsidP="0057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079F5" w14:textId="1A4BCF46" w:rsidR="0057330C" w:rsidRPr="0057330C" w:rsidRDefault="0057330C" w:rsidP="0057330C">
    <w:pPr>
      <w:pStyle w:val="Corpotesto"/>
      <w:rPr>
        <w:rFonts w:asciiTheme="minorHAnsi" w:hAnsiTheme="minorHAnsi" w:cstheme="minorHAnsi"/>
        <w:sz w:val="18"/>
        <w:szCs w:val="18"/>
      </w:rPr>
    </w:pPr>
    <w:proofErr w:type="spellStart"/>
    <w:r w:rsidRPr="0057330C">
      <w:rPr>
        <w:rFonts w:asciiTheme="minorHAnsi" w:hAnsiTheme="minorHAnsi" w:cstheme="minorHAnsi"/>
        <w:sz w:val="18"/>
        <w:szCs w:val="18"/>
      </w:rPr>
      <w:t>Allegato_Domanda</w:t>
    </w:r>
    <w:proofErr w:type="spellEnd"/>
    <w:r w:rsidRPr="0057330C">
      <w:rPr>
        <w:rFonts w:asciiTheme="minorHAnsi" w:hAnsiTheme="minorHAnsi" w:cstheme="minorHAnsi"/>
        <w:sz w:val="18"/>
        <w:szCs w:val="18"/>
      </w:rPr>
      <w:t xml:space="preserve"> di </w:t>
    </w:r>
    <w:proofErr w:type="spellStart"/>
    <w:r w:rsidRPr="0057330C">
      <w:rPr>
        <w:rFonts w:asciiTheme="minorHAnsi" w:hAnsiTheme="minorHAnsi" w:cstheme="minorHAnsi"/>
        <w:sz w:val="18"/>
        <w:szCs w:val="18"/>
      </w:rPr>
      <w:t>finanziamento_</w:t>
    </w:r>
    <w:r w:rsidR="00771337">
      <w:rPr>
        <w:rFonts w:asciiTheme="minorHAnsi" w:hAnsiTheme="minorHAnsi" w:cstheme="minorHAnsi"/>
        <w:sz w:val="18"/>
        <w:szCs w:val="18"/>
      </w:rPr>
      <w:t>Proponente</w:t>
    </w:r>
    <w:proofErr w:type="spellEnd"/>
    <w:r w:rsidR="00771337">
      <w:rPr>
        <w:rFonts w:asciiTheme="minorHAnsi" w:hAnsiTheme="minorHAnsi" w:cstheme="minorHAnsi"/>
        <w:sz w:val="18"/>
        <w:szCs w:val="18"/>
      </w:rPr>
      <w:t>/</w:t>
    </w:r>
    <w:r w:rsidRPr="0057330C">
      <w:rPr>
        <w:rFonts w:asciiTheme="minorHAnsi" w:hAnsiTheme="minorHAnsi" w:cstheme="minorHAnsi"/>
        <w:sz w:val="18"/>
        <w:szCs w:val="18"/>
      </w:rPr>
      <w:t xml:space="preserve">Mandatario </w:t>
    </w:r>
    <w:r w:rsidR="00771337">
      <w:rPr>
        <w:rFonts w:asciiTheme="minorHAnsi" w:hAnsiTheme="minorHAnsi" w:cstheme="minorHAnsi"/>
        <w:sz w:val="18"/>
        <w:szCs w:val="18"/>
      </w:rPr>
      <w:t xml:space="preserve">IMPRESA </w:t>
    </w:r>
    <w:r w:rsidR="00771337">
      <w:rPr>
        <w:sz w:val="18"/>
        <w:szCs w:val="18"/>
      </w:rPr>
      <w:t xml:space="preserve">- Bando a cascata PNC0000001_D3 4 </w:t>
    </w:r>
    <w:proofErr w:type="spellStart"/>
    <w:r w:rsidR="00771337">
      <w:rPr>
        <w:sz w:val="18"/>
        <w:szCs w:val="18"/>
      </w:rPr>
      <w:t>Health_Spoke</w:t>
    </w:r>
    <w:proofErr w:type="spellEnd"/>
    <w:r w:rsidR="00771337">
      <w:rPr>
        <w:sz w:val="18"/>
        <w:szCs w:val="18"/>
      </w:rPr>
      <w:t xml:space="preserve"> 3</w:t>
    </w:r>
    <w:r w:rsidR="00771337" w:rsidRPr="008B2E50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Pr="0057330C">
      <w:rPr>
        <w:rFonts w:asciiTheme="minorHAnsi" w:hAnsiTheme="minorHAnsi" w:cstheme="minorHAnsi"/>
        <w:sz w:val="18"/>
        <w:szCs w:val="18"/>
      </w:rPr>
      <w:t xml:space="preserve"> </w:t>
    </w:r>
    <w:r w:rsidRPr="0057330C">
      <w:rPr>
        <w:rFonts w:asciiTheme="minorHAnsi" w:hAnsiTheme="minorHAnsi" w:cstheme="minorHAnsi"/>
        <w:sz w:val="18"/>
        <w:szCs w:val="18"/>
      </w:rPr>
      <w:fldChar w:fldCharType="begin"/>
    </w:r>
    <w:r w:rsidRPr="0057330C">
      <w:rPr>
        <w:rFonts w:asciiTheme="minorHAnsi" w:hAnsiTheme="minorHAnsi" w:cstheme="minorHAnsi"/>
        <w:sz w:val="18"/>
        <w:szCs w:val="18"/>
      </w:rPr>
      <w:instrText>PAGE   \* MERGEFORMAT</w:instrText>
    </w:r>
    <w:r w:rsidRPr="0057330C">
      <w:rPr>
        <w:rFonts w:asciiTheme="minorHAnsi" w:hAnsiTheme="minorHAnsi" w:cstheme="minorHAnsi"/>
        <w:sz w:val="18"/>
        <w:szCs w:val="18"/>
      </w:rPr>
      <w:fldChar w:fldCharType="separate"/>
    </w:r>
    <w:r w:rsidR="004405FB">
      <w:rPr>
        <w:rFonts w:asciiTheme="minorHAnsi" w:hAnsiTheme="minorHAnsi" w:cstheme="minorHAnsi"/>
        <w:noProof/>
        <w:sz w:val="18"/>
        <w:szCs w:val="18"/>
      </w:rPr>
      <w:t>1</w:t>
    </w:r>
    <w:r w:rsidRPr="0057330C">
      <w:rPr>
        <w:rFonts w:asciiTheme="minorHAnsi" w:hAnsiTheme="minorHAnsi" w:cstheme="minorHAnsi"/>
        <w:sz w:val="18"/>
        <w:szCs w:val="18"/>
      </w:rPr>
      <w:fldChar w:fldCharType="end"/>
    </w:r>
  </w:p>
  <w:p w14:paraId="7ECE3D98" w14:textId="77777777" w:rsidR="0057330C" w:rsidRDefault="00573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006AF" w14:textId="77777777" w:rsidR="009F06C3" w:rsidRDefault="009F06C3" w:rsidP="0057330C">
      <w:r>
        <w:separator/>
      </w:r>
    </w:p>
  </w:footnote>
  <w:footnote w:type="continuationSeparator" w:id="0">
    <w:p w14:paraId="23AD61AE" w14:textId="77777777" w:rsidR="009F06C3" w:rsidRDefault="009F06C3" w:rsidP="00573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56CBD" w14:textId="4C1C93CA" w:rsidR="00E55FCB" w:rsidRDefault="00E55FCB">
    <w:pPr>
      <w:pStyle w:val="Intestazione"/>
    </w:pPr>
    <w:r>
      <w:rPr>
        <w:b/>
        <w:bCs/>
        <w:noProof/>
        <w:color w:val="000000"/>
        <w:sz w:val="20"/>
        <w:szCs w:val="2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7F5E7DFA" wp14:editId="7014F9FC">
          <wp:simplePos x="0" y="0"/>
          <wp:positionH relativeFrom="column">
            <wp:posOffset>-720090</wp:posOffset>
          </wp:positionH>
          <wp:positionV relativeFrom="paragraph">
            <wp:posOffset>-19685</wp:posOffset>
          </wp:positionV>
          <wp:extent cx="7558335" cy="740584"/>
          <wp:effectExtent l="0" t="0" r="5080" b="0"/>
          <wp:wrapSquare wrapText="bothSides"/>
          <wp:docPr id="5" name="Immagine 5" descr="https://lh7-eu.googleusercontent.com/pFD3iisfW-pjmqoJhgDT5OA4vY--tR92uPNP3GfmPal4h2fEBGmgyl-1pQjXlhurvm9HpeNeic39GOflu5BOMVjTQiGQAq9DWFjFvvwlAzobKckIvZiXHVCW33RE7pbBdOxciXHlVAk2tdTSuSsf3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7-eu.googleusercontent.com/pFD3iisfW-pjmqoJhgDT5OA4vY--tR92uPNP3GfmPal4h2fEBGmgyl-1pQjXlhurvm9HpeNeic39GOflu5BOMVjTQiGQAq9DWFjFvvwlAzobKckIvZiXHVCW33RE7pbBdOxciXHlVAk2tdTSuSsf3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335" cy="740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75C6"/>
    <w:multiLevelType w:val="hybridMultilevel"/>
    <w:tmpl w:val="BE229AC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71E45"/>
    <w:multiLevelType w:val="multilevel"/>
    <w:tmpl w:val="C668029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E350AB"/>
    <w:multiLevelType w:val="multilevel"/>
    <w:tmpl w:val="EC865276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76470"/>
    <w:multiLevelType w:val="multilevel"/>
    <w:tmpl w:val="DD5492BE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D06C5"/>
    <w:multiLevelType w:val="hybridMultilevel"/>
    <w:tmpl w:val="B812369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84D5E"/>
    <w:multiLevelType w:val="multilevel"/>
    <w:tmpl w:val="B07870C0"/>
    <w:lvl w:ilvl="0">
      <w:start w:val="1"/>
      <w:numFmt w:val="lowerLetter"/>
      <w:lvlText w:val="%1."/>
      <w:lvlJc w:val="left"/>
      <w:pPr>
        <w:ind w:left="506" w:hanging="284"/>
      </w:pPr>
      <w:rPr>
        <w:rFonts w:ascii="Calibri" w:eastAsia="Calibri" w:hAnsi="Calibri" w:cs="Calibri"/>
        <w:sz w:val="21"/>
        <w:szCs w:val="21"/>
      </w:rPr>
    </w:lvl>
    <w:lvl w:ilvl="1">
      <w:numFmt w:val="bullet"/>
      <w:lvlText w:val="•"/>
      <w:lvlJc w:val="left"/>
      <w:pPr>
        <w:ind w:left="1455" w:hanging="284"/>
      </w:pPr>
    </w:lvl>
    <w:lvl w:ilvl="2">
      <w:numFmt w:val="bullet"/>
      <w:lvlText w:val="•"/>
      <w:lvlJc w:val="left"/>
      <w:pPr>
        <w:ind w:left="2411" w:hanging="284"/>
      </w:pPr>
    </w:lvl>
    <w:lvl w:ilvl="3">
      <w:numFmt w:val="bullet"/>
      <w:lvlText w:val="•"/>
      <w:lvlJc w:val="left"/>
      <w:pPr>
        <w:ind w:left="3367" w:hanging="284"/>
      </w:pPr>
    </w:lvl>
    <w:lvl w:ilvl="4">
      <w:numFmt w:val="bullet"/>
      <w:lvlText w:val="•"/>
      <w:lvlJc w:val="left"/>
      <w:pPr>
        <w:ind w:left="4323" w:hanging="283"/>
      </w:pPr>
    </w:lvl>
    <w:lvl w:ilvl="5">
      <w:numFmt w:val="bullet"/>
      <w:lvlText w:val="•"/>
      <w:lvlJc w:val="left"/>
      <w:pPr>
        <w:ind w:left="5279" w:hanging="284"/>
      </w:pPr>
    </w:lvl>
    <w:lvl w:ilvl="6">
      <w:numFmt w:val="bullet"/>
      <w:lvlText w:val="•"/>
      <w:lvlJc w:val="left"/>
      <w:pPr>
        <w:ind w:left="6235" w:hanging="284"/>
      </w:pPr>
    </w:lvl>
    <w:lvl w:ilvl="7">
      <w:numFmt w:val="bullet"/>
      <w:lvlText w:val="•"/>
      <w:lvlJc w:val="left"/>
      <w:pPr>
        <w:ind w:left="7191" w:hanging="284"/>
      </w:pPr>
    </w:lvl>
    <w:lvl w:ilvl="8">
      <w:numFmt w:val="bullet"/>
      <w:lvlText w:val="•"/>
      <w:lvlJc w:val="left"/>
      <w:pPr>
        <w:ind w:left="8147" w:hanging="283"/>
      </w:pPr>
    </w:lvl>
  </w:abstractNum>
  <w:abstractNum w:abstractNumId="6" w15:restartNumberingAfterBreak="0">
    <w:nsid w:val="5C992BFB"/>
    <w:multiLevelType w:val="multilevel"/>
    <w:tmpl w:val="FB0C7F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941DA"/>
    <w:multiLevelType w:val="multilevel"/>
    <w:tmpl w:val="0BEA83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672356"/>
    <w:multiLevelType w:val="multilevel"/>
    <w:tmpl w:val="8F067F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054ED"/>
    <w:multiLevelType w:val="multilevel"/>
    <w:tmpl w:val="AC98C3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042C0"/>
    <w:multiLevelType w:val="hybridMultilevel"/>
    <w:tmpl w:val="2A70717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43728"/>
    <w:multiLevelType w:val="multilevel"/>
    <w:tmpl w:val="8E641D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E70D74"/>
    <w:multiLevelType w:val="multilevel"/>
    <w:tmpl w:val="8D963C3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301"/>
    <w:rsid w:val="001153D3"/>
    <w:rsid w:val="00197C33"/>
    <w:rsid w:val="002F142B"/>
    <w:rsid w:val="00347AD1"/>
    <w:rsid w:val="004405FB"/>
    <w:rsid w:val="0057330C"/>
    <w:rsid w:val="00771337"/>
    <w:rsid w:val="007D1BA1"/>
    <w:rsid w:val="0097492F"/>
    <w:rsid w:val="009E4409"/>
    <w:rsid w:val="009F06C3"/>
    <w:rsid w:val="00A60BB2"/>
    <w:rsid w:val="00AB2338"/>
    <w:rsid w:val="00B10201"/>
    <w:rsid w:val="00B82301"/>
    <w:rsid w:val="00BC4ECF"/>
    <w:rsid w:val="00BC722F"/>
    <w:rsid w:val="00D12AFA"/>
    <w:rsid w:val="00E55FCB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8C10D0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C3101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1"/>
    <w:qFormat/>
    <w:rsid w:val="008C3101"/>
    <w:pPr>
      <w:spacing w:before="44"/>
      <w:ind w:left="1836" w:hanging="433"/>
      <w:outlineLvl w:val="0"/>
    </w:pPr>
    <w:rPr>
      <w:rFonts w:ascii="Calibri Light" w:eastAsia="Calibri Light" w:hAnsi="Calibri Light" w:cs="Calibri Light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8C3101"/>
    <w:pPr>
      <w:spacing w:before="47"/>
      <w:ind w:left="1133" w:hanging="364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8C3101"/>
    <w:pPr>
      <w:spacing w:before="120"/>
      <w:ind w:left="331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8C3101"/>
    <w:pPr>
      <w:spacing w:before="140"/>
      <w:ind w:left="1836" w:hanging="433"/>
      <w:outlineLvl w:val="3"/>
    </w:pPr>
  </w:style>
  <w:style w:type="paragraph" w:styleId="Titolo5">
    <w:name w:val="heading 5"/>
    <w:basedOn w:val="Normale"/>
    <w:link w:val="Titolo5Carattere"/>
    <w:uiPriority w:val="1"/>
    <w:qFormat/>
    <w:rsid w:val="008C3101"/>
    <w:pPr>
      <w:ind w:left="223"/>
      <w:jc w:val="center"/>
      <w:outlineLvl w:val="4"/>
    </w:pPr>
    <w:rPr>
      <w:b/>
      <w:bCs/>
      <w:sz w:val="21"/>
      <w:szCs w:val="21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3101"/>
    <w:rPr>
      <w:rFonts w:ascii="Calibri Light" w:eastAsia="Calibri Light" w:hAnsi="Calibri Light" w:cs="Calibri Light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C3101"/>
    <w:rPr>
      <w:rFonts w:ascii="Calibri Light" w:eastAsia="Calibri Light" w:hAnsi="Calibri Light" w:cs="Calibri Light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C3101"/>
    <w:rPr>
      <w:rFonts w:ascii="Calibri" w:eastAsia="Calibri" w:hAnsi="Calibri" w:cs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1"/>
    <w:rsid w:val="008C3101"/>
    <w:rPr>
      <w:rFonts w:ascii="Calibri" w:eastAsia="Calibri" w:hAnsi="Calibri" w:cs="Calibri"/>
    </w:rPr>
  </w:style>
  <w:style w:type="character" w:customStyle="1" w:styleId="Titolo5Carattere">
    <w:name w:val="Titolo 5 Carattere"/>
    <w:basedOn w:val="Carpredefinitoparagrafo"/>
    <w:link w:val="Titolo5"/>
    <w:uiPriority w:val="1"/>
    <w:rsid w:val="008C3101"/>
    <w:rPr>
      <w:rFonts w:ascii="Calibri" w:eastAsia="Calibri" w:hAnsi="Calibri" w:cs="Calibri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rsid w:val="008C310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8C3101"/>
    <w:pPr>
      <w:spacing w:before="180"/>
      <w:ind w:left="112"/>
    </w:pPr>
    <w:rPr>
      <w:b/>
      <w:bCs/>
    </w:rPr>
  </w:style>
  <w:style w:type="paragraph" w:styleId="Sommario2">
    <w:name w:val="toc 2"/>
    <w:basedOn w:val="Normale"/>
    <w:uiPriority w:val="1"/>
    <w:qFormat/>
    <w:rsid w:val="008C3101"/>
    <w:pPr>
      <w:spacing w:before="180"/>
      <w:ind w:left="1654" w:hanging="663"/>
    </w:pPr>
  </w:style>
  <w:style w:type="paragraph" w:styleId="Sommario3">
    <w:name w:val="toc 3"/>
    <w:basedOn w:val="Normale"/>
    <w:uiPriority w:val="1"/>
    <w:qFormat/>
    <w:rsid w:val="008C3101"/>
    <w:pPr>
      <w:spacing w:before="180"/>
      <w:ind w:left="1654" w:hanging="442"/>
    </w:pPr>
  </w:style>
  <w:style w:type="paragraph" w:styleId="Corpotesto">
    <w:name w:val="Body Text"/>
    <w:basedOn w:val="Normale"/>
    <w:link w:val="CorpotestoCarattere"/>
    <w:uiPriority w:val="1"/>
    <w:qFormat/>
    <w:rsid w:val="008C3101"/>
    <w:pPr>
      <w:jc w:val="both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3101"/>
    <w:rPr>
      <w:rFonts w:ascii="Calibri" w:eastAsia="Calibri" w:hAnsi="Calibri" w:cs="Calibri"/>
      <w:sz w:val="21"/>
      <w:szCs w:val="21"/>
    </w:rPr>
  </w:style>
  <w:style w:type="paragraph" w:styleId="Paragrafoelenco">
    <w:name w:val="List Paragraph"/>
    <w:basedOn w:val="Normale"/>
    <w:uiPriority w:val="1"/>
    <w:qFormat/>
    <w:rsid w:val="008C3101"/>
    <w:pPr>
      <w:spacing w:before="119"/>
      <w:ind w:left="50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8C31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101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4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1B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D4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1B9"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7713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Mi8t3e6qnOazFtOgX19vE1tmw==">CgMxLjAyCGguZ2pkZ3hzOAByITFYaENCSWZ5MEVBZGlSTnV4cEZBVTNvNE1tSHhOeFVLQw==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4F7F44-E58A-41C0-9639-D4D268CF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Fato Cristina</cp:lastModifiedBy>
  <cp:revision>15</cp:revision>
  <cp:lastPrinted>2024-02-26T09:42:00Z</cp:lastPrinted>
  <dcterms:created xsi:type="dcterms:W3CDTF">2024-02-02T12:13:00Z</dcterms:created>
  <dcterms:modified xsi:type="dcterms:W3CDTF">2024-05-28T14:32:00Z</dcterms:modified>
</cp:coreProperties>
</file>