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AE9B8" w14:textId="16EE83C9" w:rsidR="00A9127C" w:rsidRDefault="00A9127C" w:rsidP="00A9127C">
      <w:pPr>
        <w:spacing w:line="280" w:lineRule="exact"/>
        <w:ind w:left="4536" w:right="134"/>
        <w:rPr>
          <w:rFonts w:ascii="Arial" w:hAnsi="Arial"/>
        </w:rPr>
      </w:pPr>
      <w:r>
        <w:rPr>
          <w:rFonts w:ascii="Arial" w:hAnsi="Arial"/>
        </w:rPr>
        <w:t xml:space="preserve">Alla Direttrice dell’Area </w:t>
      </w:r>
      <w:r w:rsidR="006C6F45">
        <w:rPr>
          <w:rFonts w:ascii="Arial" w:hAnsi="Arial"/>
        </w:rPr>
        <w:t>Servizi alle Strutture di Ateneo</w:t>
      </w:r>
    </w:p>
    <w:p w14:paraId="6525277C" w14:textId="3B761D12" w:rsidR="00A9127C" w:rsidRDefault="00A9127C" w:rsidP="00A9127C">
      <w:pPr>
        <w:spacing w:line="280" w:lineRule="exact"/>
        <w:ind w:left="4536" w:right="134"/>
        <w:rPr>
          <w:rFonts w:ascii="Arial" w:hAnsi="Arial"/>
        </w:rPr>
      </w:pPr>
      <w:r>
        <w:rPr>
          <w:rFonts w:ascii="Arial" w:hAnsi="Arial"/>
        </w:rPr>
        <w:t xml:space="preserve">Dott.ssa </w:t>
      </w:r>
      <w:r w:rsidR="006C6F45">
        <w:rPr>
          <w:rFonts w:ascii="Arial" w:hAnsi="Arial"/>
        </w:rPr>
        <w:t>Evarita D’Archivio</w:t>
      </w:r>
    </w:p>
    <w:p w14:paraId="2282985B" w14:textId="3EE03BC3" w:rsidR="00A9127C" w:rsidRDefault="00A9127C" w:rsidP="00DC2E29">
      <w:pPr>
        <w:spacing w:line="280" w:lineRule="exact"/>
        <w:ind w:left="4536" w:right="134"/>
        <w:rPr>
          <w:rFonts w:ascii="Arial" w:hAnsi="Arial"/>
        </w:rPr>
      </w:pPr>
      <w:r>
        <w:rPr>
          <w:rFonts w:ascii="Arial" w:hAnsi="Arial"/>
        </w:rPr>
        <w:t>Sede</w:t>
      </w:r>
    </w:p>
    <w:p w14:paraId="3B619024" w14:textId="0AA6DDA9" w:rsidR="00DC2E29" w:rsidRDefault="00DC2E29" w:rsidP="00DC2E29">
      <w:pPr>
        <w:spacing w:line="280" w:lineRule="exact"/>
        <w:ind w:left="4536" w:right="134"/>
        <w:rPr>
          <w:rFonts w:ascii="Arial" w:hAnsi="Arial" w:cs="Arial"/>
          <w:b/>
          <w:bCs/>
          <w:color w:val="222222"/>
        </w:rPr>
      </w:pPr>
    </w:p>
    <w:p w14:paraId="3E9242FC" w14:textId="77777777" w:rsidR="006C6F45" w:rsidRDefault="006C6F45" w:rsidP="00DC2E29">
      <w:pPr>
        <w:spacing w:line="280" w:lineRule="exact"/>
        <w:ind w:left="4536" w:right="134"/>
        <w:rPr>
          <w:rFonts w:ascii="Arial" w:hAnsi="Arial" w:cs="Arial"/>
          <w:b/>
          <w:bCs/>
          <w:color w:val="222222"/>
        </w:rPr>
      </w:pPr>
    </w:p>
    <w:p w14:paraId="3C08A964" w14:textId="77777777" w:rsidR="00DC2E29" w:rsidRDefault="00DC2E29" w:rsidP="00DC2E29">
      <w:pPr>
        <w:spacing w:line="280" w:lineRule="exact"/>
        <w:ind w:left="4536" w:right="134"/>
        <w:rPr>
          <w:rFonts w:ascii="Arial" w:hAnsi="Arial" w:cs="Arial"/>
          <w:b/>
          <w:bCs/>
          <w:color w:val="222222"/>
        </w:rPr>
      </w:pPr>
    </w:p>
    <w:p w14:paraId="6FD61C7F" w14:textId="3A07C5B5" w:rsidR="00A9127C" w:rsidRDefault="00A9127C" w:rsidP="00DC2E29">
      <w:pPr>
        <w:shd w:val="clear" w:color="auto" w:fill="FFFFFF"/>
        <w:spacing w:line="276" w:lineRule="auto"/>
        <w:ind w:left="993" w:right="276" w:hanging="993"/>
        <w:jc w:val="both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Cs/>
          <w:color w:val="222222"/>
        </w:rPr>
        <w:t>Oggetto</w:t>
      </w:r>
      <w:r>
        <w:rPr>
          <w:rFonts w:ascii="Arial" w:hAnsi="Arial" w:cs="Arial"/>
          <w:bCs/>
          <w:color w:val="222222"/>
          <w:sz w:val="22"/>
          <w:szCs w:val="22"/>
        </w:rPr>
        <w:t>:</w:t>
      </w:r>
      <w:r>
        <w:rPr>
          <w:rFonts w:ascii="Arial" w:hAnsi="Arial" w:cs="Arial"/>
          <w:bCs/>
          <w:color w:val="222222"/>
          <w:sz w:val="22"/>
          <w:szCs w:val="22"/>
        </w:rPr>
        <w:tab/>
      </w:r>
      <w:r>
        <w:rPr>
          <w:rFonts w:ascii="Arial" w:hAnsi="Arial" w:cs="Arial"/>
          <w:b/>
          <w:bCs/>
          <w:color w:val="222222"/>
        </w:rPr>
        <w:t xml:space="preserve">Attestazione corrispondenza delle spese indicate nel Programma </w:t>
      </w:r>
      <w:r w:rsidR="009F59DD">
        <w:rPr>
          <w:rFonts w:ascii="Arial" w:hAnsi="Arial" w:cs="Arial"/>
          <w:b/>
          <w:bCs/>
          <w:color w:val="222222"/>
        </w:rPr>
        <w:t>t</w:t>
      </w:r>
      <w:r>
        <w:rPr>
          <w:rFonts w:ascii="Arial" w:hAnsi="Arial" w:cs="Arial"/>
          <w:b/>
          <w:bCs/>
          <w:color w:val="222222"/>
        </w:rPr>
        <w:t>riennale 202</w:t>
      </w:r>
      <w:r w:rsidR="006C6F45">
        <w:rPr>
          <w:rFonts w:ascii="Arial" w:hAnsi="Arial" w:cs="Arial"/>
          <w:b/>
          <w:bCs/>
          <w:color w:val="222222"/>
        </w:rPr>
        <w:t>6</w:t>
      </w:r>
      <w:r>
        <w:rPr>
          <w:rFonts w:ascii="Arial" w:hAnsi="Arial" w:cs="Arial"/>
          <w:b/>
          <w:bCs/>
          <w:color w:val="222222"/>
        </w:rPr>
        <w:t>/202</w:t>
      </w:r>
      <w:r w:rsidR="006C6F45">
        <w:rPr>
          <w:rFonts w:ascii="Arial" w:hAnsi="Arial" w:cs="Arial"/>
          <w:b/>
          <w:bCs/>
          <w:color w:val="222222"/>
        </w:rPr>
        <w:t>8</w:t>
      </w:r>
      <w:r>
        <w:rPr>
          <w:rFonts w:ascii="Arial" w:hAnsi="Arial" w:cs="Arial"/>
          <w:b/>
          <w:bCs/>
          <w:color w:val="222222"/>
        </w:rPr>
        <w:t xml:space="preserve"> </w:t>
      </w:r>
      <w:r w:rsidR="006C6F45">
        <w:rPr>
          <w:rFonts w:ascii="Arial" w:hAnsi="Arial" w:cs="Arial"/>
          <w:b/>
          <w:bCs/>
          <w:color w:val="222222"/>
        </w:rPr>
        <w:t>alle</w:t>
      </w:r>
      <w:r>
        <w:rPr>
          <w:rFonts w:ascii="Arial" w:hAnsi="Arial" w:cs="Arial"/>
          <w:b/>
          <w:bCs/>
          <w:color w:val="222222"/>
        </w:rPr>
        <w:t xml:space="preserve"> coperture di budget 202</w:t>
      </w:r>
      <w:r w:rsidR="006C6F45">
        <w:rPr>
          <w:rFonts w:ascii="Arial" w:hAnsi="Arial" w:cs="Arial"/>
          <w:b/>
          <w:bCs/>
          <w:color w:val="222222"/>
        </w:rPr>
        <w:t>6</w:t>
      </w:r>
    </w:p>
    <w:p w14:paraId="2BB9E301" w14:textId="154675C8" w:rsidR="00DC2E29" w:rsidRDefault="00DC2E29" w:rsidP="00DC2E29">
      <w:pPr>
        <w:shd w:val="clear" w:color="auto" w:fill="FFFFFF"/>
        <w:spacing w:line="276" w:lineRule="auto"/>
        <w:ind w:left="993" w:right="276" w:hanging="993"/>
        <w:jc w:val="both"/>
        <w:rPr>
          <w:rFonts w:ascii="Arial" w:hAnsi="Arial" w:cs="Arial"/>
          <w:color w:val="222222"/>
        </w:rPr>
      </w:pPr>
    </w:p>
    <w:p w14:paraId="4B213A05" w14:textId="77777777" w:rsidR="00DC2E29" w:rsidRDefault="00DC2E29" w:rsidP="00DC2E29">
      <w:pPr>
        <w:shd w:val="clear" w:color="auto" w:fill="FFFFFF"/>
        <w:spacing w:line="276" w:lineRule="auto"/>
        <w:ind w:left="993" w:right="276" w:hanging="993"/>
        <w:jc w:val="both"/>
        <w:rPr>
          <w:rFonts w:ascii="Arial" w:hAnsi="Arial" w:cs="Arial"/>
          <w:color w:val="222222"/>
        </w:rPr>
      </w:pPr>
    </w:p>
    <w:p w14:paraId="04101912" w14:textId="0A5CFB80" w:rsidR="00A9127C" w:rsidRDefault="00A9127C" w:rsidP="00A9127C">
      <w:pPr>
        <w:shd w:val="clear" w:color="auto" w:fill="FFFFFF"/>
        <w:spacing w:line="360" w:lineRule="auto"/>
        <w:ind w:right="-8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Si attesta che le spese inserite</w:t>
      </w:r>
      <w:r w:rsidR="006C6F45">
        <w:rPr>
          <w:rFonts w:ascii="Arial" w:hAnsi="Arial" w:cs="Arial"/>
          <w:color w:val="222222"/>
        </w:rPr>
        <w:t xml:space="preserve">, per l’anno 2026, </w:t>
      </w:r>
      <w:r>
        <w:rPr>
          <w:rFonts w:ascii="Arial" w:hAnsi="Arial" w:cs="Arial"/>
          <w:color w:val="222222"/>
        </w:rPr>
        <w:t>nel Programma Triennale 202</w:t>
      </w:r>
      <w:r w:rsidR="006C6F45">
        <w:rPr>
          <w:rFonts w:ascii="Arial" w:hAnsi="Arial" w:cs="Arial"/>
          <w:color w:val="222222"/>
        </w:rPr>
        <w:t>6</w:t>
      </w:r>
      <w:r>
        <w:rPr>
          <w:rFonts w:ascii="Arial" w:hAnsi="Arial" w:cs="Arial"/>
          <w:color w:val="222222"/>
        </w:rPr>
        <w:t>/202</w:t>
      </w:r>
      <w:r w:rsidR="006C6F45">
        <w:rPr>
          <w:rFonts w:ascii="Arial" w:hAnsi="Arial" w:cs="Arial"/>
          <w:color w:val="222222"/>
        </w:rPr>
        <w:t>8, relativamente all’Area_____________</w:t>
      </w:r>
      <w:r w:rsidR="008C5704">
        <w:rPr>
          <w:rFonts w:ascii="Arial" w:hAnsi="Arial" w:cs="Arial"/>
          <w:color w:val="222222"/>
        </w:rPr>
        <w:t>/</w:t>
      </w:r>
      <w:bookmarkStart w:id="0" w:name="_GoBack"/>
      <w:bookmarkEnd w:id="0"/>
      <w:r w:rsidR="006C6F45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Centro di Spesa </w:t>
      </w:r>
      <w:r w:rsidR="006C6F45">
        <w:rPr>
          <w:rFonts w:ascii="Arial" w:hAnsi="Arial" w:cs="Arial"/>
          <w:color w:val="222222"/>
        </w:rPr>
        <w:t>______________,</w:t>
      </w:r>
      <w:r>
        <w:rPr>
          <w:rFonts w:ascii="Arial" w:hAnsi="Arial" w:cs="Arial"/>
          <w:color w:val="222222"/>
          <w:sz w:val="28"/>
          <w:szCs w:val="28"/>
        </w:rPr>
        <w:t xml:space="preserve"> </w:t>
      </w:r>
      <w:r>
        <w:rPr>
          <w:rFonts w:ascii="Arial" w:hAnsi="Arial" w:cs="Arial"/>
          <w:color w:val="222222"/>
        </w:rPr>
        <w:t>trovano copertura nel budget di esercizio 202</w:t>
      </w:r>
      <w:r w:rsidR="006C6F45">
        <w:rPr>
          <w:rFonts w:ascii="Arial" w:hAnsi="Arial" w:cs="Arial"/>
          <w:color w:val="222222"/>
        </w:rPr>
        <w:t>6</w:t>
      </w:r>
      <w:r>
        <w:rPr>
          <w:rFonts w:ascii="Arial" w:hAnsi="Arial" w:cs="Arial"/>
          <w:color w:val="222222"/>
        </w:rPr>
        <w:t xml:space="preserve"> di competenza.</w:t>
      </w:r>
    </w:p>
    <w:p w14:paraId="789E6E6C" w14:textId="77777777" w:rsidR="00A9127C" w:rsidRDefault="00A9127C" w:rsidP="00A9127C">
      <w:pPr>
        <w:shd w:val="clear" w:color="auto" w:fill="FFFFFF"/>
        <w:tabs>
          <w:tab w:val="left" w:pos="7513"/>
        </w:tabs>
        <w:spacing w:line="360" w:lineRule="auto"/>
        <w:ind w:right="701"/>
        <w:jc w:val="both"/>
        <w:rPr>
          <w:rFonts w:ascii="Arial" w:hAnsi="Arial" w:cs="Arial"/>
          <w:color w:val="222222"/>
        </w:rPr>
      </w:pPr>
    </w:p>
    <w:p w14:paraId="70FF2FD9" w14:textId="13A65938" w:rsidR="00A9127C" w:rsidRDefault="006C6F45" w:rsidP="00DC2E29">
      <w:pPr>
        <w:shd w:val="clear" w:color="auto" w:fill="FFFFFF"/>
        <w:tabs>
          <w:tab w:val="left" w:pos="7513"/>
        </w:tabs>
        <w:spacing w:line="360" w:lineRule="auto"/>
        <w:ind w:left="3686" w:right="701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Il/La Direttore/trice di Area/</w:t>
      </w:r>
      <w:r w:rsidR="00A9127C">
        <w:rPr>
          <w:rFonts w:ascii="Arial" w:hAnsi="Arial" w:cs="Arial"/>
          <w:color w:val="222222"/>
        </w:rPr>
        <w:t>RAD</w:t>
      </w:r>
    </w:p>
    <w:p w14:paraId="43EF71AC" w14:textId="53E8A84D" w:rsidR="00DC2E29" w:rsidRDefault="00A9127C" w:rsidP="00DC2E29">
      <w:pPr>
        <w:tabs>
          <w:tab w:val="left" w:pos="7513"/>
        </w:tabs>
        <w:ind w:left="3686" w:right="701"/>
        <w:jc w:val="center"/>
        <w:rPr>
          <w:rFonts w:ascii="Arial" w:hAnsi="Arial" w:cs="Arial"/>
          <w:i/>
          <w:sz w:val="16"/>
          <w:szCs w:val="16"/>
        </w:rPr>
      </w:pPr>
      <w:r w:rsidRPr="00247044">
        <w:rPr>
          <w:rFonts w:ascii="Arial" w:hAnsi="Arial" w:cs="Arial"/>
          <w:i/>
          <w:sz w:val="16"/>
          <w:szCs w:val="16"/>
        </w:rPr>
        <w:t>Firmato digitalmente ai sensi</w:t>
      </w:r>
    </w:p>
    <w:p w14:paraId="7508F019" w14:textId="59279EF0" w:rsidR="006D621F" w:rsidRPr="00DC2E29" w:rsidRDefault="00A9127C" w:rsidP="00DC2E29">
      <w:pPr>
        <w:tabs>
          <w:tab w:val="left" w:pos="7513"/>
        </w:tabs>
        <w:ind w:left="3686" w:right="701"/>
        <w:jc w:val="center"/>
        <w:rPr>
          <w:rFonts w:ascii="Arial" w:hAnsi="Arial" w:cs="Arial"/>
          <w:color w:val="222222"/>
        </w:rPr>
      </w:pPr>
      <w:r w:rsidRPr="00247044">
        <w:rPr>
          <w:rFonts w:ascii="Arial" w:hAnsi="Arial" w:cs="Arial"/>
          <w:i/>
          <w:sz w:val="16"/>
          <w:szCs w:val="16"/>
        </w:rPr>
        <w:t>del d.lgs. 82/2005 e ss.mm.ii</w:t>
      </w:r>
      <w:r w:rsidRPr="00247044">
        <w:rPr>
          <w:rFonts w:ascii="Arial" w:hAnsi="Arial" w:cs="Arial"/>
          <w:b/>
          <w:i/>
          <w:sz w:val="16"/>
          <w:szCs w:val="16"/>
        </w:rPr>
        <w:t>.</w:t>
      </w:r>
    </w:p>
    <w:sectPr w:rsidR="006D621F" w:rsidRPr="00DC2E29" w:rsidSect="006C6F45">
      <w:headerReference w:type="default" r:id="rId6"/>
      <w:headerReference w:type="first" r:id="rId7"/>
      <w:footerReference w:type="first" r:id="rId8"/>
      <w:pgSz w:w="11900" w:h="16840"/>
      <w:pgMar w:top="4253" w:right="1418" w:bottom="2268" w:left="2268" w:header="709" w:footer="88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FF5A4" w14:textId="77777777" w:rsidR="00D544FF" w:rsidRDefault="00D544FF">
      <w:r>
        <w:separator/>
      </w:r>
    </w:p>
  </w:endnote>
  <w:endnote w:type="continuationSeparator" w:id="0">
    <w:p w14:paraId="780EA442" w14:textId="77777777" w:rsidR="00D544FF" w:rsidRDefault="00D54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DB79F" w14:textId="77777777" w:rsidR="006C6F45" w:rsidRPr="00E6131A" w:rsidRDefault="006C6F45" w:rsidP="006C6F45">
    <w:pPr>
      <w:tabs>
        <w:tab w:val="center" w:pos="4819"/>
        <w:tab w:val="right" w:pos="9638"/>
      </w:tabs>
      <w:spacing w:line="180" w:lineRule="exact"/>
      <w:ind w:right="987" w:hanging="426"/>
      <w:rPr>
        <w:rFonts w:cs="Arial"/>
        <w:b/>
        <w:sz w:val="14"/>
      </w:rPr>
    </w:pPr>
    <w:r w:rsidRPr="00E6131A">
      <w:rPr>
        <w:rFonts w:cs="Arial"/>
        <w:b/>
        <w:sz w:val="14"/>
      </w:rPr>
      <w:t>Sapienza Università di Roma</w:t>
    </w:r>
  </w:p>
  <w:p w14:paraId="26FA1B6A" w14:textId="77777777" w:rsidR="006C6F45" w:rsidRPr="00E6131A" w:rsidRDefault="006C6F45" w:rsidP="006C6F45">
    <w:pPr>
      <w:tabs>
        <w:tab w:val="center" w:pos="4819"/>
        <w:tab w:val="right" w:pos="9638"/>
      </w:tabs>
      <w:spacing w:line="180" w:lineRule="exact"/>
      <w:ind w:right="987" w:hanging="426"/>
      <w:rPr>
        <w:rFonts w:cs="Arial"/>
        <w:b/>
        <w:sz w:val="14"/>
      </w:rPr>
    </w:pPr>
    <w:r w:rsidRPr="00E6131A">
      <w:rPr>
        <w:rFonts w:cs="Arial"/>
        <w:b/>
        <w:sz w:val="14"/>
      </w:rPr>
      <w:t>Area Servizi alle strutture di Ateneo</w:t>
    </w:r>
  </w:p>
  <w:p w14:paraId="63FA8460" w14:textId="77777777" w:rsidR="006C6F45" w:rsidRDefault="006C6F45" w:rsidP="006C6F45">
    <w:pPr>
      <w:tabs>
        <w:tab w:val="center" w:pos="4819"/>
        <w:tab w:val="right" w:pos="9638"/>
      </w:tabs>
      <w:spacing w:line="180" w:lineRule="exact"/>
      <w:ind w:right="987" w:hanging="426"/>
      <w:rPr>
        <w:rFonts w:cs="Arial"/>
        <w:b/>
        <w:bCs/>
        <w:sz w:val="14"/>
      </w:rPr>
    </w:pPr>
    <w:r w:rsidRPr="00E6131A">
      <w:rPr>
        <w:rFonts w:cs="Arial"/>
        <w:b/>
        <w:bCs/>
        <w:sz w:val="14"/>
      </w:rPr>
      <w:t>Ufficio Approvvigionamento risorse</w:t>
    </w:r>
  </w:p>
  <w:p w14:paraId="1CB55309" w14:textId="77777777" w:rsidR="006C6F45" w:rsidRPr="00E6131A" w:rsidRDefault="006C6F45" w:rsidP="006C6F45">
    <w:pPr>
      <w:tabs>
        <w:tab w:val="center" w:pos="4819"/>
        <w:tab w:val="right" w:pos="9638"/>
      </w:tabs>
      <w:spacing w:line="180" w:lineRule="exact"/>
      <w:ind w:right="987" w:hanging="426"/>
      <w:rPr>
        <w:rFonts w:cs="Arial"/>
        <w:b/>
        <w:bCs/>
        <w:sz w:val="14"/>
      </w:rPr>
    </w:pPr>
    <w:r>
      <w:rPr>
        <w:rFonts w:cs="Arial"/>
        <w:b/>
        <w:bCs/>
        <w:sz w:val="14"/>
      </w:rPr>
      <w:t>Settore Acquisizione servizi e forniture</w:t>
    </w:r>
  </w:p>
  <w:p w14:paraId="733F32EB" w14:textId="77777777" w:rsidR="006C6F45" w:rsidRPr="00A95B9B" w:rsidRDefault="006C6F45" w:rsidP="006C6F45">
    <w:pPr>
      <w:tabs>
        <w:tab w:val="center" w:pos="4819"/>
        <w:tab w:val="right" w:pos="9638"/>
      </w:tabs>
      <w:spacing w:line="180" w:lineRule="exact"/>
      <w:ind w:right="987" w:hanging="426"/>
      <w:rPr>
        <w:rFonts w:cs="Arial"/>
        <w:bCs/>
        <w:sz w:val="14"/>
      </w:rPr>
    </w:pPr>
    <w:r w:rsidRPr="00A95B9B">
      <w:rPr>
        <w:rFonts w:cs="Arial"/>
        <w:bCs/>
        <w:sz w:val="14"/>
      </w:rPr>
      <w:t>CF 80209930587</w:t>
    </w:r>
    <w:r w:rsidRPr="00A95B9B">
      <w:rPr>
        <w:rFonts w:cs="Arial"/>
        <w:bCs/>
        <w:sz w:val="14"/>
        <w:lang w:val="en-US"/>
      </w:rPr>
      <w:t> </w:t>
    </w:r>
    <w:r w:rsidRPr="00A95B9B">
      <w:rPr>
        <w:rFonts w:cs="Arial"/>
        <w:bCs/>
        <w:sz w:val="14"/>
      </w:rPr>
      <w:t>PI 02133771002</w:t>
    </w:r>
  </w:p>
  <w:p w14:paraId="73AFBB5D" w14:textId="1522A41F" w:rsidR="00A81AE8" w:rsidRPr="006C6F45" w:rsidRDefault="006C6F45" w:rsidP="006C6F45">
    <w:pPr>
      <w:tabs>
        <w:tab w:val="center" w:pos="4819"/>
        <w:tab w:val="right" w:pos="9638"/>
      </w:tabs>
      <w:spacing w:line="180" w:lineRule="exact"/>
      <w:ind w:right="987" w:hanging="426"/>
      <w:rPr>
        <w:rFonts w:cs="Arial"/>
        <w:bCs/>
        <w:sz w:val="14"/>
      </w:rPr>
    </w:pPr>
    <w:r w:rsidRPr="00A95B9B">
      <w:rPr>
        <w:rFonts w:cs="Arial"/>
        <w:bCs/>
        <w:sz w:val="14"/>
      </w:rPr>
      <w:t>piazzale Aldo Moro 5, 00185 Roma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93C2F" w14:textId="77777777" w:rsidR="00D544FF" w:rsidRDefault="00D544FF">
      <w:r>
        <w:separator/>
      </w:r>
    </w:p>
  </w:footnote>
  <w:footnote w:type="continuationSeparator" w:id="0">
    <w:p w14:paraId="7ECB6F2F" w14:textId="77777777" w:rsidR="00D544FF" w:rsidRDefault="00D54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E97CB" w14:textId="33572B22" w:rsidR="00A81AE8" w:rsidRPr="00541229" w:rsidRDefault="00AF6818" w:rsidP="00EE2814">
    <w:pPr>
      <w:pStyle w:val="Intestazione"/>
      <w:spacing w:line="280" w:lineRule="exact"/>
      <w:rPr>
        <w:rFonts w:ascii="Arial" w:hAnsi="Arial"/>
        <w:sz w:val="20"/>
      </w:rPr>
    </w:pPr>
    <w:r>
      <w:rPr>
        <w:rFonts w:ascii="Arial" w:hAnsi="Arial"/>
        <w:noProof/>
        <w:sz w:val="20"/>
        <w:szCs w:val="20"/>
      </w:rPr>
      <w:drawing>
        <wp:inline distT="0" distB="0" distL="0" distR="0" wp14:anchorId="60B848C8" wp14:editId="59393C08">
          <wp:extent cx="2522855" cy="1617345"/>
          <wp:effectExtent l="0" t="0" r="0" b="1905"/>
          <wp:docPr id="10" name="Immagine 10" descr="logo 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2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0208E8" w14:textId="77777777" w:rsidR="00A81AE8" w:rsidRPr="00541229" w:rsidRDefault="00A81AE8" w:rsidP="00EE2814">
    <w:pPr>
      <w:pStyle w:val="Intestazione"/>
      <w:spacing w:line="280" w:lineRule="exact"/>
      <w:jc w:val="right"/>
      <w:rPr>
        <w:rFonts w:ascii="Arial" w:hAnsi="Arial"/>
        <w:sz w:val="20"/>
      </w:rPr>
    </w:pPr>
    <w:r w:rsidRPr="00541229">
      <w:rPr>
        <w:rStyle w:val="Numeropagina"/>
        <w:rFonts w:ascii="Arial" w:hAnsi="Arial"/>
        <w:sz w:val="20"/>
      </w:rPr>
      <w:t xml:space="preserve">Pag </w:t>
    </w:r>
    <w:r w:rsidRPr="00541229">
      <w:rPr>
        <w:rStyle w:val="Numeropagina"/>
        <w:sz w:val="20"/>
      </w:rPr>
      <w:fldChar w:fldCharType="begin"/>
    </w:r>
    <w:r w:rsidRPr="00541229">
      <w:rPr>
        <w:rStyle w:val="Numeropagina"/>
        <w:rFonts w:ascii="Arial" w:hAnsi="Arial"/>
        <w:sz w:val="20"/>
      </w:rPr>
      <w:instrText xml:space="preserve"> PAGE </w:instrText>
    </w:r>
    <w:r w:rsidRPr="00541229">
      <w:rPr>
        <w:rStyle w:val="Numeropagina"/>
        <w:sz w:val="20"/>
      </w:rPr>
      <w:fldChar w:fldCharType="separate"/>
    </w:r>
    <w:r w:rsidR="00EE72AF">
      <w:rPr>
        <w:rStyle w:val="Numeropagina"/>
        <w:rFonts w:ascii="Arial" w:hAnsi="Arial"/>
        <w:noProof/>
        <w:sz w:val="20"/>
      </w:rPr>
      <w:t>2</w:t>
    </w:r>
    <w:r w:rsidRPr="00541229">
      <w:rPr>
        <w:rStyle w:val="Numeropagina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494D3" w14:textId="6D66B6CB" w:rsidR="00A81AE8" w:rsidRPr="00A226CE" w:rsidRDefault="006C6F45" w:rsidP="00AF6818">
    <w:pPr>
      <w:pStyle w:val="Intestazione"/>
      <w:rPr>
        <w:b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87F7B57" wp14:editId="6DAB7A2A">
          <wp:simplePos x="0" y="0"/>
          <wp:positionH relativeFrom="page">
            <wp:posOffset>137160</wp:posOffset>
          </wp:positionH>
          <wp:positionV relativeFrom="page">
            <wp:posOffset>53340</wp:posOffset>
          </wp:positionV>
          <wp:extent cx="3002773" cy="1767569"/>
          <wp:effectExtent l="0" t="0" r="7620" b="4445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 Aru_Sapienza (intestata-rgb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02773" cy="17675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2E86">
      <w:rPr>
        <w:b/>
        <w:noProof/>
      </w:rPr>
      <w:drawing>
        <wp:anchor distT="0" distB="0" distL="114300" distR="114300" simplePos="0" relativeHeight="251658240" behindDoc="1" locked="0" layoutInCell="1" allowOverlap="1" wp14:anchorId="09B20626" wp14:editId="657038A5">
          <wp:simplePos x="0" y="0"/>
          <wp:positionH relativeFrom="column">
            <wp:posOffset>-1300375</wp:posOffset>
          </wp:positionH>
          <wp:positionV relativeFrom="page">
            <wp:posOffset>53975</wp:posOffset>
          </wp:positionV>
          <wp:extent cx="3063600" cy="1803600"/>
          <wp:effectExtent l="0" t="0" r="3810" b="6350"/>
          <wp:wrapNone/>
          <wp:docPr id="12" name="Immagine 12" descr="logo sapien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rea Patrimonio e sostenibilit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3600" cy="1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it-IT" w:vendorID="3" w:dllVersion="517" w:checkStyle="1"/>
  <w:proofState w:spelling="clean" w:grammar="clean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D94"/>
    <w:rsid w:val="000301D2"/>
    <w:rsid w:val="001C3205"/>
    <w:rsid w:val="00381F11"/>
    <w:rsid w:val="004C4682"/>
    <w:rsid w:val="00501CC7"/>
    <w:rsid w:val="005136CB"/>
    <w:rsid w:val="0057661C"/>
    <w:rsid w:val="00594319"/>
    <w:rsid w:val="00630340"/>
    <w:rsid w:val="006A6139"/>
    <w:rsid w:val="006C6F45"/>
    <w:rsid w:val="006D621F"/>
    <w:rsid w:val="007009CC"/>
    <w:rsid w:val="0078127A"/>
    <w:rsid w:val="00815D94"/>
    <w:rsid w:val="00891BC7"/>
    <w:rsid w:val="008C5704"/>
    <w:rsid w:val="0090584F"/>
    <w:rsid w:val="00906ED2"/>
    <w:rsid w:val="0092214E"/>
    <w:rsid w:val="00960A1C"/>
    <w:rsid w:val="00962357"/>
    <w:rsid w:val="009F59DD"/>
    <w:rsid w:val="009F62C9"/>
    <w:rsid w:val="00A81AE8"/>
    <w:rsid w:val="00A9127C"/>
    <w:rsid w:val="00AA2DF8"/>
    <w:rsid w:val="00AF6818"/>
    <w:rsid w:val="00B2166B"/>
    <w:rsid w:val="00C41F52"/>
    <w:rsid w:val="00D369E5"/>
    <w:rsid w:val="00D544FF"/>
    <w:rsid w:val="00DC2E29"/>
    <w:rsid w:val="00DC3BDB"/>
    <w:rsid w:val="00E51A35"/>
    <w:rsid w:val="00E52E86"/>
    <w:rsid w:val="00EC5350"/>
    <w:rsid w:val="00EE2814"/>
    <w:rsid w:val="00EE72AF"/>
    <w:rsid w:val="00EF6CF7"/>
    <w:rsid w:val="00F216CB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28BFCD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6D62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semiHidden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3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Manager/>
  <Company>-</Company>
  <LinksUpToDate>false</LinksUpToDate>
  <CharactersWithSpaces>531</CharactersWithSpaces>
  <SharedDoc>false</SharedDoc>
  <HyperlinkBase/>
  <HLinks>
    <vt:vector size="6" baseType="variant">
      <vt:variant>
        <vt:i4>3276877</vt:i4>
      </vt:variant>
      <vt:variant>
        <vt:i4>-1</vt:i4>
      </vt:variant>
      <vt:variant>
        <vt:i4>2056</vt:i4>
      </vt:variant>
      <vt:variant>
        <vt:i4>1</vt:i4>
      </vt:variant>
      <vt:variant>
        <vt:lpwstr>logo 2f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subject/>
  <dc:creator>- -</dc:creator>
  <cp:keywords/>
  <dc:description/>
  <cp:lastModifiedBy>Ciociarini Martina</cp:lastModifiedBy>
  <cp:revision>7</cp:revision>
  <cp:lastPrinted>2025-10-16T06:57:00Z</cp:lastPrinted>
  <dcterms:created xsi:type="dcterms:W3CDTF">2025-01-30T09:57:00Z</dcterms:created>
  <dcterms:modified xsi:type="dcterms:W3CDTF">2025-10-20T11:06:00Z</dcterms:modified>
  <cp:category/>
</cp:coreProperties>
</file>