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9314" w14:textId="77777777" w:rsidR="00DD2F84" w:rsidRDefault="00DD2F84">
      <w:pPr>
        <w:spacing w:after="17" w:line="259" w:lineRule="auto"/>
        <w:ind w:left="1" w:firstLine="0"/>
        <w:jc w:val="left"/>
      </w:pPr>
    </w:p>
    <w:p w14:paraId="02302356" w14:textId="77777777" w:rsidR="00B566E3" w:rsidRDefault="00D646B2" w:rsidP="00B566E3">
      <w:pPr>
        <w:spacing w:after="11" w:line="269" w:lineRule="auto"/>
        <w:ind w:left="0" w:right="-12"/>
        <w:jc w:val="right"/>
        <w:rPr>
          <w:b/>
        </w:rPr>
      </w:pPr>
      <w:r>
        <w:rPr>
          <w:b/>
        </w:rPr>
        <w:t>Al</w:t>
      </w:r>
      <w:r w:rsidR="004B5139">
        <w:rPr>
          <w:b/>
        </w:rPr>
        <w:t>la</w:t>
      </w:r>
      <w:r>
        <w:rPr>
          <w:b/>
        </w:rPr>
        <w:t xml:space="preserve"> Magnific</w:t>
      </w:r>
      <w:r w:rsidR="004B5139">
        <w:rPr>
          <w:b/>
        </w:rPr>
        <w:t>a</w:t>
      </w:r>
      <w:r>
        <w:rPr>
          <w:b/>
        </w:rPr>
        <w:t xml:space="preserve"> Rett</w:t>
      </w:r>
      <w:r w:rsidR="004B5139">
        <w:rPr>
          <w:b/>
        </w:rPr>
        <w:t>rice</w:t>
      </w:r>
    </w:p>
    <w:p w14:paraId="0BC84F25" w14:textId="77777777" w:rsidR="00B566E3" w:rsidRDefault="00D646B2" w:rsidP="00B566E3">
      <w:pPr>
        <w:spacing w:after="11" w:line="269" w:lineRule="auto"/>
        <w:ind w:left="0" w:right="-12"/>
        <w:jc w:val="right"/>
        <w:rPr>
          <w:b/>
        </w:rPr>
      </w:pPr>
      <w:r>
        <w:rPr>
          <w:b/>
        </w:rPr>
        <w:tab/>
        <w:t xml:space="preserve">dell’Università degli Studi di Roma “La Sapienza”                     </w:t>
      </w:r>
    </w:p>
    <w:p w14:paraId="1E90FB10" w14:textId="77777777" w:rsidR="00DD2F84" w:rsidRDefault="00D646B2">
      <w:pPr>
        <w:spacing w:after="11" w:line="269" w:lineRule="auto"/>
        <w:ind w:left="5216" w:right="-12"/>
        <w:jc w:val="right"/>
      </w:pPr>
      <w:r>
        <w:rPr>
          <w:b/>
        </w:rPr>
        <w:t xml:space="preserve">Piazzale Aldo Moro, 5 </w:t>
      </w:r>
    </w:p>
    <w:p w14:paraId="3AFC5D42" w14:textId="77777777" w:rsidR="00DD2F84" w:rsidRDefault="00D646B2" w:rsidP="00B566E3">
      <w:pPr>
        <w:spacing w:after="2" w:line="277" w:lineRule="auto"/>
        <w:ind w:left="1" w:firstLine="0"/>
        <w:jc w:val="right"/>
      </w:pPr>
      <w:r>
        <w:rPr>
          <w:b/>
        </w:rPr>
        <w:t xml:space="preserve">00185 ROMA                                                                                                            </w:t>
      </w:r>
    </w:p>
    <w:p w14:paraId="7E92905E" w14:textId="77777777" w:rsidR="00DD2F84" w:rsidRDefault="00D646B2" w:rsidP="00F44395">
      <w:pPr>
        <w:spacing w:after="218" w:line="259" w:lineRule="auto"/>
        <w:ind w:left="284" w:firstLine="0"/>
        <w:jc w:val="left"/>
      </w:pPr>
      <w:r>
        <w:t xml:space="preserve">  </w:t>
      </w:r>
    </w:p>
    <w:p w14:paraId="5B5CFB11" w14:textId="77777777" w:rsidR="001E6E4A" w:rsidRDefault="001E6E4A" w:rsidP="00F44395">
      <w:pPr>
        <w:ind w:left="284" w:firstLine="0"/>
        <w:rPr>
          <w:b/>
          <w:sz w:val="22"/>
        </w:rPr>
      </w:pPr>
    </w:p>
    <w:p w14:paraId="57B95125" w14:textId="1532DD35" w:rsidR="00DD2F84" w:rsidRPr="001E6E4A" w:rsidRDefault="00D646B2" w:rsidP="00F44395">
      <w:pPr>
        <w:ind w:left="284" w:firstLine="0"/>
        <w:rPr>
          <w:sz w:val="22"/>
        </w:rPr>
      </w:pPr>
      <w:r w:rsidRPr="001E6E4A">
        <w:rPr>
          <w:b/>
          <w:sz w:val="22"/>
        </w:rPr>
        <w:t>OGGETTO</w:t>
      </w:r>
      <w:r w:rsidRPr="001E6E4A">
        <w:rPr>
          <w:sz w:val="22"/>
        </w:rPr>
        <w:t xml:space="preserve">: </w:t>
      </w:r>
      <w:r w:rsidR="00E03136" w:rsidRPr="001E6E4A">
        <w:rPr>
          <w:sz w:val="22"/>
        </w:rPr>
        <w:tab/>
      </w:r>
      <w:r w:rsidRPr="001E6E4A">
        <w:rPr>
          <w:sz w:val="22"/>
        </w:rPr>
        <w:t>Avviso pubblico per la scelta d</w:t>
      </w:r>
      <w:r w:rsidR="00F44395" w:rsidRPr="001E6E4A">
        <w:rPr>
          <w:sz w:val="22"/>
        </w:rPr>
        <w:t>i due componenti esterni, in rappresentanza del personale tecnico-amministrativo, nella Commissione Etica di Ateneo, già nominata con D.R. n. 356 del 14.2.2024</w:t>
      </w:r>
      <w:r w:rsidR="00E51889" w:rsidRPr="001E6E4A">
        <w:rPr>
          <w:sz w:val="22"/>
        </w:rPr>
        <w:t>.</w:t>
      </w:r>
      <w:r w:rsidRPr="001E6E4A">
        <w:rPr>
          <w:sz w:val="22"/>
        </w:rPr>
        <w:t xml:space="preserve"> </w:t>
      </w:r>
    </w:p>
    <w:p w14:paraId="7B6AE0F7" w14:textId="77777777" w:rsidR="00DD2F84" w:rsidRPr="001E6E4A" w:rsidRDefault="00D646B2">
      <w:pPr>
        <w:spacing w:after="216" w:line="259" w:lineRule="auto"/>
        <w:ind w:left="1" w:firstLine="0"/>
        <w:jc w:val="left"/>
        <w:rPr>
          <w:sz w:val="22"/>
        </w:rPr>
      </w:pPr>
      <w:r w:rsidRPr="001E6E4A">
        <w:rPr>
          <w:sz w:val="22"/>
        </w:rPr>
        <w:t xml:space="preserve"> </w:t>
      </w:r>
    </w:p>
    <w:p w14:paraId="7A923D29" w14:textId="10D2527F" w:rsidR="001E6E4A" w:rsidRPr="001E6E4A" w:rsidRDefault="001E6E4A" w:rsidP="001E6E4A">
      <w:pPr>
        <w:spacing w:before="120" w:after="120"/>
        <w:ind w:left="284" w:right="-1" w:firstLine="0"/>
        <w:rPr>
          <w:sz w:val="22"/>
        </w:rPr>
      </w:pPr>
      <w:r w:rsidRPr="001E6E4A">
        <w:rPr>
          <w:sz w:val="22"/>
        </w:rPr>
        <w:t>Il/La</w:t>
      </w:r>
      <w:r>
        <w:rPr>
          <w:sz w:val="22"/>
        </w:rPr>
        <w:t xml:space="preserve"> </w:t>
      </w:r>
      <w:r w:rsidRPr="001E6E4A">
        <w:rPr>
          <w:sz w:val="22"/>
        </w:rPr>
        <w:t>sottoscritt____________________________________</w:t>
      </w:r>
      <w:r>
        <w:rPr>
          <w:sz w:val="22"/>
        </w:rPr>
        <w:t>_____________________</w:t>
      </w:r>
      <w:r w:rsidRPr="001E6E4A">
        <w:rPr>
          <w:sz w:val="22"/>
        </w:rPr>
        <w:t>______, nato/</w:t>
      </w:r>
      <w:proofErr w:type="spellStart"/>
      <w:r w:rsidRPr="001E6E4A">
        <w:rPr>
          <w:sz w:val="22"/>
        </w:rPr>
        <w:t>a__a</w:t>
      </w:r>
      <w:proofErr w:type="spellEnd"/>
      <w:r w:rsidRPr="001E6E4A">
        <w:rPr>
          <w:sz w:val="22"/>
        </w:rPr>
        <w:t xml:space="preserve">_______________ il_________________________, CF_____________________, residente in </w:t>
      </w:r>
      <w:r>
        <w:rPr>
          <w:sz w:val="22"/>
        </w:rPr>
        <w:t>____</w:t>
      </w:r>
      <w:r w:rsidRPr="001E6E4A">
        <w:rPr>
          <w:sz w:val="22"/>
        </w:rPr>
        <w:t>____</w:t>
      </w:r>
      <w:r>
        <w:rPr>
          <w:sz w:val="22"/>
        </w:rPr>
        <w:t>________via</w:t>
      </w:r>
      <w:r w:rsidRPr="001E6E4A">
        <w:rPr>
          <w:sz w:val="22"/>
        </w:rPr>
        <w:t>______________</w:t>
      </w:r>
      <w:proofErr w:type="spellStart"/>
      <w:r w:rsidRPr="001E6E4A">
        <w:rPr>
          <w:sz w:val="22"/>
        </w:rPr>
        <w:t>Prov</w:t>
      </w:r>
      <w:proofErr w:type="spellEnd"/>
      <w:r w:rsidRPr="001E6E4A">
        <w:rPr>
          <w:sz w:val="22"/>
        </w:rPr>
        <w:t>. (__) CAP (____), in servizio presso __________________________Tel/cell.__________________email_____________________</w:t>
      </w:r>
    </w:p>
    <w:p w14:paraId="6CABBE3B" w14:textId="490AF8A0" w:rsidR="00DD2F84" w:rsidRPr="001E6E4A" w:rsidRDefault="00D646B2" w:rsidP="00E03136">
      <w:pPr>
        <w:spacing w:after="218" w:line="259" w:lineRule="auto"/>
        <w:ind w:left="284" w:firstLine="0"/>
        <w:rPr>
          <w:sz w:val="22"/>
        </w:rPr>
      </w:pPr>
      <w:r w:rsidRPr="001E6E4A">
        <w:rPr>
          <w:sz w:val="22"/>
        </w:rPr>
        <w:t xml:space="preserve">presenta </w:t>
      </w:r>
      <w:r w:rsidR="001B69CA" w:rsidRPr="001E6E4A">
        <w:rPr>
          <w:sz w:val="22"/>
        </w:rPr>
        <w:t>la propria manifestazione di interesse ad assumere l’incarico di</w:t>
      </w:r>
      <w:r w:rsidR="001B69CA" w:rsidRPr="001E6E4A">
        <w:rPr>
          <w:b/>
          <w:sz w:val="22"/>
        </w:rPr>
        <w:t xml:space="preserve"> </w:t>
      </w:r>
      <w:r w:rsidRPr="001E6E4A">
        <w:rPr>
          <w:sz w:val="22"/>
        </w:rPr>
        <w:t>componente esterno</w:t>
      </w:r>
      <w:r w:rsidR="00F44395" w:rsidRPr="001E6E4A">
        <w:rPr>
          <w:sz w:val="22"/>
        </w:rPr>
        <w:t xml:space="preserve">, in rappresentanza del personale tecnico-amministrativo, nella Commissione Etica di Ateneo, già nominata con D.R. n. 356 del 14.2.2024, </w:t>
      </w:r>
      <w:r w:rsidR="00FE22E0">
        <w:rPr>
          <w:sz w:val="22"/>
        </w:rPr>
        <w:t xml:space="preserve">nel rispetto della parità di genere, </w:t>
      </w:r>
      <w:r w:rsidR="00F44395" w:rsidRPr="001E6E4A">
        <w:rPr>
          <w:sz w:val="22"/>
        </w:rPr>
        <w:t>esclusivamente</w:t>
      </w:r>
      <w:r w:rsidR="008B3FE8">
        <w:rPr>
          <w:sz w:val="22"/>
        </w:rPr>
        <w:t xml:space="preserve"> </w:t>
      </w:r>
      <w:r w:rsidR="008B3FE8" w:rsidRPr="008B3FE8">
        <w:rPr>
          <w:sz w:val="22"/>
        </w:rPr>
        <w:t xml:space="preserve">per i casi in </w:t>
      </w:r>
      <w:r w:rsidR="00C36C55">
        <w:rPr>
          <w:sz w:val="22"/>
        </w:rPr>
        <w:t xml:space="preserve">corso di </w:t>
      </w:r>
      <w:r w:rsidR="008B3FE8" w:rsidRPr="008B3FE8">
        <w:rPr>
          <w:sz w:val="22"/>
        </w:rPr>
        <w:t>trattazione della Commissione Etica</w:t>
      </w:r>
      <w:r w:rsidR="00F44395" w:rsidRPr="001E6E4A">
        <w:rPr>
          <w:sz w:val="22"/>
        </w:rPr>
        <w:t>.</w:t>
      </w:r>
    </w:p>
    <w:p w14:paraId="13ADD9D1" w14:textId="0637E67D" w:rsidR="00DD2F84" w:rsidRPr="001E6E4A" w:rsidRDefault="00D646B2" w:rsidP="003C55CD">
      <w:pPr>
        <w:ind w:left="284"/>
        <w:rPr>
          <w:sz w:val="22"/>
        </w:rPr>
      </w:pPr>
      <w:r w:rsidRPr="001E6E4A">
        <w:rPr>
          <w:sz w:val="22"/>
        </w:rPr>
        <w:t xml:space="preserve">A tal fine, </w:t>
      </w:r>
      <w:r w:rsidR="003C55CD" w:rsidRPr="001E6E4A">
        <w:rPr>
          <w:sz w:val="22"/>
        </w:rPr>
        <w:t>consapevole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w:t>
      </w:r>
      <w:r w:rsidR="00414B99" w:rsidRPr="001E6E4A">
        <w:rPr>
          <w:sz w:val="22"/>
        </w:rPr>
        <w:t xml:space="preserve">gli </w:t>
      </w:r>
      <w:r w:rsidR="003C55CD" w:rsidRPr="001E6E4A">
        <w:rPr>
          <w:sz w:val="22"/>
        </w:rPr>
        <w:t>art</w:t>
      </w:r>
      <w:r w:rsidR="00414B99" w:rsidRPr="001E6E4A">
        <w:rPr>
          <w:sz w:val="22"/>
        </w:rPr>
        <w:t>t</w:t>
      </w:r>
      <w:r w:rsidR="003C55CD" w:rsidRPr="001E6E4A">
        <w:rPr>
          <w:sz w:val="22"/>
        </w:rPr>
        <w:t>. 46 e 47 del citato D.P.R. 445/2000, sotto la propria responsabilità,</w:t>
      </w:r>
    </w:p>
    <w:p w14:paraId="0F89EE7C" w14:textId="77777777" w:rsidR="00DD2F84" w:rsidRPr="001E6E4A" w:rsidRDefault="00D646B2">
      <w:pPr>
        <w:spacing w:after="14" w:line="259" w:lineRule="auto"/>
        <w:ind w:left="1" w:firstLine="0"/>
        <w:jc w:val="left"/>
        <w:rPr>
          <w:sz w:val="22"/>
        </w:rPr>
      </w:pPr>
      <w:r w:rsidRPr="001E6E4A">
        <w:rPr>
          <w:sz w:val="22"/>
        </w:rPr>
        <w:t xml:space="preserve"> </w:t>
      </w:r>
    </w:p>
    <w:p w14:paraId="398ED06E" w14:textId="77777777" w:rsidR="00DD2F84" w:rsidRPr="001E6E4A" w:rsidRDefault="00D646B2">
      <w:pPr>
        <w:spacing w:after="233" w:line="259" w:lineRule="auto"/>
        <w:ind w:left="1" w:firstLine="0"/>
        <w:jc w:val="center"/>
        <w:rPr>
          <w:sz w:val="22"/>
        </w:rPr>
      </w:pPr>
      <w:r w:rsidRPr="001E6E4A">
        <w:rPr>
          <w:b/>
          <w:sz w:val="22"/>
        </w:rPr>
        <w:t xml:space="preserve">DICHIARA </w:t>
      </w:r>
    </w:p>
    <w:p w14:paraId="4914CB9D" w14:textId="268B27F0" w:rsidR="00F44395" w:rsidRDefault="00F44395" w:rsidP="001E6E4A">
      <w:pPr>
        <w:numPr>
          <w:ilvl w:val="0"/>
          <w:numId w:val="1"/>
        </w:numPr>
        <w:spacing w:after="60" w:line="271" w:lineRule="auto"/>
        <w:ind w:left="426" w:hanging="142"/>
        <w:rPr>
          <w:sz w:val="22"/>
        </w:rPr>
      </w:pPr>
      <w:r w:rsidRPr="001E6E4A">
        <w:rPr>
          <w:sz w:val="22"/>
        </w:rPr>
        <w:t>di conoscere e condividere il Codice Etico e di Comportamento di Sapienza, emanato con D.R. n. 3430 del 28.11.2022;</w:t>
      </w:r>
    </w:p>
    <w:p w14:paraId="377B5071" w14:textId="0C372F11" w:rsidR="004D39C7" w:rsidRDefault="004D39C7" w:rsidP="001E6E4A">
      <w:pPr>
        <w:numPr>
          <w:ilvl w:val="0"/>
          <w:numId w:val="1"/>
        </w:numPr>
        <w:spacing w:after="60" w:line="271" w:lineRule="auto"/>
        <w:ind w:left="426" w:hanging="142"/>
        <w:rPr>
          <w:sz w:val="22"/>
        </w:rPr>
      </w:pPr>
      <w:r w:rsidRPr="004D39C7">
        <w:rPr>
          <w:sz w:val="22"/>
        </w:rPr>
        <w:t>di non essere portatore/portatrice di alcun interesse economico-professionale in conflitto con le attività dell’Università degli Studi di Roma “La Sapienza”;</w:t>
      </w:r>
    </w:p>
    <w:p w14:paraId="6B357EAC" w14:textId="68E3DAB4" w:rsidR="004D39C7" w:rsidRDefault="004D39C7" w:rsidP="004D39C7">
      <w:pPr>
        <w:numPr>
          <w:ilvl w:val="0"/>
          <w:numId w:val="1"/>
        </w:numPr>
        <w:spacing w:after="60" w:line="271" w:lineRule="auto"/>
        <w:ind w:left="426" w:hanging="142"/>
        <w:rPr>
          <w:sz w:val="22"/>
        </w:rPr>
      </w:pPr>
      <w:r w:rsidRPr="004D39C7">
        <w:rPr>
          <w:sz w:val="22"/>
        </w:rPr>
        <w:t xml:space="preserve">di non versare in situazioni di incompatibilità ai sensi della vigente legislazione </w:t>
      </w:r>
      <w:bookmarkStart w:id="0" w:name="_Hlk220402093"/>
      <w:r w:rsidRPr="004D39C7">
        <w:rPr>
          <w:sz w:val="22"/>
        </w:rPr>
        <w:t>in relazione alla natura di incarichi o cariche rivestiti</w:t>
      </w:r>
      <w:bookmarkEnd w:id="0"/>
      <w:r w:rsidRPr="004D39C7">
        <w:rPr>
          <w:sz w:val="22"/>
        </w:rPr>
        <w:t xml:space="preserve">; </w:t>
      </w:r>
    </w:p>
    <w:p w14:paraId="2E035A21" w14:textId="7BB8604D" w:rsidR="004D39C7" w:rsidRPr="004D39C7" w:rsidRDefault="004D39C7" w:rsidP="004D39C7">
      <w:pPr>
        <w:numPr>
          <w:ilvl w:val="0"/>
          <w:numId w:val="1"/>
        </w:numPr>
        <w:spacing w:after="60" w:line="271" w:lineRule="auto"/>
        <w:ind w:left="426" w:hanging="142"/>
        <w:rPr>
          <w:sz w:val="22"/>
        </w:rPr>
      </w:pPr>
      <w:r w:rsidRPr="004D39C7">
        <w:rPr>
          <w:sz w:val="22"/>
        </w:rPr>
        <w:t>di non avere a proprio carico sentenze definitive di condanna o provvedimenti definitivi di misure di sicurezza o di prevenzione o procedimenti penali e/o amministrativi in corso che possano costituire impedimento al</w:t>
      </w:r>
      <w:r w:rsidR="003B4976">
        <w:rPr>
          <w:sz w:val="22"/>
        </w:rPr>
        <w:t>lo svolgimento dell’incarico</w:t>
      </w:r>
      <w:r w:rsidRPr="004D39C7">
        <w:rPr>
          <w:sz w:val="22"/>
        </w:rPr>
        <w:t>;</w:t>
      </w:r>
    </w:p>
    <w:p w14:paraId="0FAF10D7" w14:textId="79E4CA0F" w:rsidR="00F44395" w:rsidRPr="001E6E4A" w:rsidRDefault="00F44395" w:rsidP="001E6E4A">
      <w:pPr>
        <w:numPr>
          <w:ilvl w:val="0"/>
          <w:numId w:val="1"/>
        </w:numPr>
        <w:spacing w:after="60" w:line="271" w:lineRule="auto"/>
        <w:ind w:left="426" w:hanging="142"/>
        <w:rPr>
          <w:sz w:val="22"/>
        </w:rPr>
      </w:pPr>
      <w:r w:rsidRPr="001E6E4A">
        <w:rPr>
          <w:sz w:val="22"/>
        </w:rPr>
        <w:t>di non avere procedimenti disciplinari pendenti</w:t>
      </w:r>
      <w:r w:rsidR="003B4976">
        <w:rPr>
          <w:sz w:val="22"/>
        </w:rPr>
        <w:t xml:space="preserve"> né di essere stato</w:t>
      </w:r>
      <w:r w:rsidR="00941EAA">
        <w:rPr>
          <w:sz w:val="22"/>
        </w:rPr>
        <w:t>/a</w:t>
      </w:r>
      <w:r w:rsidRPr="001E6E4A">
        <w:rPr>
          <w:sz w:val="22"/>
        </w:rPr>
        <w:t xml:space="preserve"> sanzionato</w:t>
      </w:r>
      <w:r w:rsidR="00941EAA">
        <w:rPr>
          <w:sz w:val="22"/>
        </w:rPr>
        <w:t>/a</w:t>
      </w:r>
      <w:r w:rsidRPr="001E6E4A">
        <w:rPr>
          <w:sz w:val="22"/>
        </w:rPr>
        <w:t xml:space="preserve"> per motivi disciplinari</w:t>
      </w:r>
      <w:r w:rsidR="003B4976">
        <w:rPr>
          <w:sz w:val="22"/>
        </w:rPr>
        <w:t>;</w:t>
      </w:r>
    </w:p>
    <w:p w14:paraId="2E2658F6" w14:textId="567A263C" w:rsidR="008B3FE8" w:rsidRPr="001E6E4A" w:rsidRDefault="008B3FE8" w:rsidP="001E6E4A">
      <w:pPr>
        <w:numPr>
          <w:ilvl w:val="0"/>
          <w:numId w:val="1"/>
        </w:numPr>
        <w:spacing w:after="60" w:line="271" w:lineRule="auto"/>
        <w:ind w:left="426" w:hanging="142"/>
        <w:rPr>
          <w:sz w:val="22"/>
        </w:rPr>
      </w:pPr>
      <w:r w:rsidRPr="008B3FE8">
        <w:rPr>
          <w:sz w:val="22"/>
        </w:rPr>
        <w:t>di ri</w:t>
      </w:r>
      <w:r w:rsidR="003B4976">
        <w:rPr>
          <w:sz w:val="22"/>
        </w:rPr>
        <w:t xml:space="preserve">coprire l’incarico di Direttore/Direttrice Generale/Dirigente con decorrenza </w:t>
      </w:r>
      <w:r w:rsidR="00941EAA">
        <w:rPr>
          <w:sz w:val="22"/>
        </w:rPr>
        <w:t>dal</w:t>
      </w:r>
      <w:r w:rsidRPr="008B3FE8">
        <w:rPr>
          <w:sz w:val="22"/>
        </w:rPr>
        <w:t xml:space="preserve"> </w:t>
      </w:r>
      <w:bookmarkStart w:id="1" w:name="_Hlk220598827"/>
      <w:r w:rsidRPr="008B3FE8">
        <w:rPr>
          <w:sz w:val="22"/>
        </w:rPr>
        <w:t>_____________</w:t>
      </w:r>
      <w:bookmarkEnd w:id="1"/>
      <w:r w:rsidRPr="008B3FE8">
        <w:rPr>
          <w:sz w:val="22"/>
        </w:rPr>
        <w:t>presso</w:t>
      </w:r>
      <w:r>
        <w:rPr>
          <w:sz w:val="22"/>
        </w:rPr>
        <w:t xml:space="preserve"> l’Università di………………</w:t>
      </w:r>
      <w:r w:rsidRPr="008B3FE8">
        <w:rPr>
          <w:sz w:val="22"/>
        </w:rPr>
        <w:t>;</w:t>
      </w:r>
    </w:p>
    <w:p w14:paraId="3495786D" w14:textId="4197313A" w:rsidR="008B3FE8" w:rsidRDefault="008B3FE8" w:rsidP="001E6E4A">
      <w:pPr>
        <w:pStyle w:val="Paragrafoelenco"/>
        <w:numPr>
          <w:ilvl w:val="0"/>
          <w:numId w:val="1"/>
        </w:numPr>
        <w:ind w:left="426" w:hanging="142"/>
        <w:rPr>
          <w:sz w:val="22"/>
        </w:rPr>
      </w:pPr>
      <w:r w:rsidRPr="008B3FE8">
        <w:rPr>
          <w:sz w:val="22"/>
        </w:rPr>
        <w:t xml:space="preserve">di </w:t>
      </w:r>
      <w:r w:rsidR="00C36C55">
        <w:rPr>
          <w:sz w:val="22"/>
        </w:rPr>
        <w:t xml:space="preserve">impegnarsi a </w:t>
      </w:r>
      <w:r w:rsidRPr="008B3FE8">
        <w:rPr>
          <w:sz w:val="22"/>
        </w:rPr>
        <w:t xml:space="preserve">produrre l’autorizzazione rilasciata dall’ente di provenienza, in base al proprio ordinamento, </w:t>
      </w:r>
      <w:r w:rsidRPr="00C36C55">
        <w:rPr>
          <w:sz w:val="22"/>
        </w:rPr>
        <w:t xml:space="preserve">laddove sussistano i presupposti </w:t>
      </w:r>
      <w:r w:rsidRPr="00C36C55">
        <w:rPr>
          <w:i/>
          <w:iCs/>
          <w:sz w:val="22"/>
        </w:rPr>
        <w:t>ex lege</w:t>
      </w:r>
      <w:r w:rsidRPr="008B3FE8">
        <w:rPr>
          <w:sz w:val="22"/>
        </w:rPr>
        <w:t xml:space="preserve">, conformemente alle disposizioni di cui all’art. 53 del D. Lgs n. 165/2001 e </w:t>
      </w:r>
      <w:proofErr w:type="spellStart"/>
      <w:r w:rsidRPr="008B3FE8">
        <w:rPr>
          <w:sz w:val="22"/>
        </w:rPr>
        <w:t>ss.mm.ii</w:t>
      </w:r>
      <w:proofErr w:type="spellEnd"/>
      <w:r w:rsidRPr="008B3FE8">
        <w:rPr>
          <w:sz w:val="22"/>
        </w:rPr>
        <w:t>., in caso di designazione</w:t>
      </w:r>
      <w:r w:rsidR="00ED3AAF">
        <w:rPr>
          <w:sz w:val="22"/>
        </w:rPr>
        <w:t xml:space="preserve"> (ove necessario)</w:t>
      </w:r>
      <w:r w:rsidRPr="008B3FE8">
        <w:rPr>
          <w:sz w:val="22"/>
        </w:rPr>
        <w:t>;</w:t>
      </w:r>
    </w:p>
    <w:p w14:paraId="1DA97340" w14:textId="77777777" w:rsidR="00941EAA" w:rsidRDefault="00941EAA" w:rsidP="00941EAA">
      <w:pPr>
        <w:rPr>
          <w:sz w:val="22"/>
        </w:rPr>
      </w:pPr>
    </w:p>
    <w:p w14:paraId="0C4AD8C7" w14:textId="77777777" w:rsidR="00941EAA" w:rsidRDefault="00941EAA" w:rsidP="00941EAA">
      <w:pPr>
        <w:rPr>
          <w:sz w:val="22"/>
        </w:rPr>
      </w:pPr>
    </w:p>
    <w:p w14:paraId="59F7FBD7" w14:textId="77777777" w:rsidR="00941EAA" w:rsidRPr="00941EAA" w:rsidRDefault="00941EAA" w:rsidP="00941EAA">
      <w:pPr>
        <w:rPr>
          <w:sz w:val="22"/>
        </w:rPr>
      </w:pPr>
    </w:p>
    <w:p w14:paraId="61781C6E" w14:textId="4562829E" w:rsidR="00F44395" w:rsidRDefault="00D646B2" w:rsidP="001E6E4A">
      <w:pPr>
        <w:numPr>
          <w:ilvl w:val="0"/>
          <w:numId w:val="1"/>
        </w:numPr>
        <w:ind w:left="426" w:hanging="142"/>
        <w:rPr>
          <w:sz w:val="22"/>
        </w:rPr>
      </w:pPr>
      <w:r w:rsidRPr="001E6E4A">
        <w:rPr>
          <w:sz w:val="22"/>
        </w:rPr>
        <w:lastRenderedPageBreak/>
        <w:t xml:space="preserve">di allegare il proprio curriculum vitae, </w:t>
      </w:r>
      <w:r w:rsidR="00235C99" w:rsidRPr="001E6E4A">
        <w:rPr>
          <w:sz w:val="22"/>
        </w:rPr>
        <w:t xml:space="preserve">in formato europeo </w:t>
      </w:r>
      <w:r w:rsidRPr="001E6E4A">
        <w:rPr>
          <w:sz w:val="22"/>
        </w:rPr>
        <w:t>debitamente sottoscritto</w:t>
      </w:r>
      <w:r w:rsidR="00486E7B">
        <w:rPr>
          <w:sz w:val="22"/>
        </w:rPr>
        <w:t>;</w:t>
      </w:r>
    </w:p>
    <w:p w14:paraId="0FAF0C69" w14:textId="0C0A8CFD" w:rsidR="008B3FE8" w:rsidRPr="001E6E4A" w:rsidRDefault="008B3FE8" w:rsidP="001E6E4A">
      <w:pPr>
        <w:numPr>
          <w:ilvl w:val="0"/>
          <w:numId w:val="1"/>
        </w:numPr>
        <w:ind w:left="426" w:hanging="142"/>
        <w:rPr>
          <w:sz w:val="22"/>
        </w:rPr>
      </w:pPr>
      <w:r w:rsidRPr="008B3FE8">
        <w:rPr>
          <w:sz w:val="22"/>
        </w:rPr>
        <w:t xml:space="preserve">di allegare una copia in formato PDF del seguente documento di identità in corso di validità </w:t>
      </w:r>
    </w:p>
    <w:p w14:paraId="21F87798" w14:textId="0372C571" w:rsidR="00346C60" w:rsidRPr="001E6E4A" w:rsidRDefault="00D646B2" w:rsidP="00F44395">
      <w:pPr>
        <w:ind w:left="284" w:firstLine="0"/>
        <w:rPr>
          <w:sz w:val="22"/>
        </w:rPr>
      </w:pPr>
      <w:r w:rsidRPr="001E6E4A">
        <w:rPr>
          <w:sz w:val="22"/>
        </w:rPr>
        <w:t xml:space="preserve"> </w:t>
      </w:r>
      <w:r w:rsidR="00486E7B" w:rsidRPr="008B3FE8">
        <w:rPr>
          <w:sz w:val="22"/>
        </w:rPr>
        <w:t>_____________</w:t>
      </w:r>
      <w:r w:rsidR="00486E7B">
        <w:rPr>
          <w:sz w:val="22"/>
        </w:rPr>
        <w:t xml:space="preserve">_________________________ </w:t>
      </w:r>
    </w:p>
    <w:p w14:paraId="153A3A5F" w14:textId="77777777" w:rsidR="00346C60" w:rsidRPr="001E6E4A" w:rsidRDefault="00346C60" w:rsidP="00F44395">
      <w:pPr>
        <w:spacing w:after="17" w:line="259" w:lineRule="auto"/>
        <w:ind w:left="284" w:right="22" w:hanging="284"/>
        <w:rPr>
          <w:sz w:val="22"/>
        </w:rPr>
      </w:pPr>
    </w:p>
    <w:p w14:paraId="75DE1CF5" w14:textId="77777777" w:rsidR="00346C60" w:rsidRPr="001E6E4A" w:rsidRDefault="00346C60" w:rsidP="001E6E4A">
      <w:pPr>
        <w:ind w:left="284" w:firstLine="4"/>
        <w:rPr>
          <w:sz w:val="22"/>
        </w:rPr>
      </w:pPr>
      <w:r w:rsidRPr="001E6E4A">
        <w:rPr>
          <w:sz w:val="22"/>
        </w:rPr>
        <w:t xml:space="preserve">Luogo, data </w:t>
      </w:r>
    </w:p>
    <w:p w14:paraId="6509EA06" w14:textId="2345C17F" w:rsidR="00346C60" w:rsidRPr="001E6E4A" w:rsidRDefault="00346C60" w:rsidP="001E6E4A">
      <w:pPr>
        <w:spacing w:after="17" w:line="259" w:lineRule="auto"/>
        <w:ind w:left="284" w:firstLine="0"/>
        <w:jc w:val="left"/>
        <w:rPr>
          <w:sz w:val="22"/>
        </w:rPr>
      </w:pPr>
      <w:r w:rsidRPr="001E6E4A">
        <w:rPr>
          <w:sz w:val="22"/>
        </w:rPr>
        <w:t xml:space="preserve"> </w:t>
      </w:r>
      <w:r w:rsidR="001E6E4A">
        <w:rPr>
          <w:sz w:val="22"/>
        </w:rPr>
        <w:t>______________</w:t>
      </w:r>
      <w:r w:rsidR="00486E7B">
        <w:rPr>
          <w:sz w:val="22"/>
        </w:rPr>
        <w:t>________________________</w:t>
      </w:r>
    </w:p>
    <w:p w14:paraId="00B19B25" w14:textId="77777777" w:rsidR="001E6E4A" w:rsidRDefault="001E6E4A" w:rsidP="001E6E4A">
      <w:pPr>
        <w:spacing w:after="17" w:line="259" w:lineRule="auto"/>
        <w:ind w:left="284" w:firstLine="0"/>
        <w:jc w:val="left"/>
        <w:rPr>
          <w:sz w:val="22"/>
        </w:rPr>
      </w:pPr>
    </w:p>
    <w:p w14:paraId="4863CE4F" w14:textId="4544EFD5" w:rsidR="00346C60" w:rsidRPr="001E6E4A" w:rsidRDefault="00346C60" w:rsidP="001E6E4A">
      <w:pPr>
        <w:spacing w:after="17" w:line="259" w:lineRule="auto"/>
        <w:ind w:left="284" w:firstLine="0"/>
        <w:jc w:val="left"/>
        <w:rPr>
          <w:sz w:val="22"/>
        </w:rPr>
      </w:pPr>
      <w:r w:rsidRPr="001E6E4A">
        <w:rPr>
          <w:sz w:val="22"/>
        </w:rPr>
        <w:t xml:space="preserve">FIRMA </w:t>
      </w:r>
    </w:p>
    <w:p w14:paraId="37EE7648" w14:textId="14B04E1A" w:rsidR="00346C60" w:rsidRPr="001E6E4A" w:rsidRDefault="00346C60" w:rsidP="001E6E4A">
      <w:pPr>
        <w:spacing w:after="17" w:line="259" w:lineRule="auto"/>
        <w:ind w:left="284" w:firstLine="0"/>
        <w:jc w:val="left"/>
        <w:rPr>
          <w:sz w:val="22"/>
        </w:rPr>
      </w:pPr>
      <w:r w:rsidRPr="001E6E4A">
        <w:rPr>
          <w:sz w:val="22"/>
        </w:rPr>
        <w:t xml:space="preserve"> </w:t>
      </w:r>
      <w:r w:rsidR="001E6E4A">
        <w:rPr>
          <w:sz w:val="22"/>
        </w:rPr>
        <w:t>____________</w:t>
      </w:r>
      <w:r w:rsidR="00486E7B">
        <w:rPr>
          <w:sz w:val="22"/>
        </w:rPr>
        <w:t>__________________________</w:t>
      </w:r>
    </w:p>
    <w:p w14:paraId="523C69DE" w14:textId="77777777" w:rsidR="00346C60" w:rsidRPr="001E6E4A" w:rsidRDefault="00346C60" w:rsidP="00346C60">
      <w:pPr>
        <w:spacing w:after="17" w:line="259" w:lineRule="auto"/>
        <w:ind w:left="0" w:firstLine="0"/>
        <w:jc w:val="left"/>
        <w:rPr>
          <w:sz w:val="22"/>
        </w:rPr>
      </w:pPr>
    </w:p>
    <w:p w14:paraId="56FFB04B" w14:textId="77777777" w:rsidR="00B22599" w:rsidRDefault="00B22599" w:rsidP="00346C60">
      <w:pPr>
        <w:ind w:left="-4"/>
      </w:pPr>
    </w:p>
    <w:p w14:paraId="2A1B1C5E" w14:textId="77777777" w:rsidR="00AD0796" w:rsidRPr="004C5C29" w:rsidRDefault="00AD0796" w:rsidP="00AD0796">
      <w:pPr>
        <w:pBdr>
          <w:top w:val="single" w:sz="4" w:space="1" w:color="auto"/>
          <w:left w:val="single" w:sz="4" w:space="0" w:color="auto"/>
          <w:bottom w:val="single" w:sz="4" w:space="1" w:color="auto"/>
          <w:right w:val="single" w:sz="4" w:space="4" w:color="auto"/>
        </w:pBdr>
        <w:autoSpaceDE w:val="0"/>
        <w:autoSpaceDN w:val="0"/>
        <w:adjustRightInd w:val="0"/>
        <w:ind w:left="426" w:right="140"/>
        <w:rPr>
          <w:sz w:val="18"/>
        </w:rPr>
      </w:pPr>
      <w:r w:rsidRPr="004C5C29">
        <w:rPr>
          <w:b/>
          <w:bCs/>
          <w:sz w:val="18"/>
        </w:rPr>
        <w:t xml:space="preserve">Informativa ai sensi dell’art. 13 del Regolamento UE n. 679/2016 del 27.04.2016 “Regolamento generale sulla protezione dei dati” (di seguito “Regolamento”) e del </w:t>
      </w:r>
      <w:proofErr w:type="spellStart"/>
      <w:r w:rsidRPr="004C5C29">
        <w:rPr>
          <w:b/>
          <w:bCs/>
          <w:sz w:val="18"/>
        </w:rPr>
        <w:t>D.Lgs.</w:t>
      </w:r>
      <w:proofErr w:type="spellEnd"/>
      <w:r w:rsidRPr="004C5C29">
        <w:rPr>
          <w:b/>
          <w:bCs/>
          <w:sz w:val="18"/>
        </w:rPr>
        <w:t xml:space="preserve"> n. 196/2003 “Codice in materia di protezione dei dati personali”, come modificato dal </w:t>
      </w:r>
      <w:proofErr w:type="spellStart"/>
      <w:r w:rsidRPr="004C5C29">
        <w:rPr>
          <w:b/>
          <w:bCs/>
          <w:sz w:val="18"/>
        </w:rPr>
        <w:t>D.Lgs.</w:t>
      </w:r>
      <w:proofErr w:type="spellEnd"/>
      <w:r w:rsidRPr="004C5C29">
        <w:rPr>
          <w:b/>
          <w:bCs/>
          <w:sz w:val="18"/>
        </w:rPr>
        <w:t xml:space="preserve"> n. 101 del 10.08.2018, recante disposizioni per l'adeguamento dell'ordinamento nazionale al Regolamento europeo </w:t>
      </w:r>
    </w:p>
    <w:p w14:paraId="6D1C03EF" w14:textId="77777777" w:rsidR="00AD0796" w:rsidRPr="004C5C29" w:rsidRDefault="00AD0796" w:rsidP="00AD0796">
      <w:pPr>
        <w:pBdr>
          <w:top w:val="single" w:sz="4" w:space="1" w:color="auto"/>
          <w:left w:val="single" w:sz="4" w:space="0" w:color="auto"/>
          <w:bottom w:val="single" w:sz="4" w:space="1" w:color="auto"/>
          <w:right w:val="single" w:sz="4" w:space="4" w:color="auto"/>
        </w:pBdr>
        <w:autoSpaceDE w:val="0"/>
        <w:autoSpaceDN w:val="0"/>
        <w:adjustRightInd w:val="0"/>
        <w:ind w:left="426" w:right="140"/>
        <w:rPr>
          <w:sz w:val="18"/>
        </w:rPr>
      </w:pPr>
      <w:r w:rsidRPr="004C5C29">
        <w:rPr>
          <w:sz w:val="18"/>
        </w:rPr>
        <w:t xml:space="preserve">È titolare del trattamento dei dati l’Università degli Studi di Roma “La Sapienza” nella persona del legale rappresentante </w:t>
      </w:r>
      <w:r w:rsidRPr="004C5C29">
        <w:rPr>
          <w:i/>
          <w:iCs/>
          <w:sz w:val="18"/>
        </w:rPr>
        <w:t>pro tempore</w:t>
      </w:r>
      <w:r w:rsidRPr="004C5C29">
        <w:rPr>
          <w:sz w:val="18"/>
        </w:rPr>
        <w:t xml:space="preserve">. </w:t>
      </w:r>
    </w:p>
    <w:p w14:paraId="66CFD418" w14:textId="77777777" w:rsidR="00AD0796" w:rsidRPr="004C5C29" w:rsidRDefault="00AD0796" w:rsidP="00AD0796">
      <w:pPr>
        <w:pBdr>
          <w:top w:val="single" w:sz="4" w:space="1" w:color="auto"/>
          <w:left w:val="single" w:sz="4" w:space="0" w:color="auto"/>
          <w:bottom w:val="single" w:sz="4" w:space="1" w:color="auto"/>
          <w:right w:val="single" w:sz="4" w:space="4" w:color="auto"/>
        </w:pBdr>
        <w:autoSpaceDE w:val="0"/>
        <w:autoSpaceDN w:val="0"/>
        <w:adjustRightInd w:val="0"/>
        <w:ind w:left="426" w:right="140"/>
        <w:rPr>
          <w:sz w:val="18"/>
        </w:rPr>
      </w:pPr>
      <w:r w:rsidRPr="004C5C29">
        <w:rPr>
          <w:sz w:val="18"/>
        </w:rPr>
        <w:t xml:space="preserve">Dati di contatto: E-mail: rettricesapienza@uniroma1.it; PEC: protocollosapienza@cert.uniroma1.it </w:t>
      </w:r>
    </w:p>
    <w:p w14:paraId="4E0888B1" w14:textId="77777777" w:rsidR="00AD0796" w:rsidRPr="004C5C29" w:rsidRDefault="00AD0796" w:rsidP="00AD0796">
      <w:pPr>
        <w:pBdr>
          <w:top w:val="single" w:sz="4" w:space="1" w:color="auto"/>
          <w:left w:val="single" w:sz="4" w:space="0" w:color="auto"/>
          <w:bottom w:val="single" w:sz="4" w:space="1" w:color="auto"/>
          <w:right w:val="single" w:sz="4" w:space="4" w:color="auto"/>
        </w:pBdr>
        <w:autoSpaceDE w:val="0"/>
        <w:autoSpaceDN w:val="0"/>
        <w:adjustRightInd w:val="0"/>
        <w:ind w:left="426" w:right="140"/>
        <w:rPr>
          <w:sz w:val="18"/>
        </w:rPr>
      </w:pPr>
      <w:r w:rsidRPr="004C5C29">
        <w:rPr>
          <w:sz w:val="18"/>
        </w:rPr>
        <w:t xml:space="preserve">Dati di contatto del Responsabile della protezione dei dati: </w:t>
      </w:r>
    </w:p>
    <w:p w14:paraId="3870BE53" w14:textId="77777777" w:rsidR="00AD0796" w:rsidRDefault="00AD0796" w:rsidP="00AD0796">
      <w:pPr>
        <w:pBdr>
          <w:top w:val="single" w:sz="4" w:space="1" w:color="auto"/>
          <w:left w:val="single" w:sz="4" w:space="0" w:color="auto"/>
          <w:bottom w:val="single" w:sz="4" w:space="1" w:color="auto"/>
          <w:right w:val="single" w:sz="4" w:space="4" w:color="auto"/>
        </w:pBdr>
        <w:autoSpaceDE w:val="0"/>
        <w:autoSpaceDN w:val="0"/>
        <w:adjustRightInd w:val="0"/>
        <w:ind w:left="426" w:right="140"/>
        <w:rPr>
          <w:sz w:val="18"/>
        </w:rPr>
      </w:pPr>
      <w:r w:rsidRPr="004C5C29">
        <w:rPr>
          <w:sz w:val="18"/>
        </w:rPr>
        <w:t xml:space="preserve">responsabileprotezionedati@uniroma1.it PEC: rpd@cert.uniroma1.it  </w:t>
      </w:r>
    </w:p>
    <w:p w14:paraId="02F81577" w14:textId="65518486" w:rsidR="00AD0796" w:rsidRDefault="00AD0796" w:rsidP="00AD0796">
      <w:pPr>
        <w:pBdr>
          <w:top w:val="single" w:sz="4" w:space="1" w:color="auto"/>
          <w:left w:val="single" w:sz="4" w:space="0" w:color="auto"/>
          <w:bottom w:val="single" w:sz="4" w:space="1" w:color="auto"/>
          <w:right w:val="single" w:sz="4" w:space="4" w:color="auto"/>
        </w:pBdr>
        <w:autoSpaceDE w:val="0"/>
        <w:autoSpaceDN w:val="0"/>
        <w:adjustRightInd w:val="0"/>
        <w:ind w:left="426" w:right="140"/>
        <w:rPr>
          <w:sz w:val="18"/>
          <w:szCs w:val="18"/>
        </w:rPr>
      </w:pPr>
      <w:r w:rsidRPr="004C5C29">
        <w:rPr>
          <w:sz w:val="18"/>
        </w:rPr>
        <w:t xml:space="preserve">I dati </w:t>
      </w:r>
      <w:r w:rsidR="00B27F8B">
        <w:rPr>
          <w:sz w:val="18"/>
        </w:rPr>
        <w:t xml:space="preserve">personali </w:t>
      </w:r>
      <w:r w:rsidRPr="004C5C29">
        <w:rPr>
          <w:sz w:val="18"/>
        </w:rPr>
        <w:t xml:space="preserve">richiesti (nome, cognome, data di nascita, </w:t>
      </w:r>
      <w:r w:rsidR="00B27F8B">
        <w:rPr>
          <w:sz w:val="18"/>
        </w:rPr>
        <w:t xml:space="preserve">indirizzo di residenza, </w:t>
      </w:r>
      <w:r w:rsidRPr="004C5C29">
        <w:rPr>
          <w:sz w:val="18"/>
        </w:rPr>
        <w:t xml:space="preserve">CF, </w:t>
      </w:r>
      <w:proofErr w:type="spellStart"/>
      <w:r w:rsidR="00FA4E6B">
        <w:rPr>
          <w:sz w:val="18"/>
        </w:rPr>
        <w:t>pec</w:t>
      </w:r>
      <w:proofErr w:type="spellEnd"/>
      <w:r w:rsidR="00FA4E6B">
        <w:rPr>
          <w:sz w:val="18"/>
        </w:rPr>
        <w:t xml:space="preserve">, </w:t>
      </w:r>
      <w:r w:rsidRPr="004C5C29">
        <w:rPr>
          <w:sz w:val="18"/>
        </w:rPr>
        <w:t>nonché i dati personali contenuti nel documento di identità) sono trattati dal Settore Affari Generali dell’</w:t>
      </w:r>
      <w:r w:rsidR="009B716B">
        <w:rPr>
          <w:sz w:val="18"/>
        </w:rPr>
        <w:t>Ufficio Elezioni e Trasparenza dell’</w:t>
      </w:r>
      <w:r w:rsidRPr="004C5C29">
        <w:rPr>
          <w:sz w:val="18"/>
        </w:rPr>
        <w:t xml:space="preserve">Area Legale dell’Università Sapienza nel rispetto dei principi di liceità, correttezza, trasparenza, esattezza, limitazione della finalità e conservazione (art. 5 del GDPR). Il trattamento è necessario per l’esecuzione di un compito di interesse pubblico o connesso all’esercizio di pubblici poteri di cui è investito il Titolare del trattamento, ai sensi dell’art. 6, par. 1, lett. e) del GDPR. </w:t>
      </w:r>
      <w:r w:rsidR="00B27F8B">
        <w:rPr>
          <w:sz w:val="18"/>
        </w:rPr>
        <w:t>Il mancato conferimento dei dati personali pregiudica</w:t>
      </w:r>
      <w:r w:rsidRPr="004C5C29">
        <w:rPr>
          <w:sz w:val="18"/>
          <w:szCs w:val="18"/>
        </w:rPr>
        <w:t xml:space="preserve"> l’assunzione dell’incarico e lo svolgimento dello stesso</w:t>
      </w:r>
      <w:r w:rsidR="00B27F8B">
        <w:rPr>
          <w:sz w:val="18"/>
          <w:szCs w:val="18"/>
        </w:rPr>
        <w:t xml:space="preserve">, </w:t>
      </w:r>
      <w:r w:rsidRPr="004C5C29">
        <w:rPr>
          <w:sz w:val="18"/>
          <w:szCs w:val="18"/>
        </w:rPr>
        <w:t>determina</w:t>
      </w:r>
      <w:r w:rsidR="00B27F8B">
        <w:rPr>
          <w:sz w:val="18"/>
          <w:szCs w:val="18"/>
        </w:rPr>
        <w:t xml:space="preserve">ndo </w:t>
      </w:r>
      <w:r w:rsidRPr="004C5C29">
        <w:rPr>
          <w:sz w:val="18"/>
          <w:szCs w:val="18"/>
        </w:rPr>
        <w:t xml:space="preserve">l’impossibilità di portare a termine gli obblighi di legge. </w:t>
      </w:r>
    </w:p>
    <w:p w14:paraId="025C39BF" w14:textId="46FBA86F" w:rsidR="00B27F8B" w:rsidRPr="004C5C29" w:rsidRDefault="00B27F8B" w:rsidP="00AD0796">
      <w:pPr>
        <w:pBdr>
          <w:top w:val="single" w:sz="4" w:space="1" w:color="auto"/>
          <w:left w:val="single" w:sz="4" w:space="0" w:color="auto"/>
          <w:bottom w:val="single" w:sz="4" w:space="1" w:color="auto"/>
          <w:right w:val="single" w:sz="4" w:space="4" w:color="auto"/>
        </w:pBdr>
        <w:autoSpaceDE w:val="0"/>
        <w:autoSpaceDN w:val="0"/>
        <w:adjustRightInd w:val="0"/>
        <w:ind w:left="426" w:right="140"/>
        <w:rPr>
          <w:sz w:val="18"/>
          <w:szCs w:val="18"/>
        </w:rPr>
      </w:pPr>
      <w:r>
        <w:rPr>
          <w:sz w:val="18"/>
          <w:szCs w:val="18"/>
        </w:rPr>
        <w:t>Il trattamento è finalizzato all’espletamento d</w:t>
      </w:r>
      <w:r w:rsidR="00F44395">
        <w:rPr>
          <w:sz w:val="18"/>
          <w:szCs w:val="18"/>
        </w:rPr>
        <w:t>i individuazione dei componenti esterni della Commissione Etica</w:t>
      </w:r>
      <w:r>
        <w:rPr>
          <w:sz w:val="18"/>
          <w:szCs w:val="18"/>
        </w:rPr>
        <w:t>, della conseguente nomina, delle attività inerenti alla carica che sarà assunta sino al termine del mandato.</w:t>
      </w:r>
    </w:p>
    <w:p w14:paraId="271FFAC1" w14:textId="77777777" w:rsidR="00AD0796" w:rsidRPr="004C5C29" w:rsidRDefault="00AD0796" w:rsidP="00AD0796">
      <w:pPr>
        <w:pBdr>
          <w:top w:val="single" w:sz="4" w:space="1" w:color="auto"/>
          <w:left w:val="single" w:sz="4" w:space="0" w:color="auto"/>
          <w:bottom w:val="single" w:sz="4" w:space="1" w:color="auto"/>
          <w:right w:val="single" w:sz="4" w:space="4" w:color="auto"/>
        </w:pBdr>
        <w:autoSpaceDE w:val="0"/>
        <w:autoSpaceDN w:val="0"/>
        <w:adjustRightInd w:val="0"/>
        <w:ind w:left="426" w:right="140"/>
        <w:rPr>
          <w:sz w:val="18"/>
          <w:szCs w:val="18"/>
        </w:rPr>
      </w:pPr>
      <w:r w:rsidRPr="004C5C29">
        <w:rPr>
          <w:sz w:val="18"/>
          <w:szCs w:val="18"/>
        </w:rPr>
        <w:t xml:space="preserve">I dati verranno conservati a tempo illimitato ai sensi del Piano di Conservazione di Sapienza. </w:t>
      </w:r>
    </w:p>
    <w:p w14:paraId="10E38897" w14:textId="77777777" w:rsidR="00AD0796" w:rsidRPr="004C5C29" w:rsidRDefault="00AD0796" w:rsidP="00AD0796">
      <w:pPr>
        <w:pBdr>
          <w:top w:val="single" w:sz="4" w:space="1" w:color="auto"/>
          <w:left w:val="single" w:sz="4" w:space="0" w:color="auto"/>
          <w:bottom w:val="single" w:sz="4" w:space="1" w:color="auto"/>
          <w:right w:val="single" w:sz="4" w:space="4" w:color="auto"/>
        </w:pBdr>
        <w:autoSpaceDE w:val="0"/>
        <w:autoSpaceDN w:val="0"/>
        <w:adjustRightInd w:val="0"/>
        <w:ind w:left="426" w:right="140"/>
        <w:rPr>
          <w:sz w:val="18"/>
          <w:szCs w:val="18"/>
        </w:rPr>
      </w:pPr>
      <w:r w:rsidRPr="004C5C29">
        <w:rPr>
          <w:sz w:val="18"/>
          <w:szCs w:val="18"/>
        </w:rPr>
        <w:t xml:space="preserve">Si informa che l’interessato potrà chiedere al Titolare del trattamento, ricorrendone le condizioni, l’accesso ai dati personali ai sensi dell’art. 15 del Regolamento, la rettifica degli stessi ai sensi dell’art. 16 del Regolamento, la cancellazione degli stessi ai sensi dell’art. 17 del Regolamento (ove quest’ultima non contrasti con la normativa vigente sulla conservazione dei dati stessi e con la necessità di tutelare, in caso di contenzioso giudiziario, l’Università ed i professionisti che li hanno trattati) o la limitazione del trattamento ai sensi dell’art. 18 del Regolamento, ovvero potrà opporsi al loro trattamento ai sensi dell’art. 21 del Regolamento, oltre a poter esercitare il diritto alla portabilità dei dati ai sensi dell’art. 20 del Regolamento. </w:t>
      </w:r>
    </w:p>
    <w:p w14:paraId="03FBC9D3" w14:textId="77777777" w:rsidR="00AD0796" w:rsidRPr="004C5C29" w:rsidRDefault="00AD0796" w:rsidP="00AD0796">
      <w:pPr>
        <w:pBdr>
          <w:top w:val="single" w:sz="4" w:space="1" w:color="auto"/>
          <w:left w:val="single" w:sz="4" w:space="0" w:color="auto"/>
          <w:bottom w:val="single" w:sz="4" w:space="1" w:color="auto"/>
          <w:right w:val="single" w:sz="4" w:space="4" w:color="auto"/>
        </w:pBdr>
        <w:autoSpaceDE w:val="0"/>
        <w:autoSpaceDN w:val="0"/>
        <w:adjustRightInd w:val="0"/>
        <w:ind w:left="426" w:right="140"/>
        <w:rPr>
          <w:sz w:val="18"/>
          <w:szCs w:val="18"/>
        </w:rPr>
      </w:pPr>
      <w:r w:rsidRPr="004C5C29">
        <w:rPr>
          <w:sz w:val="18"/>
          <w:szCs w:val="18"/>
        </w:rPr>
        <w:t xml:space="preserve">Fermo restando quanto sopra specificato, l’interessato può far valere i suoi diritti ai sensi degli articoli 15-22 del GDPR utilizzando i dati di contatto indicati a pag. 1 della presente informativa. Per ulteriori informazioni, può consultare il Vademecum per l’esercizio dei diritti pubblicato sulla pagina web https://www.uniroma1.it/it/pagina/settore-privacy nell’apposita sezione “Esercizio dei diritti in materia di protezione dei dati personali”. </w:t>
      </w:r>
    </w:p>
    <w:p w14:paraId="6D7A4345" w14:textId="77777777" w:rsidR="00AD0796" w:rsidRPr="004C5C29" w:rsidRDefault="00AD0796" w:rsidP="00AD0796">
      <w:pPr>
        <w:pBdr>
          <w:top w:val="single" w:sz="4" w:space="1" w:color="auto"/>
          <w:left w:val="single" w:sz="4" w:space="0" w:color="auto"/>
          <w:bottom w:val="single" w:sz="4" w:space="1" w:color="auto"/>
          <w:right w:val="single" w:sz="4" w:space="4" w:color="auto"/>
        </w:pBdr>
        <w:autoSpaceDE w:val="0"/>
        <w:autoSpaceDN w:val="0"/>
        <w:adjustRightInd w:val="0"/>
        <w:ind w:left="426" w:right="140"/>
        <w:rPr>
          <w:sz w:val="18"/>
          <w:szCs w:val="18"/>
        </w:rPr>
      </w:pPr>
      <w:r w:rsidRPr="004C5C29">
        <w:rPr>
          <w:sz w:val="18"/>
          <w:szCs w:val="18"/>
        </w:rPr>
        <w:t xml:space="preserve">In caso di violazione delle disposizioni del Regolamento, Lei ha altresì il diritto di proporre reclamo all’Autorità di controllo ai sensi dell’art. 77 del Regolamento. In Italia tale funzione è esercitata dal Garante per la Protezione dei dati personali (https://www.garanteprivacy.it). </w:t>
      </w:r>
    </w:p>
    <w:p w14:paraId="0673A0EF" w14:textId="77777777" w:rsidR="00F74714" w:rsidRPr="004C5C29" w:rsidRDefault="00F74714" w:rsidP="00AD0796">
      <w:pPr>
        <w:pBdr>
          <w:top w:val="single" w:sz="4" w:space="1" w:color="auto"/>
          <w:left w:val="single" w:sz="4" w:space="0" w:color="auto"/>
          <w:bottom w:val="single" w:sz="4" w:space="1" w:color="auto"/>
          <w:right w:val="single" w:sz="4" w:space="4" w:color="auto"/>
        </w:pBdr>
        <w:autoSpaceDE w:val="0"/>
        <w:autoSpaceDN w:val="0"/>
        <w:adjustRightInd w:val="0"/>
        <w:ind w:left="426" w:right="140"/>
      </w:pPr>
    </w:p>
    <w:p w14:paraId="1CF1B5D6" w14:textId="77777777" w:rsidR="00F74714" w:rsidRPr="004C5C29" w:rsidRDefault="00F74714" w:rsidP="00F74714">
      <w:pPr>
        <w:rPr>
          <w:sz w:val="28"/>
        </w:rPr>
      </w:pPr>
    </w:p>
    <w:p w14:paraId="3A79E8A1" w14:textId="77777777" w:rsidR="00F74714" w:rsidRDefault="00F74714" w:rsidP="00F74714"/>
    <w:p w14:paraId="71DE28C6" w14:textId="77777777" w:rsidR="00C63D04" w:rsidRPr="00F74714" w:rsidRDefault="00F74714" w:rsidP="00F74714">
      <w:pPr>
        <w:tabs>
          <w:tab w:val="left" w:pos="2450"/>
        </w:tabs>
      </w:pPr>
      <w:r>
        <w:tab/>
      </w:r>
      <w:r>
        <w:tab/>
      </w:r>
    </w:p>
    <w:sectPr w:rsidR="00C63D04" w:rsidRPr="00F74714" w:rsidSect="00F44395">
      <w:headerReference w:type="even" r:id="rId7"/>
      <w:headerReference w:type="default" r:id="rId8"/>
      <w:footerReference w:type="even" r:id="rId9"/>
      <w:footerReference w:type="default" r:id="rId10"/>
      <w:headerReference w:type="first" r:id="rId11"/>
      <w:pgSz w:w="11906" w:h="16838"/>
      <w:pgMar w:top="2127" w:right="1134" w:bottom="709" w:left="1134" w:header="720" w:footer="5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BDAE0" w14:textId="77777777" w:rsidR="00D9005F" w:rsidRDefault="00D9005F" w:rsidP="00B10007">
      <w:pPr>
        <w:spacing w:after="0" w:line="240" w:lineRule="auto"/>
      </w:pPr>
      <w:r>
        <w:separator/>
      </w:r>
    </w:p>
  </w:endnote>
  <w:endnote w:type="continuationSeparator" w:id="0">
    <w:p w14:paraId="4C2A1A9C" w14:textId="77777777" w:rsidR="00D9005F" w:rsidRDefault="00D9005F" w:rsidP="00B1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3A01" w14:textId="77777777" w:rsidR="00B10007" w:rsidRPr="00B10007" w:rsidRDefault="00B10007" w:rsidP="00B10007">
    <w:pPr>
      <w:pStyle w:val="Pidipagina"/>
      <w:ind w:left="567" w:hanging="425"/>
      <w:rPr>
        <w:sz w:val="16"/>
        <w:szCs w:val="16"/>
      </w:rPr>
    </w:pPr>
  </w:p>
  <w:p w14:paraId="21A51653" w14:textId="77777777" w:rsidR="00B10007" w:rsidRPr="00B10007" w:rsidRDefault="00B10007" w:rsidP="00B10007">
    <w:pPr>
      <w:pStyle w:val="Pidipagina"/>
      <w:ind w:left="567" w:hanging="425"/>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FBB0" w14:textId="77777777" w:rsidR="00B10007" w:rsidRPr="00B10007" w:rsidRDefault="00B10007" w:rsidP="00B10007">
    <w:pPr>
      <w:pStyle w:val="Pidipagina"/>
      <w:ind w:left="567" w:hanging="425"/>
      <w:rPr>
        <w:sz w:val="16"/>
        <w:szCs w:val="16"/>
      </w:rPr>
    </w:pPr>
    <w:r w:rsidRPr="00B10007">
      <w:rPr>
        <w:sz w:val="16"/>
        <w:szCs w:val="16"/>
      </w:rPr>
      <w:t xml:space="preserve">(*) </w:t>
    </w:r>
    <w:r w:rsidRPr="00B10007">
      <w:rPr>
        <w:sz w:val="16"/>
        <w:szCs w:val="16"/>
      </w:rPr>
      <w:tab/>
      <w:t>da compilare, alternativamente, solo</w:t>
    </w:r>
    <w:r>
      <w:rPr>
        <w:sz w:val="16"/>
        <w:szCs w:val="16"/>
      </w:rPr>
      <w:t xml:space="preserve"> </w:t>
    </w:r>
    <w:r w:rsidRPr="00B10007">
      <w:rPr>
        <w:sz w:val="16"/>
        <w:szCs w:val="16"/>
      </w:rPr>
      <w:t xml:space="preserve">in caso </w:t>
    </w:r>
    <w:proofErr w:type="gramStart"/>
    <w:r w:rsidRPr="00B10007">
      <w:rPr>
        <w:sz w:val="16"/>
        <w:szCs w:val="16"/>
      </w:rPr>
      <w:t>di  trasmissione</w:t>
    </w:r>
    <w:proofErr w:type="gramEnd"/>
    <w:r w:rsidRPr="00B10007">
      <w:rPr>
        <w:sz w:val="16"/>
        <w:szCs w:val="16"/>
      </w:rPr>
      <w:t xml:space="preserve"> della dichiarazione di disponibilità tramite servizio postale o consegna a mano. </w:t>
    </w:r>
  </w:p>
  <w:p w14:paraId="1AE071C5" w14:textId="77777777" w:rsidR="00B10007" w:rsidRPr="00B10007" w:rsidRDefault="00B10007" w:rsidP="00B10007">
    <w:pPr>
      <w:pStyle w:val="Pidipagina"/>
      <w:ind w:left="567" w:hanging="425"/>
      <w:rPr>
        <w:sz w:val="16"/>
        <w:szCs w:val="16"/>
      </w:rPr>
    </w:pPr>
    <w:r w:rsidRPr="00B10007">
      <w:rPr>
        <w:sz w:val="16"/>
        <w:szCs w:val="16"/>
      </w:rPr>
      <w:t xml:space="preserve">(**) </w:t>
    </w:r>
    <w:r w:rsidRPr="00B10007">
      <w:rPr>
        <w:sz w:val="16"/>
        <w:szCs w:val="16"/>
      </w:rPr>
      <w:tab/>
      <w:t xml:space="preserve">indicare la posizione </w:t>
    </w:r>
    <w:proofErr w:type="gramStart"/>
    <w:r w:rsidRPr="00B10007">
      <w:rPr>
        <w:sz w:val="16"/>
        <w:szCs w:val="16"/>
      </w:rPr>
      <w:t>rivestita  e</w:t>
    </w:r>
    <w:proofErr w:type="gramEnd"/>
    <w:r w:rsidRPr="00B10007">
      <w:rPr>
        <w:sz w:val="16"/>
        <w:szCs w:val="16"/>
      </w:rPr>
      <w:t xml:space="preserve"> la Fondazione, Istituzione, </w:t>
    </w:r>
    <w:proofErr w:type="spellStart"/>
    <w:r w:rsidRPr="00B10007">
      <w:rPr>
        <w:sz w:val="16"/>
        <w:szCs w:val="16"/>
      </w:rPr>
      <w:t>ecc</w:t>
    </w:r>
    <w:proofErr w:type="spellEnd"/>
    <w:r w:rsidRPr="00B10007">
      <w:rPr>
        <w:sz w:val="16"/>
        <w:szCs w:val="16"/>
      </w:rPr>
      <w:t xml:space="preserve">… non profit, presso la quale è rivestita la posizione indicata. </w:t>
    </w:r>
  </w:p>
  <w:p w14:paraId="2F795C72" w14:textId="77777777" w:rsidR="00B10007" w:rsidRPr="00B10007" w:rsidRDefault="00B10007" w:rsidP="00B10007">
    <w:pPr>
      <w:pStyle w:val="Pidipagina"/>
      <w:ind w:left="567" w:hanging="425"/>
      <w:rPr>
        <w:sz w:val="16"/>
        <w:szCs w:val="16"/>
      </w:rPr>
    </w:pPr>
    <w:r w:rsidRPr="00B10007">
      <w:rPr>
        <w:sz w:val="16"/>
        <w:szCs w:val="16"/>
      </w:rPr>
      <w:t>(***)</w:t>
    </w:r>
    <w:r w:rsidRPr="00B10007">
      <w:rPr>
        <w:sz w:val="16"/>
        <w:szCs w:val="16"/>
      </w:rPr>
      <w:tab/>
      <w:t xml:space="preserve">da </w:t>
    </w:r>
    <w:proofErr w:type="gramStart"/>
    <w:r w:rsidRPr="00B10007">
      <w:rPr>
        <w:sz w:val="16"/>
        <w:szCs w:val="16"/>
      </w:rPr>
      <w:t>compilare  solo</w:t>
    </w:r>
    <w:proofErr w:type="gramEnd"/>
    <w:r w:rsidRPr="00B10007">
      <w:rPr>
        <w:sz w:val="16"/>
        <w:szCs w:val="16"/>
      </w:rPr>
      <w:t xml:space="preserve"> in caso di inoltro  della scansione della dichiarazione di disponibilità e del curriculum vitae  e della copia del documento di identità  in formato pdf,  quali allegati a PEC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35E1" w14:textId="77777777" w:rsidR="00D9005F" w:rsidRDefault="00D9005F" w:rsidP="00B10007">
      <w:pPr>
        <w:spacing w:after="0" w:line="240" w:lineRule="auto"/>
      </w:pPr>
      <w:r>
        <w:separator/>
      </w:r>
    </w:p>
  </w:footnote>
  <w:footnote w:type="continuationSeparator" w:id="0">
    <w:p w14:paraId="14CEB30B" w14:textId="77777777" w:rsidR="00D9005F" w:rsidRDefault="00D9005F" w:rsidP="00B10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A0D9" w14:textId="77777777" w:rsidR="00975313" w:rsidRPr="00975313" w:rsidRDefault="00975313" w:rsidP="00975313">
    <w:pPr>
      <w:spacing w:after="17" w:line="259" w:lineRule="auto"/>
      <w:ind w:left="1" w:firstLine="0"/>
      <w:jc w:val="left"/>
      <w:rPr>
        <w:i/>
        <w:color w:val="808080" w:themeColor="background1" w:themeShade="80"/>
      </w:rPr>
    </w:pPr>
    <w:r w:rsidRPr="00975313">
      <w:rPr>
        <w:i/>
        <w:color w:val="808080" w:themeColor="background1" w:themeShade="80"/>
      </w:rPr>
      <w:t xml:space="preserve">  </w:t>
    </w:r>
  </w:p>
  <w:p w14:paraId="13B5A410" w14:textId="538E610C" w:rsidR="00975313" w:rsidRPr="00975313" w:rsidRDefault="00182B29" w:rsidP="00182B29">
    <w:pPr>
      <w:pStyle w:val="Intestazione"/>
      <w:tabs>
        <w:tab w:val="clear" w:pos="4819"/>
        <w:tab w:val="center" w:pos="9214"/>
      </w:tabs>
    </w:pPr>
    <w:r>
      <w:rPr>
        <w:i/>
        <w:color w:val="808080" w:themeColor="background1" w:themeShade="80"/>
      </w:rPr>
      <w:tab/>
    </w:r>
    <w:r w:rsidR="00975313">
      <w:rPr>
        <w:i/>
        <w:color w:val="808080" w:themeColor="background1" w:themeShade="8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251B" w14:textId="77777777" w:rsidR="00B10007" w:rsidRPr="00B10007" w:rsidRDefault="00B10007" w:rsidP="00B10007">
    <w:pPr>
      <w:pStyle w:val="Intestazione"/>
      <w:rPr>
        <w:i/>
        <w:color w:val="808080" w:themeColor="background1" w:themeShade="80"/>
      </w:rPr>
    </w:pPr>
    <w:r w:rsidRPr="00B10007">
      <w:rPr>
        <w:i/>
        <w:color w:val="808080" w:themeColor="background1" w:themeShade="80"/>
        <w:u w:val="single"/>
      </w:rPr>
      <w:t>FAC-SIMILE</w:t>
    </w:r>
    <w:r w:rsidRPr="00B10007">
      <w:rPr>
        <w:i/>
        <w:color w:val="808080" w:themeColor="background1" w:themeShade="80"/>
      </w:rPr>
      <w:t xml:space="preserve"> </w:t>
    </w:r>
  </w:p>
  <w:p w14:paraId="45C03DEC" w14:textId="77777777" w:rsidR="00B10007" w:rsidRPr="00B10007" w:rsidRDefault="00B10007" w:rsidP="00B10007">
    <w:pPr>
      <w:pStyle w:val="Intestazione"/>
      <w:rPr>
        <w:i/>
        <w:color w:val="808080" w:themeColor="background1" w:themeShade="80"/>
      </w:rPr>
    </w:pPr>
    <w:r w:rsidRPr="00B10007">
      <w:rPr>
        <w:i/>
        <w:color w:val="808080" w:themeColor="background1" w:themeShade="80"/>
      </w:rPr>
      <w:t xml:space="preserve">  </w:t>
    </w:r>
  </w:p>
  <w:p w14:paraId="7B145AA7" w14:textId="77777777" w:rsidR="00B10007" w:rsidRPr="00B10007" w:rsidRDefault="00B10007" w:rsidP="00B10007">
    <w:pPr>
      <w:pStyle w:val="Intestazione"/>
      <w:rPr>
        <w:i/>
        <w:color w:val="808080" w:themeColor="background1" w:themeShade="80"/>
      </w:rPr>
    </w:pPr>
    <w:r w:rsidRPr="00B10007">
      <w:rPr>
        <w:i/>
        <w:color w:val="808080" w:themeColor="background1" w:themeShade="80"/>
      </w:rPr>
      <w:t xml:space="preserve">Procedura di scelta componenti esterni </w:t>
    </w:r>
    <w:proofErr w:type="spellStart"/>
    <w:r w:rsidRPr="00B10007">
      <w:rPr>
        <w:i/>
        <w:color w:val="808080" w:themeColor="background1" w:themeShade="80"/>
      </w:rPr>
      <w:t>CdA</w:t>
    </w:r>
    <w:proofErr w:type="spellEnd"/>
    <w:r w:rsidRPr="00B10007">
      <w:rPr>
        <w:i/>
        <w:color w:val="808080" w:themeColor="background1" w:themeShade="80"/>
      </w:rPr>
      <w:t xml:space="preserve"> - 2019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DE72" w14:textId="77777777" w:rsidR="00975313" w:rsidRPr="00975313" w:rsidRDefault="00975313" w:rsidP="00975313">
    <w:pPr>
      <w:spacing w:after="17" w:line="259" w:lineRule="auto"/>
      <w:ind w:left="1" w:firstLine="0"/>
      <w:jc w:val="left"/>
      <w:rPr>
        <w:i/>
        <w:color w:val="808080" w:themeColor="background1" w:themeShade="80"/>
      </w:rPr>
    </w:pPr>
    <w:r w:rsidRPr="00975313">
      <w:rPr>
        <w:i/>
        <w:color w:val="808080" w:themeColor="background1" w:themeShade="80"/>
      </w:rPr>
      <w:t xml:space="preserve">  </w:t>
    </w:r>
  </w:p>
  <w:p w14:paraId="3A407602" w14:textId="38E8BC58" w:rsidR="00975313" w:rsidRPr="00975313" w:rsidRDefault="00182B29" w:rsidP="00182B29">
    <w:pPr>
      <w:pStyle w:val="Intestazione"/>
      <w:tabs>
        <w:tab w:val="clear" w:pos="4819"/>
        <w:tab w:val="center" w:pos="9356"/>
      </w:tabs>
      <w:rPr>
        <w:i/>
        <w:color w:val="808080" w:themeColor="background1" w:themeShade="80"/>
      </w:rPr>
    </w:pPr>
    <w:r>
      <w:rPr>
        <w:i/>
        <w:color w:val="808080" w:themeColor="background1" w:themeShade="80"/>
      </w:rPr>
      <w:tab/>
    </w:r>
    <w:r w:rsidR="00975313">
      <w:rPr>
        <w:i/>
        <w:color w:val="808080" w:themeColor="background1" w:themeShade="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45EBF"/>
    <w:multiLevelType w:val="hybridMultilevel"/>
    <w:tmpl w:val="F5F8D9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404DE3"/>
    <w:multiLevelType w:val="hybridMultilevel"/>
    <w:tmpl w:val="F4AAAB58"/>
    <w:lvl w:ilvl="0" w:tplc="A63A9C44">
      <w:start w:val="1"/>
      <w:numFmt w:val="bullet"/>
      <w:lvlText w:val="•"/>
      <w:lvlJc w:val="left"/>
      <w:pPr>
        <w:ind w:left="721"/>
      </w:pPr>
      <w:rPr>
        <w:rFonts w:ascii="Arial" w:eastAsia="Times New Roman" w:hAnsi="Arial"/>
        <w:b w:val="0"/>
        <w:i w:val="0"/>
        <w:strike w:val="0"/>
        <w:dstrike w:val="0"/>
        <w:color w:val="000000"/>
        <w:sz w:val="20"/>
        <w:u w:val="none" w:color="000000"/>
        <w:vertAlign w:val="baseline"/>
      </w:rPr>
    </w:lvl>
    <w:lvl w:ilvl="1" w:tplc="6C9E4492">
      <w:start w:val="1"/>
      <w:numFmt w:val="bullet"/>
      <w:lvlText w:val="o"/>
      <w:lvlJc w:val="left"/>
      <w:pPr>
        <w:ind w:left="1441"/>
      </w:pPr>
      <w:rPr>
        <w:rFonts w:ascii="Segoe UI Symbol" w:eastAsia="Times New Roman" w:hAnsi="Segoe UI Symbol"/>
        <w:b w:val="0"/>
        <w:i w:val="0"/>
        <w:strike w:val="0"/>
        <w:dstrike w:val="0"/>
        <w:color w:val="000000"/>
        <w:sz w:val="20"/>
        <w:u w:val="none" w:color="000000"/>
        <w:vertAlign w:val="baseline"/>
      </w:rPr>
    </w:lvl>
    <w:lvl w:ilvl="2" w:tplc="16D68DBE">
      <w:start w:val="1"/>
      <w:numFmt w:val="bullet"/>
      <w:lvlText w:val="▪"/>
      <w:lvlJc w:val="left"/>
      <w:pPr>
        <w:ind w:left="2161"/>
      </w:pPr>
      <w:rPr>
        <w:rFonts w:ascii="Segoe UI Symbol" w:eastAsia="Times New Roman" w:hAnsi="Segoe UI Symbol"/>
        <w:b w:val="0"/>
        <w:i w:val="0"/>
        <w:strike w:val="0"/>
        <w:dstrike w:val="0"/>
        <w:color w:val="000000"/>
        <w:sz w:val="20"/>
        <w:u w:val="none" w:color="000000"/>
        <w:vertAlign w:val="baseline"/>
      </w:rPr>
    </w:lvl>
    <w:lvl w:ilvl="3" w:tplc="278ECD34">
      <w:start w:val="1"/>
      <w:numFmt w:val="bullet"/>
      <w:lvlText w:val="•"/>
      <w:lvlJc w:val="left"/>
      <w:pPr>
        <w:ind w:left="2881"/>
      </w:pPr>
      <w:rPr>
        <w:rFonts w:ascii="Arial" w:eastAsia="Times New Roman" w:hAnsi="Arial"/>
        <w:b w:val="0"/>
        <w:i w:val="0"/>
        <w:strike w:val="0"/>
        <w:dstrike w:val="0"/>
        <w:color w:val="000000"/>
        <w:sz w:val="20"/>
        <w:u w:val="none" w:color="000000"/>
        <w:vertAlign w:val="baseline"/>
      </w:rPr>
    </w:lvl>
    <w:lvl w:ilvl="4" w:tplc="D4EC15AA">
      <w:start w:val="1"/>
      <w:numFmt w:val="bullet"/>
      <w:lvlText w:val="o"/>
      <w:lvlJc w:val="left"/>
      <w:pPr>
        <w:ind w:left="3601"/>
      </w:pPr>
      <w:rPr>
        <w:rFonts w:ascii="Segoe UI Symbol" w:eastAsia="Times New Roman" w:hAnsi="Segoe UI Symbol"/>
        <w:b w:val="0"/>
        <w:i w:val="0"/>
        <w:strike w:val="0"/>
        <w:dstrike w:val="0"/>
        <w:color w:val="000000"/>
        <w:sz w:val="20"/>
        <w:u w:val="none" w:color="000000"/>
        <w:vertAlign w:val="baseline"/>
      </w:rPr>
    </w:lvl>
    <w:lvl w:ilvl="5" w:tplc="714AB07E">
      <w:start w:val="1"/>
      <w:numFmt w:val="bullet"/>
      <w:lvlText w:val="▪"/>
      <w:lvlJc w:val="left"/>
      <w:pPr>
        <w:ind w:left="4321"/>
      </w:pPr>
      <w:rPr>
        <w:rFonts w:ascii="Segoe UI Symbol" w:eastAsia="Times New Roman" w:hAnsi="Segoe UI Symbol"/>
        <w:b w:val="0"/>
        <w:i w:val="0"/>
        <w:strike w:val="0"/>
        <w:dstrike w:val="0"/>
        <w:color w:val="000000"/>
        <w:sz w:val="20"/>
        <w:u w:val="none" w:color="000000"/>
        <w:vertAlign w:val="baseline"/>
      </w:rPr>
    </w:lvl>
    <w:lvl w:ilvl="6" w:tplc="6C6283F2">
      <w:start w:val="1"/>
      <w:numFmt w:val="bullet"/>
      <w:lvlText w:val="•"/>
      <w:lvlJc w:val="left"/>
      <w:pPr>
        <w:ind w:left="5041"/>
      </w:pPr>
      <w:rPr>
        <w:rFonts w:ascii="Arial" w:eastAsia="Times New Roman" w:hAnsi="Arial"/>
        <w:b w:val="0"/>
        <w:i w:val="0"/>
        <w:strike w:val="0"/>
        <w:dstrike w:val="0"/>
        <w:color w:val="000000"/>
        <w:sz w:val="20"/>
        <w:u w:val="none" w:color="000000"/>
        <w:vertAlign w:val="baseline"/>
      </w:rPr>
    </w:lvl>
    <w:lvl w:ilvl="7" w:tplc="82046DA4">
      <w:start w:val="1"/>
      <w:numFmt w:val="bullet"/>
      <w:lvlText w:val="o"/>
      <w:lvlJc w:val="left"/>
      <w:pPr>
        <w:ind w:left="5761"/>
      </w:pPr>
      <w:rPr>
        <w:rFonts w:ascii="Segoe UI Symbol" w:eastAsia="Times New Roman" w:hAnsi="Segoe UI Symbol"/>
        <w:b w:val="0"/>
        <w:i w:val="0"/>
        <w:strike w:val="0"/>
        <w:dstrike w:val="0"/>
        <w:color w:val="000000"/>
        <w:sz w:val="20"/>
        <w:u w:val="none" w:color="000000"/>
        <w:vertAlign w:val="baseline"/>
      </w:rPr>
    </w:lvl>
    <w:lvl w:ilvl="8" w:tplc="C790618C">
      <w:start w:val="1"/>
      <w:numFmt w:val="bullet"/>
      <w:lvlText w:val="▪"/>
      <w:lvlJc w:val="left"/>
      <w:pPr>
        <w:ind w:left="6481"/>
      </w:pPr>
      <w:rPr>
        <w:rFonts w:ascii="Segoe UI Symbol" w:eastAsia="Times New Roman" w:hAnsi="Segoe UI Symbol"/>
        <w:b w:val="0"/>
        <w:i w:val="0"/>
        <w:strike w:val="0"/>
        <w:dstrike w:val="0"/>
        <w:color w:val="000000"/>
        <w:sz w:val="20"/>
        <w:u w:val="none" w:color="000000"/>
        <w:vertAlign w:val="baseline"/>
      </w:rPr>
    </w:lvl>
  </w:abstractNum>
  <w:num w:numId="1" w16cid:durableId="385960025">
    <w:abstractNumId w:val="1"/>
  </w:num>
  <w:num w:numId="2" w16cid:durableId="180808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84"/>
    <w:rsid w:val="0007704A"/>
    <w:rsid w:val="00123908"/>
    <w:rsid w:val="001359A4"/>
    <w:rsid w:val="00182B29"/>
    <w:rsid w:val="001B69CA"/>
    <w:rsid w:val="001D0AA7"/>
    <w:rsid w:val="001E6E4A"/>
    <w:rsid w:val="00235C99"/>
    <w:rsid w:val="002606E7"/>
    <w:rsid w:val="00346C60"/>
    <w:rsid w:val="00380865"/>
    <w:rsid w:val="003B4976"/>
    <w:rsid w:val="003C55CD"/>
    <w:rsid w:val="00414B99"/>
    <w:rsid w:val="00480A5B"/>
    <w:rsid w:val="00482A7A"/>
    <w:rsid w:val="00486E7B"/>
    <w:rsid w:val="004B5139"/>
    <w:rsid w:val="004C5C29"/>
    <w:rsid w:val="004D39C7"/>
    <w:rsid w:val="005476B5"/>
    <w:rsid w:val="00585C63"/>
    <w:rsid w:val="005F1A95"/>
    <w:rsid w:val="006F0B46"/>
    <w:rsid w:val="00721595"/>
    <w:rsid w:val="007230E3"/>
    <w:rsid w:val="007E1615"/>
    <w:rsid w:val="007F615B"/>
    <w:rsid w:val="0081723A"/>
    <w:rsid w:val="00874E8A"/>
    <w:rsid w:val="00877F20"/>
    <w:rsid w:val="008B3FE8"/>
    <w:rsid w:val="008D0DBC"/>
    <w:rsid w:val="00941EAA"/>
    <w:rsid w:val="009678C6"/>
    <w:rsid w:val="00975313"/>
    <w:rsid w:val="009B716B"/>
    <w:rsid w:val="00A03821"/>
    <w:rsid w:val="00A4789D"/>
    <w:rsid w:val="00AD0796"/>
    <w:rsid w:val="00B10007"/>
    <w:rsid w:val="00B22599"/>
    <w:rsid w:val="00B27F8B"/>
    <w:rsid w:val="00B43373"/>
    <w:rsid w:val="00B566E3"/>
    <w:rsid w:val="00BE4C8D"/>
    <w:rsid w:val="00BF02DC"/>
    <w:rsid w:val="00C057AD"/>
    <w:rsid w:val="00C36C55"/>
    <w:rsid w:val="00C63D04"/>
    <w:rsid w:val="00CC33F4"/>
    <w:rsid w:val="00D27577"/>
    <w:rsid w:val="00D373F7"/>
    <w:rsid w:val="00D611D6"/>
    <w:rsid w:val="00D646B2"/>
    <w:rsid w:val="00D9005F"/>
    <w:rsid w:val="00D97D24"/>
    <w:rsid w:val="00DB09A4"/>
    <w:rsid w:val="00DD2F84"/>
    <w:rsid w:val="00DF4F6A"/>
    <w:rsid w:val="00E03136"/>
    <w:rsid w:val="00E51889"/>
    <w:rsid w:val="00E63DD7"/>
    <w:rsid w:val="00EA390A"/>
    <w:rsid w:val="00ED3AAF"/>
    <w:rsid w:val="00F44395"/>
    <w:rsid w:val="00F74714"/>
    <w:rsid w:val="00FA4E6B"/>
    <w:rsid w:val="00FE22E0"/>
    <w:rsid w:val="00FF7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C7EE5"/>
  <w14:defaultImageDpi w14:val="0"/>
  <w15:docId w15:val="{650EBC3C-F3F1-4034-ABDB-C615F3B1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70" w:lineRule="auto"/>
      <w:ind w:left="11" w:hanging="10"/>
      <w:jc w:val="both"/>
    </w:pPr>
    <w:rPr>
      <w:rFonts w:ascii="Arial" w:eastAsia="Times New Roman" w:hAnsi="Arial" w:cs="Arial"/>
      <w:color w:val="000000"/>
      <w:sz w:val="20"/>
    </w:rPr>
  </w:style>
  <w:style w:type="paragraph" w:styleId="Titolo1">
    <w:name w:val="heading 1"/>
    <w:basedOn w:val="Normale"/>
    <w:next w:val="Normale"/>
    <w:link w:val="Titolo1Carattere"/>
    <w:uiPriority w:val="9"/>
    <w:unhideWhenUsed/>
    <w:qFormat/>
    <w:pPr>
      <w:keepNext/>
      <w:keepLines/>
      <w:spacing w:after="17" w:line="259" w:lineRule="auto"/>
      <w:jc w:val="left"/>
      <w:outlineLvl w:val="0"/>
    </w:pPr>
    <w:rPr>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Arial" w:eastAsia="Times New Roman" w:hAnsi="Arial"/>
      <w:color w:val="000000"/>
      <w:sz w:val="20"/>
      <w:u w:val="single" w:color="000000"/>
    </w:rPr>
  </w:style>
  <w:style w:type="paragraph" w:styleId="Intestazione">
    <w:name w:val="header"/>
    <w:basedOn w:val="Normale"/>
    <w:link w:val="IntestazioneCarattere"/>
    <w:uiPriority w:val="99"/>
    <w:unhideWhenUsed/>
    <w:rsid w:val="00B100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10007"/>
    <w:rPr>
      <w:rFonts w:ascii="Arial" w:eastAsia="Times New Roman" w:hAnsi="Arial" w:cs="Arial"/>
      <w:color w:val="000000"/>
      <w:sz w:val="20"/>
    </w:rPr>
  </w:style>
  <w:style w:type="paragraph" w:styleId="Pidipagina">
    <w:name w:val="footer"/>
    <w:basedOn w:val="Normale"/>
    <w:link w:val="PidipaginaCarattere"/>
    <w:uiPriority w:val="99"/>
    <w:unhideWhenUsed/>
    <w:rsid w:val="00B100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B10007"/>
    <w:rPr>
      <w:rFonts w:ascii="Arial" w:eastAsia="Times New Roman" w:hAnsi="Arial" w:cs="Arial"/>
      <w:color w:val="000000"/>
      <w:sz w:val="20"/>
    </w:rPr>
  </w:style>
  <w:style w:type="paragraph" w:styleId="Testofumetto">
    <w:name w:val="Balloon Text"/>
    <w:basedOn w:val="Normale"/>
    <w:link w:val="TestofumettoCarattere"/>
    <w:uiPriority w:val="99"/>
    <w:semiHidden/>
    <w:unhideWhenUsed/>
    <w:rsid w:val="00874E8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874E8A"/>
    <w:rPr>
      <w:rFonts w:ascii="Segoe UI" w:eastAsia="Times New Roman" w:hAnsi="Segoe UI" w:cs="Segoe UI"/>
      <w:color w:val="000000"/>
      <w:sz w:val="18"/>
      <w:szCs w:val="18"/>
    </w:rPr>
  </w:style>
  <w:style w:type="paragraph" w:styleId="Paragrafoelenco">
    <w:name w:val="List Paragraph"/>
    <w:basedOn w:val="Normale"/>
    <w:uiPriority w:val="34"/>
    <w:qFormat/>
    <w:rsid w:val="00D97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5624</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Procedura di scelta componenti esterni CdA</vt:lpstr>
    </vt:vector>
  </TitlesOfParts>
  <Company>Università Degli Studi di Roma La Sapienza</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di scelta componenti esterni CdA</dc:title>
  <dc:subject/>
  <dc:creator>Giuliana</dc:creator>
  <cp:keywords/>
  <dc:description/>
  <cp:lastModifiedBy>arai</cp:lastModifiedBy>
  <cp:revision>2</cp:revision>
  <cp:lastPrinted>2019-09-04T14:09:00Z</cp:lastPrinted>
  <dcterms:created xsi:type="dcterms:W3CDTF">2026-01-30T08:17:00Z</dcterms:created>
  <dcterms:modified xsi:type="dcterms:W3CDTF">2026-01-30T08:17:00Z</dcterms:modified>
</cp:coreProperties>
</file>