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87" w:rsidRDefault="00007387" w:rsidP="00007387">
      <w:pPr>
        <w:jc w:val="both"/>
        <w:rPr>
          <w:rFonts w:ascii="Arial" w:hAnsi="Arial" w:cs="Arial"/>
          <w:sz w:val="20"/>
          <w:szCs w:val="20"/>
        </w:rPr>
      </w:pPr>
      <w:r w:rsidRPr="00007387">
        <w:rPr>
          <w:rFonts w:ascii="Arial" w:hAnsi="Arial" w:cs="Arial"/>
          <w:sz w:val="20"/>
          <w:szCs w:val="20"/>
          <w:highlight w:val="yellow"/>
        </w:rPr>
        <w:t xml:space="preserve">Da trasmettere con PEC </w:t>
      </w:r>
      <w:r w:rsidRPr="00007387">
        <w:rPr>
          <w:rFonts w:ascii="Arial" w:hAnsi="Arial" w:cs="Arial"/>
          <w:color w:val="222222"/>
          <w:highlight w:val="yellow"/>
          <w:shd w:val="clear" w:color="auto" w:fill="FFFFFF"/>
        </w:rPr>
        <w:t>all'indirizzo </w:t>
      </w:r>
      <w:hyperlink r:id="rId8" w:tgtFrame="_blank" w:history="1">
        <w:r w:rsidRPr="00007387">
          <w:rPr>
            <w:rStyle w:val="Collegamentoipertestuale"/>
            <w:rFonts w:ascii="Arial" w:hAnsi="Arial" w:cs="Arial"/>
            <w:color w:val="1155CC"/>
            <w:highlight w:val="yellow"/>
            <w:shd w:val="clear" w:color="auto" w:fill="FFFFFF"/>
          </w:rPr>
          <w:t>protocollosapienza@cert.uniroma1.it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07387" w:rsidRDefault="00007387" w:rsidP="00DB0C58">
      <w:pPr>
        <w:ind w:left="5400"/>
        <w:rPr>
          <w:rFonts w:ascii="Arial" w:hAnsi="Arial" w:cs="Arial"/>
          <w:sz w:val="20"/>
          <w:szCs w:val="20"/>
        </w:rPr>
      </w:pPr>
    </w:p>
    <w:p w:rsidR="00007387" w:rsidRDefault="00007387" w:rsidP="00DB0C58">
      <w:pPr>
        <w:ind w:left="5400"/>
        <w:rPr>
          <w:rFonts w:ascii="Arial" w:hAnsi="Arial" w:cs="Arial"/>
          <w:sz w:val="20"/>
          <w:szCs w:val="20"/>
        </w:rPr>
      </w:pPr>
    </w:p>
    <w:p w:rsidR="00DB0C58" w:rsidRPr="002842C6" w:rsidRDefault="006B5530" w:rsidP="00DB0C58">
      <w:pPr>
        <w:ind w:left="5400"/>
        <w:rPr>
          <w:rFonts w:ascii="Arial" w:hAnsi="Arial" w:cs="Arial"/>
          <w:sz w:val="20"/>
          <w:szCs w:val="20"/>
        </w:rPr>
      </w:pPr>
      <w:r w:rsidRPr="002842C6">
        <w:rPr>
          <w:rFonts w:ascii="Arial" w:hAnsi="Arial" w:cs="Arial"/>
          <w:sz w:val="20"/>
          <w:szCs w:val="20"/>
        </w:rPr>
        <w:t>Al</w:t>
      </w:r>
      <w:r w:rsidR="00DF47C9">
        <w:rPr>
          <w:rFonts w:ascii="Arial" w:hAnsi="Arial" w:cs="Arial"/>
          <w:sz w:val="20"/>
          <w:szCs w:val="20"/>
        </w:rPr>
        <w:t>la</w:t>
      </w:r>
      <w:r w:rsidRPr="002842C6">
        <w:rPr>
          <w:rFonts w:ascii="Arial" w:hAnsi="Arial" w:cs="Arial"/>
          <w:sz w:val="20"/>
          <w:szCs w:val="20"/>
        </w:rPr>
        <w:t xml:space="preserve"> Magnific</w:t>
      </w:r>
      <w:r w:rsidR="00DF47C9">
        <w:rPr>
          <w:rFonts w:ascii="Arial" w:hAnsi="Arial" w:cs="Arial"/>
          <w:sz w:val="20"/>
          <w:szCs w:val="20"/>
        </w:rPr>
        <w:t>a</w:t>
      </w:r>
      <w:r w:rsidRPr="002842C6">
        <w:rPr>
          <w:rFonts w:ascii="Arial" w:hAnsi="Arial" w:cs="Arial"/>
          <w:sz w:val="20"/>
          <w:szCs w:val="20"/>
        </w:rPr>
        <w:t xml:space="preserve"> Rett</w:t>
      </w:r>
      <w:r w:rsidR="00DF47C9">
        <w:rPr>
          <w:rFonts w:ascii="Arial" w:hAnsi="Arial" w:cs="Arial"/>
          <w:sz w:val="20"/>
          <w:szCs w:val="20"/>
        </w:rPr>
        <w:t>rice</w:t>
      </w:r>
    </w:p>
    <w:p w:rsidR="005D70C1" w:rsidRPr="002842C6" w:rsidRDefault="005D70C1" w:rsidP="00DB0C58">
      <w:pPr>
        <w:ind w:left="5400"/>
        <w:rPr>
          <w:rFonts w:ascii="Arial" w:hAnsi="Arial" w:cs="Arial"/>
          <w:sz w:val="20"/>
          <w:szCs w:val="20"/>
        </w:rPr>
      </w:pPr>
      <w:r w:rsidRPr="002842C6">
        <w:rPr>
          <w:rFonts w:ascii="Arial" w:hAnsi="Arial" w:cs="Arial"/>
          <w:sz w:val="20"/>
          <w:szCs w:val="20"/>
        </w:rPr>
        <w:t>Sapienza Università di Roma</w:t>
      </w:r>
    </w:p>
    <w:p w:rsidR="00443414" w:rsidRPr="003D6CF2" w:rsidRDefault="00443414" w:rsidP="00443414">
      <w:pPr>
        <w:ind w:left="5400"/>
        <w:rPr>
          <w:rFonts w:ascii="Arial" w:hAnsi="Arial" w:cs="Arial"/>
          <w:sz w:val="20"/>
          <w:szCs w:val="20"/>
        </w:rPr>
      </w:pPr>
      <w:r w:rsidRPr="003D6CF2">
        <w:rPr>
          <w:rFonts w:ascii="Arial" w:hAnsi="Arial" w:cs="Arial"/>
          <w:sz w:val="20"/>
          <w:szCs w:val="20"/>
        </w:rPr>
        <w:t>Area servizi per la didattica e il diritto allo studio</w:t>
      </w:r>
    </w:p>
    <w:p w:rsidR="00DB0C58" w:rsidRPr="002842C6" w:rsidRDefault="00A524CF" w:rsidP="006B5530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674018">
        <w:rPr>
          <w:rFonts w:ascii="Arial" w:hAnsi="Arial" w:cs="Arial"/>
          <w:sz w:val="20"/>
          <w:szCs w:val="20"/>
        </w:rPr>
        <w:t>Dottorato di Ricerca – accreditamento, accordi e finanziamenti</w:t>
      </w:r>
    </w:p>
    <w:p w:rsidR="00DB0C58" w:rsidRPr="002842C6" w:rsidRDefault="00DB0C58" w:rsidP="00DB0C58">
      <w:pPr>
        <w:ind w:left="5400"/>
        <w:rPr>
          <w:rFonts w:ascii="Arial" w:hAnsi="Arial" w:cs="Arial"/>
          <w:sz w:val="20"/>
          <w:szCs w:val="20"/>
        </w:rPr>
      </w:pPr>
      <w:r w:rsidRPr="002842C6">
        <w:rPr>
          <w:rFonts w:ascii="Arial" w:hAnsi="Arial" w:cs="Arial"/>
          <w:sz w:val="20"/>
          <w:szCs w:val="20"/>
        </w:rPr>
        <w:t>SEDE</w:t>
      </w:r>
    </w:p>
    <w:p w:rsidR="00B11C14" w:rsidRDefault="00B11C14" w:rsidP="00DB0C58">
      <w:pPr>
        <w:ind w:left="5400"/>
        <w:rPr>
          <w:rFonts w:ascii="Arial" w:hAnsi="Arial" w:cs="Arial"/>
          <w:sz w:val="20"/>
          <w:szCs w:val="20"/>
        </w:rPr>
      </w:pPr>
    </w:p>
    <w:p w:rsidR="00430F22" w:rsidRDefault="00430F22" w:rsidP="00DB0C58">
      <w:pPr>
        <w:ind w:left="5400"/>
        <w:rPr>
          <w:rFonts w:ascii="Arial" w:hAnsi="Arial" w:cs="Arial"/>
          <w:sz w:val="20"/>
          <w:szCs w:val="20"/>
        </w:rPr>
      </w:pPr>
    </w:p>
    <w:p w:rsidR="008C5E8A" w:rsidRDefault="008C5E8A" w:rsidP="00DB0C58">
      <w:pPr>
        <w:ind w:left="5400"/>
        <w:rPr>
          <w:rFonts w:ascii="Arial" w:hAnsi="Arial" w:cs="Arial"/>
          <w:sz w:val="20"/>
          <w:szCs w:val="20"/>
        </w:rPr>
      </w:pPr>
    </w:p>
    <w:p w:rsidR="008C5E8A" w:rsidRPr="002842C6" w:rsidRDefault="008C5E8A" w:rsidP="00DB0C58">
      <w:pPr>
        <w:ind w:left="5400"/>
        <w:rPr>
          <w:rFonts w:ascii="Arial" w:hAnsi="Arial" w:cs="Arial"/>
          <w:sz w:val="20"/>
          <w:szCs w:val="20"/>
        </w:rPr>
      </w:pPr>
    </w:p>
    <w:p w:rsidR="004E5DC3" w:rsidRPr="00A057AA" w:rsidRDefault="00DB0C58" w:rsidP="00A057AA">
      <w:pPr>
        <w:spacing w:line="360" w:lineRule="auto"/>
        <w:ind w:left="1276" w:hanging="916"/>
        <w:rPr>
          <w:rFonts w:ascii="Arial" w:hAnsi="Arial" w:cs="Arial"/>
          <w:b/>
          <w:sz w:val="20"/>
          <w:szCs w:val="20"/>
        </w:rPr>
      </w:pPr>
      <w:r w:rsidRPr="002F3DD8">
        <w:rPr>
          <w:rFonts w:ascii="Arial" w:hAnsi="Arial" w:cs="Arial"/>
          <w:b/>
          <w:sz w:val="20"/>
          <w:szCs w:val="20"/>
        </w:rPr>
        <w:t>Oggetto: Finanziamento borsa</w:t>
      </w:r>
      <w:r w:rsidR="00430F22">
        <w:rPr>
          <w:rFonts w:ascii="Arial" w:hAnsi="Arial" w:cs="Arial"/>
          <w:b/>
          <w:sz w:val="20"/>
          <w:szCs w:val="20"/>
        </w:rPr>
        <w:t>/e</w:t>
      </w:r>
      <w:r w:rsidRPr="002F3DD8">
        <w:rPr>
          <w:rFonts w:ascii="Arial" w:hAnsi="Arial" w:cs="Arial"/>
          <w:b/>
          <w:sz w:val="20"/>
          <w:szCs w:val="20"/>
        </w:rPr>
        <w:t xml:space="preserve"> di Dottorato di Ricerca in ……………</w:t>
      </w:r>
      <w:r w:rsidR="002F3DD8" w:rsidRPr="002F3DD8">
        <w:rPr>
          <w:rFonts w:ascii="Arial" w:hAnsi="Arial" w:cs="Arial"/>
          <w:b/>
          <w:sz w:val="20"/>
          <w:szCs w:val="20"/>
        </w:rPr>
        <w:t>…………</w:t>
      </w:r>
      <w:proofErr w:type="gramStart"/>
      <w:r w:rsidR="002F3DD8" w:rsidRPr="002F3DD8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2F3DD8">
        <w:rPr>
          <w:rFonts w:ascii="Arial" w:hAnsi="Arial" w:cs="Arial"/>
          <w:b/>
          <w:sz w:val="20"/>
          <w:szCs w:val="20"/>
        </w:rPr>
        <w:t>…</w:t>
      </w:r>
      <w:r w:rsidR="00416FC4" w:rsidRPr="002F3DD8">
        <w:rPr>
          <w:rFonts w:ascii="Arial" w:hAnsi="Arial" w:cs="Arial"/>
          <w:b/>
          <w:sz w:val="20"/>
          <w:szCs w:val="20"/>
        </w:rPr>
        <w:t>…</w:t>
      </w:r>
      <w:r w:rsidR="0023702A">
        <w:rPr>
          <w:rFonts w:ascii="Arial" w:hAnsi="Arial" w:cs="Arial"/>
          <w:b/>
          <w:sz w:val="20"/>
          <w:szCs w:val="20"/>
        </w:rPr>
        <w:t>…</w:t>
      </w:r>
      <w:r w:rsidR="00FA7508">
        <w:rPr>
          <w:rFonts w:ascii="Arial" w:hAnsi="Arial" w:cs="Arial"/>
          <w:b/>
          <w:sz w:val="20"/>
          <w:szCs w:val="20"/>
        </w:rPr>
        <w:t>4</w:t>
      </w:r>
      <w:r w:rsidR="00DB599B">
        <w:rPr>
          <w:rFonts w:ascii="Arial" w:hAnsi="Arial" w:cs="Arial"/>
          <w:b/>
          <w:sz w:val="20"/>
          <w:szCs w:val="20"/>
        </w:rPr>
        <w:t>2</w:t>
      </w:r>
      <w:r w:rsidR="001F341D">
        <w:rPr>
          <w:rFonts w:ascii="Arial" w:hAnsi="Arial" w:cs="Arial"/>
          <w:b/>
          <w:sz w:val="20"/>
          <w:szCs w:val="20"/>
        </w:rPr>
        <w:t>°</w:t>
      </w:r>
      <w:r w:rsidR="007A3BDB" w:rsidRPr="002F3DD8">
        <w:rPr>
          <w:rFonts w:ascii="Arial" w:hAnsi="Arial" w:cs="Arial"/>
          <w:b/>
          <w:sz w:val="20"/>
          <w:szCs w:val="20"/>
        </w:rPr>
        <w:t xml:space="preserve"> </w:t>
      </w:r>
      <w:r w:rsidRPr="002F3DD8">
        <w:rPr>
          <w:rFonts w:ascii="Arial" w:hAnsi="Arial" w:cs="Arial"/>
          <w:b/>
          <w:sz w:val="20"/>
          <w:szCs w:val="20"/>
        </w:rPr>
        <w:t>ciclo</w:t>
      </w:r>
      <w:r w:rsidR="00A057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057AA">
        <w:rPr>
          <w:rFonts w:ascii="Arial" w:hAnsi="Arial" w:cs="Arial"/>
          <w:b/>
          <w:sz w:val="20"/>
          <w:szCs w:val="20"/>
        </w:rPr>
        <w:t>a.a</w:t>
      </w:r>
      <w:proofErr w:type="spellEnd"/>
      <w:r w:rsidR="00A057AA">
        <w:rPr>
          <w:rFonts w:ascii="Arial" w:hAnsi="Arial" w:cs="Arial"/>
          <w:b/>
          <w:sz w:val="20"/>
          <w:szCs w:val="20"/>
        </w:rPr>
        <w:t xml:space="preserve">. </w:t>
      </w:r>
      <w:r w:rsidR="00DB599B">
        <w:rPr>
          <w:rFonts w:ascii="Arial" w:hAnsi="Arial" w:cs="Arial"/>
          <w:b/>
          <w:sz w:val="20"/>
          <w:szCs w:val="20"/>
        </w:rPr>
        <w:t>2026/2027</w:t>
      </w:r>
      <w:r w:rsidR="002F3DD8" w:rsidRPr="002F3DD8">
        <w:rPr>
          <w:rFonts w:ascii="Arial" w:hAnsi="Arial" w:cs="Arial"/>
          <w:b/>
          <w:sz w:val="20"/>
          <w:szCs w:val="20"/>
        </w:rPr>
        <w:t>.</w:t>
      </w:r>
    </w:p>
    <w:p w:rsidR="008C5E8A" w:rsidRDefault="008C5E8A" w:rsidP="00DB0C58">
      <w:pPr>
        <w:ind w:left="360"/>
        <w:rPr>
          <w:rFonts w:ascii="Arial" w:hAnsi="Arial" w:cs="Arial"/>
          <w:sz w:val="20"/>
          <w:szCs w:val="20"/>
        </w:rPr>
      </w:pPr>
    </w:p>
    <w:p w:rsidR="008C5E8A" w:rsidRPr="002842C6" w:rsidRDefault="008C5E8A" w:rsidP="00DB0C58">
      <w:pPr>
        <w:ind w:left="360"/>
        <w:rPr>
          <w:rFonts w:ascii="Arial" w:hAnsi="Arial" w:cs="Arial"/>
          <w:sz w:val="20"/>
          <w:szCs w:val="20"/>
        </w:rPr>
      </w:pPr>
    </w:p>
    <w:p w:rsidR="003E02E4" w:rsidRDefault="003E02E4" w:rsidP="00443414">
      <w:pPr>
        <w:spacing w:after="40"/>
        <w:ind w:left="357"/>
        <w:jc w:val="both"/>
        <w:rPr>
          <w:rFonts w:ascii="Arial" w:hAnsi="Arial" w:cs="Arial"/>
          <w:sz w:val="20"/>
          <w:szCs w:val="20"/>
        </w:rPr>
      </w:pPr>
      <w:r w:rsidRPr="002842C6">
        <w:rPr>
          <w:rFonts w:ascii="Arial" w:hAnsi="Arial" w:cs="Arial"/>
          <w:sz w:val="20"/>
          <w:szCs w:val="20"/>
        </w:rPr>
        <w:t>Con la presente il Dipartimento</w:t>
      </w:r>
      <w:r>
        <w:rPr>
          <w:rFonts w:ascii="Arial" w:hAnsi="Arial" w:cs="Arial"/>
          <w:sz w:val="20"/>
          <w:szCs w:val="20"/>
        </w:rPr>
        <w:t xml:space="preserve"> </w:t>
      </w:r>
      <w:r w:rsidRPr="002842C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842C6">
        <w:rPr>
          <w:rFonts w:ascii="Arial" w:hAnsi="Arial" w:cs="Arial"/>
          <w:sz w:val="20"/>
          <w:szCs w:val="20"/>
        </w:rPr>
        <w:t>la Facoltà di</w:t>
      </w:r>
      <w:r>
        <w:rPr>
          <w:rFonts w:ascii="Arial" w:hAnsi="Arial" w:cs="Arial"/>
          <w:sz w:val="20"/>
          <w:szCs w:val="20"/>
        </w:rPr>
        <w:t xml:space="preserve"> </w:t>
      </w:r>
      <w:r w:rsidRPr="002842C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</w:t>
      </w:r>
      <w:r w:rsidRPr="002842C6">
        <w:rPr>
          <w:rFonts w:ascii="Arial" w:hAnsi="Arial" w:cs="Arial"/>
          <w:sz w:val="20"/>
          <w:szCs w:val="20"/>
        </w:rPr>
        <w:t xml:space="preserve">……………………………dell’Università degli Studi di Roma “La Sapienza” si impegna a </w:t>
      </w:r>
      <w:r w:rsidR="00443414" w:rsidRPr="002842C6">
        <w:rPr>
          <w:rFonts w:ascii="Arial" w:hAnsi="Arial" w:cs="Arial"/>
          <w:sz w:val="20"/>
          <w:szCs w:val="20"/>
        </w:rPr>
        <w:t xml:space="preserve">finanziare l’importo complessivo di </w:t>
      </w:r>
      <w:r w:rsidR="00443414">
        <w:rPr>
          <w:rFonts w:ascii="Arial" w:hAnsi="Arial" w:cs="Arial"/>
          <w:sz w:val="20"/>
          <w:szCs w:val="20"/>
        </w:rPr>
        <w:t>___</w:t>
      </w:r>
      <w:r w:rsidR="00443414" w:rsidRPr="002842C6">
        <w:rPr>
          <w:rFonts w:ascii="Arial" w:hAnsi="Arial" w:cs="Arial"/>
          <w:sz w:val="20"/>
          <w:szCs w:val="20"/>
        </w:rPr>
        <w:t xml:space="preserve"> </w:t>
      </w:r>
      <w:r w:rsidR="00443414">
        <w:rPr>
          <w:rFonts w:ascii="Arial" w:hAnsi="Arial" w:cs="Arial"/>
          <w:sz w:val="20"/>
          <w:szCs w:val="20"/>
        </w:rPr>
        <w:t>per il finanziamento di n.</w:t>
      </w:r>
      <w:proofErr w:type="gramStart"/>
      <w:r w:rsidR="00443414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443414">
        <w:rPr>
          <w:rFonts w:ascii="Arial" w:hAnsi="Arial" w:cs="Arial"/>
          <w:sz w:val="20"/>
          <w:szCs w:val="20"/>
        </w:rPr>
        <w:t xml:space="preserve">. </w:t>
      </w:r>
      <w:r w:rsidR="00443414" w:rsidRPr="002842C6">
        <w:rPr>
          <w:rFonts w:ascii="Arial" w:hAnsi="Arial" w:cs="Arial"/>
          <w:sz w:val="20"/>
          <w:szCs w:val="20"/>
        </w:rPr>
        <w:t>bors</w:t>
      </w:r>
      <w:r w:rsidR="00443414">
        <w:rPr>
          <w:rFonts w:ascii="Arial" w:hAnsi="Arial" w:cs="Arial"/>
          <w:sz w:val="20"/>
          <w:szCs w:val="20"/>
        </w:rPr>
        <w:t>a/e</w:t>
      </w:r>
      <w:r w:rsidR="00443414" w:rsidRPr="002842C6">
        <w:rPr>
          <w:rFonts w:ascii="Arial" w:hAnsi="Arial" w:cs="Arial"/>
          <w:sz w:val="20"/>
          <w:szCs w:val="20"/>
        </w:rPr>
        <w:t xml:space="preserve"> </w:t>
      </w:r>
      <w:r w:rsidR="00443414">
        <w:rPr>
          <w:rFonts w:ascii="Arial" w:hAnsi="Arial" w:cs="Arial"/>
          <w:sz w:val="20"/>
          <w:szCs w:val="20"/>
        </w:rPr>
        <w:t xml:space="preserve">per </w:t>
      </w:r>
      <w:r w:rsidRPr="002842C6">
        <w:rPr>
          <w:rFonts w:ascii="Arial" w:hAnsi="Arial" w:cs="Arial"/>
          <w:sz w:val="20"/>
          <w:szCs w:val="20"/>
        </w:rPr>
        <w:t>il Dottorato di Ricerca in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3E02E4" w:rsidRPr="00F414C2" w:rsidRDefault="003E02E4" w:rsidP="003E02E4">
      <w:pPr>
        <w:spacing w:after="40"/>
        <w:ind w:left="357"/>
        <w:jc w:val="both"/>
        <w:rPr>
          <w:rFonts w:ascii="Arial" w:hAnsi="Arial" w:cs="Arial"/>
          <w:sz w:val="20"/>
          <w:szCs w:val="20"/>
        </w:rPr>
      </w:pPr>
      <w:r w:rsidRPr="00F414C2">
        <w:rPr>
          <w:rFonts w:ascii="Arial" w:hAnsi="Arial" w:cs="Arial"/>
          <w:sz w:val="20"/>
          <w:szCs w:val="20"/>
        </w:rPr>
        <w:t>sul CURRICULUM________________________________________ (indicazione opzionale)</w:t>
      </w:r>
    </w:p>
    <w:p w:rsidR="003E02E4" w:rsidRDefault="003E02E4" w:rsidP="003E02E4">
      <w:pPr>
        <w:spacing w:after="40"/>
        <w:ind w:left="357"/>
        <w:jc w:val="both"/>
        <w:rPr>
          <w:rFonts w:ascii="Arial" w:hAnsi="Arial" w:cs="Arial"/>
          <w:sz w:val="20"/>
          <w:szCs w:val="20"/>
        </w:rPr>
      </w:pPr>
      <w:r w:rsidRPr="00F414C2">
        <w:rPr>
          <w:rFonts w:ascii="Arial" w:hAnsi="Arial" w:cs="Arial"/>
          <w:sz w:val="20"/>
          <w:szCs w:val="20"/>
        </w:rPr>
        <w:t>sulla TEMATICA DI RICERCA____________________________________ (indicazione opzionale).</w:t>
      </w:r>
    </w:p>
    <w:p w:rsidR="00DB0C58" w:rsidRDefault="003E02E4" w:rsidP="003E02E4">
      <w:pPr>
        <w:spacing w:after="4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b/>
          <w:sz w:val="20"/>
          <w:szCs w:val="20"/>
        </w:rPr>
        <w:t>4</w:t>
      </w:r>
      <w:r w:rsidR="00DB599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°</w:t>
      </w:r>
      <w:r w:rsidRPr="002842C6">
        <w:rPr>
          <w:rFonts w:ascii="Arial" w:hAnsi="Arial" w:cs="Arial"/>
          <w:sz w:val="20"/>
          <w:szCs w:val="20"/>
        </w:rPr>
        <w:t xml:space="preserve"> ciclo </w:t>
      </w:r>
      <w:proofErr w:type="spellStart"/>
      <w:r>
        <w:rPr>
          <w:rFonts w:ascii="Arial" w:hAnsi="Arial" w:cs="Arial"/>
          <w:sz w:val="20"/>
          <w:szCs w:val="20"/>
        </w:rPr>
        <w:t>a.a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B599B">
        <w:rPr>
          <w:rFonts w:ascii="Arial" w:hAnsi="Arial" w:cs="Arial"/>
          <w:sz w:val="20"/>
          <w:szCs w:val="20"/>
        </w:rPr>
        <w:t>2026/2027</w:t>
      </w:r>
      <w:r>
        <w:rPr>
          <w:rFonts w:ascii="Arial" w:hAnsi="Arial" w:cs="Arial"/>
          <w:sz w:val="20"/>
          <w:szCs w:val="20"/>
        </w:rPr>
        <w:t xml:space="preserve"> </w:t>
      </w:r>
      <w:r w:rsidR="00DB0C58" w:rsidRPr="002842C6">
        <w:rPr>
          <w:rFonts w:ascii="Arial" w:hAnsi="Arial" w:cs="Arial"/>
          <w:sz w:val="20"/>
          <w:szCs w:val="20"/>
        </w:rPr>
        <w:t>per tutta la durata del corso</w:t>
      </w:r>
      <w:r w:rsidR="0023702A">
        <w:rPr>
          <w:rFonts w:ascii="Arial" w:hAnsi="Arial" w:cs="Arial"/>
          <w:sz w:val="20"/>
          <w:szCs w:val="20"/>
        </w:rPr>
        <w:t xml:space="preserve"> (tre anni),</w:t>
      </w:r>
      <w:r w:rsidR="00971514">
        <w:rPr>
          <w:rFonts w:ascii="Arial" w:hAnsi="Arial" w:cs="Arial"/>
          <w:sz w:val="20"/>
          <w:szCs w:val="20"/>
        </w:rPr>
        <w:t xml:space="preserve"> per un totale massimo di €</w:t>
      </w:r>
      <w:r w:rsidR="00D14589" w:rsidRPr="00D14589">
        <w:rPr>
          <w:rFonts w:ascii="Arial" w:hAnsi="Arial" w:cs="Arial"/>
          <w:sz w:val="20"/>
          <w:szCs w:val="20"/>
        </w:rPr>
        <w:t xml:space="preserve"> 74.997,99 </w:t>
      </w:r>
      <w:r w:rsidR="00C84A28">
        <w:rPr>
          <w:rFonts w:ascii="Arial" w:hAnsi="Arial" w:cs="Arial"/>
          <w:sz w:val="20"/>
          <w:szCs w:val="20"/>
        </w:rPr>
        <w:t xml:space="preserve">(a meno di aumenti </w:t>
      </w:r>
      <w:r w:rsidR="009846C3">
        <w:rPr>
          <w:rFonts w:ascii="Arial" w:hAnsi="Arial" w:cs="Arial"/>
          <w:sz w:val="20"/>
          <w:szCs w:val="20"/>
        </w:rPr>
        <w:t xml:space="preserve">aliquota </w:t>
      </w:r>
      <w:r w:rsidR="00C84A28">
        <w:rPr>
          <w:rFonts w:ascii="Arial" w:hAnsi="Arial" w:cs="Arial"/>
          <w:sz w:val="20"/>
          <w:szCs w:val="20"/>
        </w:rPr>
        <w:t>INPS</w:t>
      </w:r>
      <w:r w:rsidR="009846C3">
        <w:rPr>
          <w:rFonts w:ascii="Arial" w:hAnsi="Arial" w:cs="Arial"/>
          <w:sz w:val="20"/>
          <w:szCs w:val="20"/>
        </w:rPr>
        <w:t>*</w:t>
      </w:r>
      <w:r w:rsidR="002E3255">
        <w:rPr>
          <w:rFonts w:ascii="Arial" w:hAnsi="Arial" w:cs="Arial"/>
          <w:sz w:val="20"/>
          <w:szCs w:val="20"/>
        </w:rPr>
        <w:t xml:space="preserve"> o di stipula di co-tutela**</w:t>
      </w:r>
      <w:r w:rsidR="00C84A28">
        <w:rPr>
          <w:rFonts w:ascii="Arial" w:hAnsi="Arial" w:cs="Arial"/>
          <w:sz w:val="20"/>
          <w:szCs w:val="20"/>
        </w:rPr>
        <w:t>)</w:t>
      </w:r>
      <w:r w:rsidR="00F80A22">
        <w:rPr>
          <w:rFonts w:ascii="Arial" w:hAnsi="Arial" w:cs="Arial"/>
          <w:sz w:val="20"/>
          <w:szCs w:val="20"/>
        </w:rPr>
        <w:t xml:space="preserve"> per ciascuna borsa,</w:t>
      </w:r>
      <w:r w:rsidR="00971514">
        <w:rPr>
          <w:rFonts w:ascii="Arial" w:hAnsi="Arial" w:cs="Arial"/>
          <w:sz w:val="20"/>
          <w:szCs w:val="20"/>
        </w:rPr>
        <w:t xml:space="preserve"> in base al seguente dettaglio:</w:t>
      </w:r>
    </w:p>
    <w:p w:rsidR="00A057AA" w:rsidRDefault="00A057AA" w:rsidP="00173962">
      <w:pPr>
        <w:spacing w:after="4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26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418"/>
        <w:gridCol w:w="3530"/>
      </w:tblGrid>
      <w:tr w:rsidR="00A7495C" w:rsidRPr="00D14589" w:rsidTr="00D33272">
        <w:trPr>
          <w:trHeight w:val="315"/>
        </w:trPr>
        <w:tc>
          <w:tcPr>
            <w:tcW w:w="57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95C" w:rsidRPr="00D14589" w:rsidRDefault="00A7495C" w:rsidP="00E15579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Tabella riassuntiva </w:t>
            </w:r>
            <w:proofErr w:type="spellStart"/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a.a</w:t>
            </w:r>
            <w:proofErr w:type="spellEnd"/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</w:t>
            </w:r>
            <w:r w:rsidR="00DB599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2026-2027</w:t>
            </w:r>
          </w:p>
        </w:tc>
        <w:tc>
          <w:tcPr>
            <w:tcW w:w="3530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7495C" w:rsidRPr="00D14589" w:rsidRDefault="00A7495C" w:rsidP="00E155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5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D14589" w:rsidRPr="00D14589" w:rsidTr="00D33272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89" w:rsidRPr="00D14589" w:rsidRDefault="00D14589" w:rsidP="00D14589">
            <w:pPr>
              <w:rPr>
                <w:rFonts w:ascii="Arial" w:hAnsi="Arial" w:cs="Arial"/>
                <w:sz w:val="20"/>
                <w:szCs w:val="20"/>
              </w:rPr>
            </w:pPr>
            <w:r w:rsidRPr="00D14589">
              <w:rPr>
                <w:rFonts w:ascii="Arial" w:hAnsi="Arial" w:cs="Arial"/>
                <w:sz w:val="20"/>
                <w:szCs w:val="20"/>
              </w:rPr>
              <w:t>Borsa di studio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589" w:rsidRPr="00D14589" w:rsidRDefault="00D14589" w:rsidP="00581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89">
              <w:rPr>
                <w:rFonts w:ascii="Arial" w:hAnsi="Arial" w:cs="Arial"/>
                <w:sz w:val="20"/>
                <w:szCs w:val="20"/>
              </w:rPr>
              <w:t>€ 16.243,00</w:t>
            </w:r>
          </w:p>
        </w:tc>
        <w:tc>
          <w:tcPr>
            <w:tcW w:w="353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4589" w:rsidRPr="00984D65" w:rsidRDefault="00D14589" w:rsidP="00D14589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>(A) importo borsa (DM 23 febbraio 2022)</w:t>
            </w:r>
          </w:p>
        </w:tc>
      </w:tr>
      <w:tr w:rsidR="00D14589" w:rsidRPr="00D14589" w:rsidTr="00D33272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89" w:rsidRPr="00D14589" w:rsidRDefault="00014053" w:rsidP="00D14589">
            <w:pPr>
              <w:rPr>
                <w:rFonts w:ascii="Arial" w:hAnsi="Arial" w:cs="Arial"/>
                <w:sz w:val="20"/>
                <w:szCs w:val="20"/>
              </w:rPr>
            </w:pPr>
            <w:r w:rsidRPr="00C3694A">
              <w:rPr>
                <w:rFonts w:ascii="Arial Narrow" w:hAnsi="Arial Narrow" w:cs="Arial"/>
              </w:rPr>
              <w:t xml:space="preserve">Aliquota </w:t>
            </w:r>
            <w:r w:rsidR="00D14589" w:rsidRPr="00D14589">
              <w:rPr>
                <w:rFonts w:ascii="Arial" w:hAnsi="Arial" w:cs="Arial"/>
                <w:sz w:val="20"/>
                <w:szCs w:val="20"/>
              </w:rPr>
              <w:t>INPS</w:t>
            </w:r>
            <w:r w:rsidR="005819EA">
              <w:rPr>
                <w:rFonts w:ascii="Arial" w:hAnsi="Arial" w:cs="Arial"/>
                <w:sz w:val="20"/>
                <w:szCs w:val="20"/>
              </w:rPr>
              <w:t>*</w:t>
            </w:r>
            <w:r w:rsidR="00D14589" w:rsidRPr="00D14589">
              <w:rPr>
                <w:rFonts w:ascii="Arial" w:hAnsi="Arial" w:cs="Arial"/>
                <w:sz w:val="20"/>
                <w:szCs w:val="20"/>
              </w:rPr>
              <w:t xml:space="preserve"> 23,35% sull'importo della borsa di studio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589" w:rsidRPr="00D14589" w:rsidRDefault="00D14589" w:rsidP="00581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89">
              <w:rPr>
                <w:rFonts w:ascii="Arial" w:hAnsi="Arial" w:cs="Arial"/>
                <w:sz w:val="20"/>
                <w:szCs w:val="20"/>
              </w:rPr>
              <w:t>€ 3.792,74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14589" w:rsidRPr="00984D65" w:rsidRDefault="00D14589" w:rsidP="00D14589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>(B) L. 335/95 art</w:t>
            </w:r>
            <w:r w:rsidR="00984D65" w:rsidRPr="00984D65">
              <w:rPr>
                <w:rFonts w:ascii="Arial" w:hAnsi="Arial" w:cs="Arial"/>
                <w:sz w:val="18"/>
                <w:szCs w:val="18"/>
              </w:rPr>
              <w:t>.</w:t>
            </w:r>
            <w:r w:rsidRPr="00984D65">
              <w:rPr>
                <w:rFonts w:ascii="Arial" w:hAnsi="Arial" w:cs="Arial"/>
                <w:sz w:val="18"/>
                <w:szCs w:val="18"/>
              </w:rPr>
              <w:t xml:space="preserve"> 2 comma 26 </w:t>
            </w:r>
            <w:proofErr w:type="spellStart"/>
            <w:r w:rsidRPr="00984D65">
              <w:rPr>
                <w:rFonts w:ascii="Arial" w:hAnsi="Arial" w:cs="Arial"/>
                <w:sz w:val="18"/>
                <w:szCs w:val="18"/>
              </w:rPr>
              <w:t>agg</w:t>
            </w:r>
            <w:proofErr w:type="spellEnd"/>
            <w:r w:rsidRPr="00984D65">
              <w:rPr>
                <w:rFonts w:ascii="Arial" w:hAnsi="Arial" w:cs="Arial"/>
                <w:sz w:val="18"/>
                <w:szCs w:val="18"/>
              </w:rPr>
              <w:t>. 2022</w:t>
            </w:r>
          </w:p>
        </w:tc>
      </w:tr>
      <w:tr w:rsidR="00D14589" w:rsidRPr="00D14589" w:rsidTr="00D33272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4589" w:rsidRPr="00D14589" w:rsidRDefault="00D14589" w:rsidP="00D14589">
            <w:pPr>
              <w:rPr>
                <w:rFonts w:ascii="Arial" w:hAnsi="Arial" w:cs="Arial"/>
                <w:sz w:val="20"/>
                <w:szCs w:val="20"/>
              </w:rPr>
            </w:pPr>
            <w:r w:rsidRPr="00D14589">
              <w:rPr>
                <w:rFonts w:ascii="Arial" w:hAnsi="Arial" w:cs="Arial"/>
                <w:sz w:val="20"/>
                <w:szCs w:val="20"/>
              </w:rPr>
              <w:t>10% per attività di ricerca in Italia e all'estero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589" w:rsidRPr="00D14589" w:rsidRDefault="00D14589" w:rsidP="00581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89">
              <w:rPr>
                <w:rFonts w:ascii="Arial" w:hAnsi="Arial" w:cs="Arial"/>
                <w:sz w:val="20"/>
                <w:szCs w:val="20"/>
              </w:rPr>
              <w:t>€ 1.624,30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D14589" w:rsidRPr="00984D65" w:rsidRDefault="00D14589" w:rsidP="00D14589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>(</w:t>
            </w:r>
            <w:r w:rsidR="00025539">
              <w:rPr>
                <w:rFonts w:ascii="Arial" w:hAnsi="Arial" w:cs="Arial"/>
                <w:sz w:val="18"/>
                <w:szCs w:val="18"/>
              </w:rPr>
              <w:t>C</w:t>
            </w:r>
            <w:r w:rsidRPr="00984D65">
              <w:rPr>
                <w:rFonts w:ascii="Arial" w:hAnsi="Arial" w:cs="Arial"/>
                <w:sz w:val="18"/>
                <w:szCs w:val="18"/>
              </w:rPr>
              <w:t>) DM n.</w:t>
            </w:r>
            <w:r w:rsidR="00984D65" w:rsidRPr="00984D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D65">
              <w:rPr>
                <w:rFonts w:ascii="Arial" w:hAnsi="Arial" w:cs="Arial"/>
                <w:sz w:val="18"/>
                <w:szCs w:val="18"/>
              </w:rPr>
              <w:t>226/2021 articolo 9</w:t>
            </w:r>
          </w:p>
        </w:tc>
      </w:tr>
      <w:tr w:rsidR="00A7495C" w:rsidRPr="005819EA" w:rsidTr="00D33272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95C" w:rsidRPr="005819EA" w:rsidRDefault="00A7495C" w:rsidP="00984D6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9E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Totale annuo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7495C" w:rsidRPr="005819EA" w:rsidRDefault="005819EA" w:rsidP="005819E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5819E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€ 21.660,04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7495C" w:rsidRPr="00984D65" w:rsidRDefault="00A7495C" w:rsidP="005622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5C" w:rsidRPr="00D14589" w:rsidTr="00D33272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95C" w:rsidRPr="00D14589" w:rsidRDefault="00A7495C" w:rsidP="00E15579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Maggiorazione borsa del 50% per gli effettivi periodi di permanenza all'estero (viaggi)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495C" w:rsidRPr="00D14589" w:rsidRDefault="00A7495C" w:rsidP="005819E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7495C" w:rsidRPr="00984D65" w:rsidRDefault="00A7495C" w:rsidP="005622AA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984D6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  <w:r w:rsidR="008C5E8A" w:rsidRPr="00984D6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DM n. 226/2021 articolo 9</w:t>
            </w:r>
          </w:p>
        </w:tc>
      </w:tr>
      <w:tr w:rsidR="005819EA" w:rsidRPr="00D14589" w:rsidTr="00D33272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EA" w:rsidRPr="00D14589" w:rsidRDefault="005819EA" w:rsidP="00984D65">
            <w:pPr>
              <w:autoSpaceDE w:val="0"/>
              <w:autoSpaceDN w:val="0"/>
              <w:spacing w:before="40" w:after="4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D14589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Importo massimo della maggiorazione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19EA" w:rsidRPr="005819EA" w:rsidRDefault="005819EA" w:rsidP="00581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9EA">
              <w:rPr>
                <w:rFonts w:ascii="Arial" w:hAnsi="Arial" w:cs="Arial"/>
                <w:sz w:val="20"/>
                <w:szCs w:val="20"/>
              </w:rPr>
              <w:t>€ 8.121,50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19EA" w:rsidRPr="00984D65" w:rsidRDefault="005819EA" w:rsidP="005819EA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>(E) quota massima (DM n.226/2021 articolo 9)</w:t>
            </w:r>
          </w:p>
        </w:tc>
      </w:tr>
      <w:tr w:rsidR="005819EA" w:rsidRPr="00D14589" w:rsidTr="00D33272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EA" w:rsidRPr="00D14589" w:rsidRDefault="005819EA" w:rsidP="00984D65">
            <w:pPr>
              <w:autoSpaceDE w:val="0"/>
              <w:autoSpaceDN w:val="0"/>
              <w:spacing w:before="40" w:after="4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D14589">
              <w:rPr>
                <w:rFonts w:ascii="Arial" w:hAnsi="Arial" w:cs="Arial"/>
                <w:bCs/>
                <w:color w:val="333333"/>
                <w:sz w:val="20"/>
                <w:szCs w:val="20"/>
              </w:rPr>
              <w:t>INPS* 23,35% sull'importo dei viaggi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19EA" w:rsidRPr="005819EA" w:rsidRDefault="005819EA" w:rsidP="005819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9EA">
              <w:rPr>
                <w:rFonts w:ascii="Arial" w:hAnsi="Arial" w:cs="Arial"/>
                <w:sz w:val="20"/>
                <w:szCs w:val="20"/>
              </w:rPr>
              <w:t>€ 1.896,37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19EA" w:rsidRPr="00984D65" w:rsidRDefault="005819EA" w:rsidP="005819EA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 xml:space="preserve">(F) quota massima (L. 335/95 art 2 comma 26 </w:t>
            </w:r>
            <w:proofErr w:type="spellStart"/>
            <w:r w:rsidRPr="00984D65">
              <w:rPr>
                <w:rFonts w:ascii="Arial" w:hAnsi="Arial" w:cs="Arial"/>
                <w:sz w:val="18"/>
                <w:szCs w:val="18"/>
              </w:rPr>
              <w:t>agg</w:t>
            </w:r>
            <w:proofErr w:type="spellEnd"/>
            <w:r w:rsidRPr="00984D65">
              <w:rPr>
                <w:rFonts w:ascii="Arial" w:hAnsi="Arial" w:cs="Arial"/>
                <w:sz w:val="18"/>
                <w:szCs w:val="18"/>
              </w:rPr>
              <w:t>. 2022)</w:t>
            </w:r>
          </w:p>
        </w:tc>
      </w:tr>
      <w:tr w:rsidR="005819EA" w:rsidRPr="005819EA" w:rsidTr="00D33272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19EA" w:rsidRPr="005819EA" w:rsidRDefault="005819EA" w:rsidP="00984D65">
            <w:pPr>
              <w:autoSpaceDE w:val="0"/>
              <w:autoSpaceDN w:val="0"/>
              <w:spacing w:before="40" w:after="4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bookmarkStart w:id="0" w:name="_Hlk37259482"/>
            <w:r w:rsidRPr="005819E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Totale maggiorazione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19EA" w:rsidRPr="005819EA" w:rsidRDefault="005819EA" w:rsidP="005819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9EA">
              <w:rPr>
                <w:rFonts w:ascii="Arial" w:hAnsi="Arial" w:cs="Arial"/>
                <w:b/>
                <w:sz w:val="20"/>
                <w:szCs w:val="20"/>
              </w:rPr>
              <w:t>€ 10.017,87</w:t>
            </w:r>
            <w:r w:rsidR="002E3255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19EA" w:rsidRPr="00984D65" w:rsidRDefault="005819EA" w:rsidP="005819EA">
            <w:pPr>
              <w:rPr>
                <w:rFonts w:ascii="Arial" w:hAnsi="Arial" w:cs="Arial"/>
                <w:sz w:val="18"/>
                <w:szCs w:val="18"/>
              </w:rPr>
            </w:pPr>
            <w:r w:rsidRPr="00984D65">
              <w:rPr>
                <w:rFonts w:ascii="Arial" w:hAnsi="Arial" w:cs="Arial"/>
                <w:sz w:val="18"/>
                <w:szCs w:val="18"/>
              </w:rPr>
              <w:t>G=(E+F) maggiorazione viaggi (DM n. 226/2021 articolo 9 e DM 23 febbraio 2022 - massimo 12 mesi)</w:t>
            </w:r>
          </w:p>
        </w:tc>
      </w:tr>
      <w:bookmarkEnd w:id="0"/>
      <w:tr w:rsidR="00A7495C" w:rsidRPr="00D14589" w:rsidTr="00D33272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95C" w:rsidRPr="00D14589" w:rsidRDefault="00A7495C" w:rsidP="00984D65">
            <w:pPr>
              <w:autoSpaceDE w:val="0"/>
              <w:autoSpaceDN w:val="0"/>
              <w:spacing w:before="40" w:after="4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Totale importo borsa di dottorato</w:t>
            </w:r>
            <w:r w:rsidRPr="00D1458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(importo annuo</w:t>
            </w:r>
            <w:r w:rsidR="00C61C97"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x</w:t>
            </w:r>
            <w:r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3</w:t>
            </w:r>
            <w:r w:rsidR="00C61C97"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+</w:t>
            </w:r>
            <w:r w:rsidR="00C61C97"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DB47B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maggiorazione)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A7495C" w:rsidRPr="005819EA" w:rsidRDefault="005819EA" w:rsidP="005819E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9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€ 74.997,99</w:t>
            </w:r>
            <w:r w:rsidR="001739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7495C" w:rsidRPr="00984D65" w:rsidRDefault="00A7495C" w:rsidP="005622AA">
            <w:pPr>
              <w:autoSpaceDE w:val="0"/>
              <w:autoSpaceDN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984D65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Importo massimo </w:t>
            </w:r>
          </w:p>
        </w:tc>
      </w:tr>
    </w:tbl>
    <w:p w:rsidR="00DC5C33" w:rsidRPr="00BE6908" w:rsidRDefault="005622AA" w:rsidP="00BE6908">
      <w:pPr>
        <w:spacing w:before="100" w:after="60"/>
        <w:ind w:left="567" w:hanging="142"/>
        <w:jc w:val="both"/>
        <w:rPr>
          <w:rFonts w:ascii="Arial" w:hAnsi="Arial" w:cs="Arial"/>
          <w:i/>
          <w:sz w:val="18"/>
          <w:szCs w:val="18"/>
        </w:rPr>
      </w:pPr>
      <w:r w:rsidRPr="00BE6908">
        <w:rPr>
          <w:rFonts w:ascii="Arial" w:hAnsi="Arial" w:cs="Arial"/>
          <w:sz w:val="18"/>
          <w:szCs w:val="18"/>
        </w:rPr>
        <w:t>*</w:t>
      </w:r>
      <w:r w:rsidR="00DC5C33" w:rsidRPr="00BE6908">
        <w:rPr>
          <w:rFonts w:ascii="Arial" w:hAnsi="Arial" w:cs="Arial"/>
          <w:sz w:val="18"/>
          <w:szCs w:val="18"/>
        </w:rPr>
        <w:t xml:space="preserve"> </w:t>
      </w:r>
      <w:r w:rsidR="00DC5C33" w:rsidRPr="00BE6908">
        <w:rPr>
          <w:rFonts w:ascii="Arial" w:hAnsi="Arial" w:cs="Arial"/>
          <w:i/>
          <w:sz w:val="18"/>
          <w:szCs w:val="18"/>
        </w:rPr>
        <w:t>l’importo dell’aliquota INPS indicato è quello relativo all’anno 20</w:t>
      </w:r>
      <w:r w:rsidR="0023702A" w:rsidRPr="00BE6908">
        <w:rPr>
          <w:rFonts w:ascii="Arial" w:hAnsi="Arial" w:cs="Arial"/>
          <w:i/>
          <w:sz w:val="18"/>
          <w:szCs w:val="18"/>
        </w:rPr>
        <w:t>2</w:t>
      </w:r>
      <w:r w:rsidR="00866266">
        <w:rPr>
          <w:rFonts w:ascii="Arial" w:hAnsi="Arial" w:cs="Arial"/>
          <w:i/>
          <w:sz w:val="18"/>
          <w:szCs w:val="18"/>
        </w:rPr>
        <w:t>3</w:t>
      </w:r>
      <w:r w:rsidR="00DC5C33" w:rsidRPr="00BE6908">
        <w:rPr>
          <w:rFonts w:ascii="Arial" w:hAnsi="Arial" w:cs="Arial"/>
          <w:i/>
          <w:sz w:val="18"/>
          <w:szCs w:val="18"/>
        </w:rPr>
        <w:t>, tale importo può essere soggetto a variazioni</w:t>
      </w:r>
      <w:r w:rsidR="00BE6908">
        <w:rPr>
          <w:rFonts w:ascii="Arial" w:hAnsi="Arial" w:cs="Arial"/>
          <w:i/>
          <w:sz w:val="18"/>
          <w:szCs w:val="18"/>
        </w:rPr>
        <w:t>.</w:t>
      </w:r>
    </w:p>
    <w:p w:rsidR="004E5DC3" w:rsidRPr="00BE6908" w:rsidRDefault="005819EA" w:rsidP="00BE6908">
      <w:pPr>
        <w:ind w:left="567" w:hanging="141"/>
        <w:jc w:val="both"/>
        <w:rPr>
          <w:rFonts w:ascii="Arial" w:hAnsi="Arial" w:cs="Arial"/>
          <w:bCs/>
          <w:i/>
          <w:color w:val="333333"/>
          <w:sz w:val="18"/>
          <w:szCs w:val="18"/>
        </w:rPr>
      </w:pPr>
      <w:r w:rsidRPr="00BE6908">
        <w:rPr>
          <w:rFonts w:ascii="Arial" w:hAnsi="Arial" w:cs="Arial"/>
          <w:i/>
          <w:sz w:val="18"/>
          <w:szCs w:val="18"/>
        </w:rPr>
        <w:t xml:space="preserve">** </w:t>
      </w:r>
      <w:r w:rsidRPr="00BE6908">
        <w:rPr>
          <w:rFonts w:ascii="Arial" w:hAnsi="Arial" w:cs="Arial"/>
          <w:bCs/>
          <w:i/>
          <w:color w:val="333333"/>
          <w:sz w:val="18"/>
          <w:szCs w:val="18"/>
        </w:rPr>
        <w:t>in caso di co-tutela il periodo di permanenza all’estero è esteso fino a 18 mesi</w:t>
      </w:r>
      <w:r w:rsidR="00BE6908" w:rsidRPr="00BE6908">
        <w:rPr>
          <w:rFonts w:ascii="Arial" w:hAnsi="Arial" w:cs="Arial"/>
          <w:bCs/>
          <w:i/>
          <w:color w:val="333333"/>
          <w:sz w:val="18"/>
          <w:szCs w:val="18"/>
        </w:rPr>
        <w:t>, l’importo massimo quindi è pari a € 15.026,81 (dato dalla somma di € 12.182,25 (voce E) + € 2.844,56 (voce F)). In tale caso il valore totale per il finanziamento della borsa di dottorato è pari ad € 80.006,93.</w:t>
      </w:r>
    </w:p>
    <w:p w:rsidR="005819EA" w:rsidRPr="00BE6908" w:rsidRDefault="005819EA" w:rsidP="00DC5C33">
      <w:pPr>
        <w:ind w:left="709" w:hanging="283"/>
        <w:jc w:val="both"/>
        <w:rPr>
          <w:rFonts w:ascii="Arial" w:hAnsi="Arial" w:cs="Arial"/>
          <w:i/>
          <w:sz w:val="18"/>
          <w:szCs w:val="18"/>
        </w:rPr>
      </w:pPr>
    </w:p>
    <w:p w:rsidR="006C5F9C" w:rsidRDefault="00A626A8" w:rsidP="00A057AA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Comunica che il referente </w:t>
      </w:r>
      <w:r w:rsidR="00DF096C">
        <w:rPr>
          <w:rFonts w:ascii="Arial" w:hAnsi="Arial" w:cs="Arial"/>
          <w:sz w:val="20"/>
          <w:szCs w:val="20"/>
        </w:rPr>
        <w:t xml:space="preserve">per la pratica amministrativa </w:t>
      </w:r>
      <w:r w:rsidR="002345F5"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 xml:space="preserve"> </w:t>
      </w:r>
      <w:r w:rsidR="00C071FA">
        <w:rPr>
          <w:rFonts w:ascii="Arial" w:hAnsi="Arial" w:cs="Arial"/>
          <w:sz w:val="20"/>
          <w:szCs w:val="20"/>
        </w:rPr>
        <w:t>………………..</w:t>
      </w:r>
      <w:r w:rsidR="00DF096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……………………, </w:t>
      </w:r>
    </w:p>
    <w:p w:rsidR="00C071FA" w:rsidRDefault="00C071FA" w:rsidP="0023702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1514" w:rsidRDefault="00A626A8" w:rsidP="0023702A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……………</w:t>
      </w:r>
      <w:r w:rsidR="002345F5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 e</w:t>
      </w:r>
      <w:r w:rsidR="007066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mail……</w:t>
      </w:r>
      <w:r w:rsidR="002345F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</w:p>
    <w:p w:rsidR="004A03AB" w:rsidRDefault="004A03AB" w:rsidP="0023702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A03AB" w:rsidRDefault="004A03AB" w:rsidP="00A057AA">
      <w:pPr>
        <w:spacing w:after="100"/>
        <w:ind w:left="425"/>
        <w:jc w:val="center"/>
        <w:rPr>
          <w:rFonts w:ascii="Arial" w:hAnsi="Arial" w:cs="Arial"/>
          <w:i/>
          <w:iCs/>
          <w:sz w:val="20"/>
          <w:szCs w:val="20"/>
        </w:rPr>
      </w:pPr>
      <w:r w:rsidRPr="004A03AB">
        <w:rPr>
          <w:rFonts w:ascii="Arial" w:hAnsi="Arial" w:cs="Arial"/>
          <w:i/>
          <w:iCs/>
          <w:sz w:val="20"/>
          <w:szCs w:val="20"/>
        </w:rPr>
        <w:t xml:space="preserve">(selezionare </w:t>
      </w:r>
      <w:r w:rsidRPr="004A03AB">
        <w:rPr>
          <w:rFonts w:ascii="Arial" w:hAnsi="Arial" w:cs="Arial"/>
          <w:i/>
          <w:iCs/>
          <w:sz w:val="20"/>
          <w:szCs w:val="20"/>
          <w:u w:val="single"/>
        </w:rPr>
        <w:t>solo una delle due opzioni</w:t>
      </w:r>
      <w:r w:rsidRPr="004A03AB">
        <w:rPr>
          <w:rFonts w:ascii="Arial" w:hAnsi="Arial" w:cs="Arial"/>
          <w:i/>
          <w:iCs/>
          <w:sz w:val="20"/>
          <w:szCs w:val="20"/>
        </w:rPr>
        <w:t xml:space="preserve"> seguenti)</w:t>
      </w:r>
    </w:p>
    <w:p w:rsidR="00A057AA" w:rsidRPr="004A03AB" w:rsidRDefault="00A057AA" w:rsidP="004A03AB">
      <w:pPr>
        <w:spacing w:after="100"/>
        <w:ind w:left="425"/>
        <w:jc w:val="both"/>
        <w:rPr>
          <w:rFonts w:ascii="Arial" w:hAnsi="Arial" w:cs="Arial"/>
          <w:i/>
          <w:iCs/>
          <w:sz w:val="20"/>
          <w:szCs w:val="20"/>
        </w:rPr>
      </w:pPr>
    </w:p>
    <w:p w:rsidR="00DB599B" w:rsidRDefault="00034F12" w:rsidP="0023702A">
      <w:pPr>
        <w:numPr>
          <w:ilvl w:val="0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4A03AB">
        <w:rPr>
          <w:rFonts w:ascii="Arial" w:hAnsi="Arial" w:cs="Arial"/>
          <w:b/>
          <w:bCs/>
          <w:sz w:val="20"/>
          <w:szCs w:val="20"/>
        </w:rPr>
        <w:lastRenderedPageBreak/>
        <w:t>Dichiara di versa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>re</w:t>
      </w:r>
      <w:r w:rsidR="00971514" w:rsidRPr="004A03AB">
        <w:rPr>
          <w:rFonts w:ascii="Arial" w:hAnsi="Arial" w:cs="Arial"/>
          <w:b/>
          <w:bCs/>
          <w:sz w:val="20"/>
          <w:szCs w:val="20"/>
        </w:rPr>
        <w:t xml:space="preserve"> la prima annualità</w:t>
      </w:r>
      <w:r w:rsidR="007B5FDC" w:rsidRPr="004A03AB">
        <w:rPr>
          <w:rFonts w:ascii="Arial" w:hAnsi="Arial" w:cs="Arial"/>
          <w:b/>
          <w:bCs/>
          <w:sz w:val="20"/>
          <w:szCs w:val="20"/>
        </w:rPr>
        <w:t>,</w:t>
      </w:r>
      <w:r w:rsidR="00971514" w:rsidRPr="004A03AB">
        <w:rPr>
          <w:rFonts w:ascii="Arial" w:hAnsi="Arial" w:cs="Arial"/>
          <w:b/>
          <w:bCs/>
          <w:sz w:val="20"/>
          <w:szCs w:val="20"/>
        </w:rPr>
        <w:t xml:space="preserve"> pari ad € </w:t>
      </w:r>
      <w:r w:rsidR="00DB47BB" w:rsidRPr="00DB47BB">
        <w:rPr>
          <w:rFonts w:ascii="Arial" w:hAnsi="Arial" w:cs="Arial"/>
          <w:b/>
          <w:bCs/>
          <w:color w:val="333333"/>
          <w:sz w:val="20"/>
          <w:szCs w:val="20"/>
        </w:rPr>
        <w:t>21.660,04</w:t>
      </w:r>
      <w:r w:rsidR="00DB47BB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F80A22">
        <w:rPr>
          <w:rFonts w:ascii="Arial" w:hAnsi="Arial" w:cs="Arial"/>
          <w:b/>
          <w:bCs/>
          <w:sz w:val="20"/>
          <w:szCs w:val="20"/>
        </w:rPr>
        <w:t xml:space="preserve">per ciascuna borsa, 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 xml:space="preserve">entro e non oltre il </w:t>
      </w:r>
      <w:r w:rsidR="00DB599B" w:rsidRPr="00DB599B">
        <w:rPr>
          <w:rFonts w:ascii="Arial" w:hAnsi="Arial" w:cs="Arial"/>
          <w:b/>
          <w:bCs/>
          <w:sz w:val="20"/>
          <w:szCs w:val="20"/>
        </w:rPr>
        <w:t xml:space="preserve">15 (quindici) ottobre 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>del corrente anno</w:t>
      </w:r>
      <w:r w:rsidR="00310B21">
        <w:rPr>
          <w:rFonts w:ascii="Arial" w:hAnsi="Arial" w:cs="Arial"/>
          <w:b/>
          <w:bCs/>
          <w:sz w:val="20"/>
          <w:szCs w:val="20"/>
        </w:rPr>
        <w:t xml:space="preserve"> civile</w:t>
      </w:r>
      <w:r w:rsidR="003E5FA5" w:rsidRPr="0017266B">
        <w:rPr>
          <w:rFonts w:ascii="Arial" w:hAnsi="Arial" w:cs="Arial"/>
          <w:sz w:val="20"/>
          <w:szCs w:val="20"/>
        </w:rPr>
        <w:t>.</w:t>
      </w:r>
      <w:r w:rsidR="0023702A" w:rsidRPr="0023702A">
        <w:rPr>
          <w:rFonts w:ascii="Arial" w:hAnsi="Arial" w:cs="Arial"/>
          <w:sz w:val="20"/>
          <w:szCs w:val="20"/>
        </w:rPr>
        <w:t xml:space="preserve"> </w:t>
      </w:r>
      <w:r w:rsidR="00DB599B" w:rsidRPr="00DB599B">
        <w:rPr>
          <w:rFonts w:ascii="Arial" w:hAnsi="Arial" w:cs="Arial"/>
          <w:sz w:val="20"/>
          <w:szCs w:val="20"/>
        </w:rPr>
        <w:t>Il pagamento della/e borsa/e di studio al/ai beneficiario/i è subordinato alla corresponsione dell’importo dovuto</w:t>
      </w:r>
      <w:r w:rsidR="00DB599B">
        <w:rPr>
          <w:rFonts w:ascii="Arial" w:hAnsi="Arial" w:cs="Arial"/>
          <w:sz w:val="20"/>
          <w:szCs w:val="20"/>
        </w:rPr>
        <w:t xml:space="preserve">, </w:t>
      </w:r>
      <w:r w:rsidR="00DB599B" w:rsidRPr="00DB599B">
        <w:rPr>
          <w:rFonts w:ascii="Arial" w:hAnsi="Arial" w:cs="Arial"/>
          <w:sz w:val="20"/>
          <w:szCs w:val="20"/>
        </w:rPr>
        <w:t>anche con riguardo agli anni successivi al primo</w:t>
      </w:r>
      <w:r w:rsidR="00DB599B">
        <w:rPr>
          <w:rFonts w:ascii="Arial" w:hAnsi="Arial" w:cs="Arial"/>
          <w:sz w:val="20"/>
          <w:szCs w:val="20"/>
        </w:rPr>
        <w:t>.</w:t>
      </w:r>
    </w:p>
    <w:p w:rsidR="00BF7F36" w:rsidRPr="00A7495C" w:rsidRDefault="00BF7F36" w:rsidP="00DB599B">
      <w:pPr>
        <w:ind w:left="851"/>
        <w:jc w:val="both"/>
        <w:rPr>
          <w:rFonts w:ascii="Arial" w:hAnsi="Arial" w:cs="Arial"/>
          <w:sz w:val="20"/>
          <w:szCs w:val="20"/>
        </w:rPr>
      </w:pPr>
      <w:r w:rsidRPr="0023702A">
        <w:rPr>
          <w:rFonts w:ascii="Arial" w:hAnsi="Arial" w:cs="Arial"/>
          <w:sz w:val="20"/>
          <w:szCs w:val="20"/>
        </w:rPr>
        <w:t xml:space="preserve">Si impegna a versare le restanti 2 annualità </w:t>
      </w:r>
      <w:r w:rsidR="00EE2413" w:rsidRPr="0023702A">
        <w:rPr>
          <w:rFonts w:ascii="Arial" w:hAnsi="Arial" w:cs="Arial"/>
          <w:sz w:val="20"/>
          <w:szCs w:val="20"/>
        </w:rPr>
        <w:t xml:space="preserve">(pari a </w:t>
      </w:r>
      <w:r w:rsidR="00A7495C" w:rsidRPr="00A7495C">
        <w:rPr>
          <w:rFonts w:ascii="Arial" w:hAnsi="Arial" w:cs="Arial"/>
          <w:sz w:val="20"/>
          <w:szCs w:val="20"/>
        </w:rPr>
        <w:t>€</w:t>
      </w:r>
      <w:r w:rsidR="00DB47BB">
        <w:rPr>
          <w:rFonts w:ascii="Arial" w:hAnsi="Arial" w:cs="Arial"/>
          <w:sz w:val="20"/>
          <w:szCs w:val="20"/>
        </w:rPr>
        <w:t xml:space="preserve"> </w:t>
      </w:r>
      <w:r w:rsidR="00DB47BB" w:rsidRPr="00DB47BB">
        <w:rPr>
          <w:rFonts w:ascii="Arial" w:hAnsi="Arial" w:cs="Arial"/>
          <w:sz w:val="20"/>
          <w:szCs w:val="20"/>
        </w:rPr>
        <w:t>21.660,04</w:t>
      </w:r>
      <w:r w:rsidR="00DB47BB">
        <w:rPr>
          <w:rFonts w:ascii="Arial" w:hAnsi="Arial" w:cs="Arial"/>
          <w:sz w:val="20"/>
          <w:szCs w:val="20"/>
        </w:rPr>
        <w:t xml:space="preserve"> </w:t>
      </w:r>
      <w:r w:rsidR="00F80A22">
        <w:rPr>
          <w:rFonts w:ascii="Arial" w:hAnsi="Arial" w:cs="Arial"/>
          <w:sz w:val="20"/>
          <w:szCs w:val="20"/>
        </w:rPr>
        <w:t>per ciascuna borsa</w:t>
      </w:r>
      <w:r w:rsidR="00EE2413" w:rsidRPr="0023702A">
        <w:rPr>
          <w:rFonts w:ascii="Arial" w:hAnsi="Arial" w:cs="Arial"/>
          <w:sz w:val="20"/>
          <w:szCs w:val="20"/>
        </w:rPr>
        <w:t xml:space="preserve">) </w:t>
      </w:r>
      <w:r w:rsidR="00DB599B" w:rsidRPr="00DB599B">
        <w:rPr>
          <w:rFonts w:ascii="Arial" w:hAnsi="Arial" w:cs="Arial"/>
          <w:sz w:val="20"/>
          <w:szCs w:val="20"/>
        </w:rPr>
        <w:t>entro il 15 (quindici) ottobre precedente l'inizio di ciascun anno accademico, fissato al primo novembre.</w:t>
      </w:r>
      <w:r w:rsidR="00DB599B">
        <w:rPr>
          <w:rFonts w:ascii="Arial" w:hAnsi="Arial" w:cs="Arial"/>
          <w:sz w:val="20"/>
          <w:szCs w:val="20"/>
        </w:rPr>
        <w:t xml:space="preserve"> </w:t>
      </w:r>
      <w:r w:rsidR="00A7495C">
        <w:rPr>
          <w:rFonts w:ascii="Arial" w:hAnsi="Arial" w:cs="Arial"/>
          <w:sz w:val="20"/>
          <w:szCs w:val="20"/>
        </w:rPr>
        <w:t xml:space="preserve">Si impegna </w:t>
      </w:r>
      <w:r w:rsidR="00A7495C" w:rsidRPr="00A7495C">
        <w:rPr>
          <w:rFonts w:ascii="Arial" w:hAnsi="Arial" w:cs="Arial"/>
          <w:sz w:val="20"/>
          <w:szCs w:val="20"/>
        </w:rPr>
        <w:t xml:space="preserve">inoltre a corrispondere entro 30 giorni </w:t>
      </w:r>
      <w:r w:rsidR="00F57587">
        <w:rPr>
          <w:rFonts w:ascii="Arial" w:hAnsi="Arial" w:cs="Arial"/>
          <w:sz w:val="20"/>
          <w:szCs w:val="20"/>
        </w:rPr>
        <w:t xml:space="preserve">naturali e consecutivi </w:t>
      </w:r>
      <w:r w:rsidR="00A7495C" w:rsidRPr="00A7495C">
        <w:rPr>
          <w:rFonts w:ascii="Arial" w:hAnsi="Arial" w:cs="Arial"/>
          <w:sz w:val="20"/>
          <w:szCs w:val="20"/>
        </w:rPr>
        <w:t>dal ricevimento della richiesta di accredito, i contributi relativi ai viaggi all’estero dichiarati dal dottorando</w:t>
      </w:r>
      <w:r w:rsidR="00DB47BB">
        <w:rPr>
          <w:rFonts w:ascii="Arial" w:hAnsi="Arial" w:cs="Arial"/>
          <w:sz w:val="20"/>
          <w:szCs w:val="20"/>
        </w:rPr>
        <w:t xml:space="preserve">, </w:t>
      </w:r>
      <w:r w:rsidR="00B606D5">
        <w:rPr>
          <w:rFonts w:ascii="Arial" w:hAnsi="Arial" w:cs="Arial"/>
          <w:sz w:val="20"/>
          <w:szCs w:val="20"/>
        </w:rPr>
        <w:t xml:space="preserve">per un importo massimo pari a </w:t>
      </w:r>
      <w:r w:rsidR="00B606D5" w:rsidRPr="00B606D5">
        <w:rPr>
          <w:rFonts w:ascii="Arial" w:hAnsi="Arial" w:cs="Arial"/>
          <w:sz w:val="20"/>
          <w:szCs w:val="20"/>
        </w:rPr>
        <w:t>€</w:t>
      </w:r>
      <w:r w:rsidR="00DB47BB">
        <w:rPr>
          <w:rFonts w:ascii="Arial" w:hAnsi="Arial" w:cs="Arial"/>
          <w:sz w:val="20"/>
          <w:szCs w:val="20"/>
        </w:rPr>
        <w:t xml:space="preserve"> </w:t>
      </w:r>
      <w:r w:rsidR="00DB47BB" w:rsidRPr="00DB47BB">
        <w:rPr>
          <w:rFonts w:ascii="Arial" w:hAnsi="Arial" w:cs="Arial"/>
          <w:sz w:val="20"/>
          <w:szCs w:val="20"/>
        </w:rPr>
        <w:t xml:space="preserve">10.017,87 (€ 15.026,81 in caso di co-tutela) </w:t>
      </w:r>
      <w:r w:rsidR="00F56E2C">
        <w:rPr>
          <w:rFonts w:ascii="Arial" w:hAnsi="Arial" w:cs="Arial"/>
          <w:sz w:val="20"/>
          <w:szCs w:val="20"/>
        </w:rPr>
        <w:t>per ciascuna borsa</w:t>
      </w:r>
      <w:r w:rsidR="00DB47BB">
        <w:rPr>
          <w:rFonts w:ascii="Arial" w:hAnsi="Arial" w:cs="Arial"/>
          <w:sz w:val="20"/>
          <w:szCs w:val="20"/>
        </w:rPr>
        <w:t>.</w:t>
      </w:r>
      <w:r w:rsidR="00C31ABB">
        <w:rPr>
          <w:rFonts w:ascii="Arial" w:hAnsi="Arial" w:cs="Arial"/>
          <w:sz w:val="20"/>
          <w:szCs w:val="20"/>
        </w:rPr>
        <w:t xml:space="preserve"> </w:t>
      </w:r>
      <w:r w:rsidR="00C31ABB" w:rsidRPr="00EA7949">
        <w:rPr>
          <w:rFonts w:ascii="Arial" w:hAnsi="Arial" w:cs="Arial"/>
          <w:sz w:val="20"/>
          <w:szCs w:val="20"/>
        </w:rPr>
        <w:t>Tali contributi saranno richiesti da Sapienza contestualmente alla richiesta del dottorando o in alternativa al termine dell’anno accademico in cui lo stesso ha effettuato il viaggio</w:t>
      </w:r>
      <w:r w:rsidR="00C31ABB">
        <w:rPr>
          <w:rFonts w:ascii="Arial" w:hAnsi="Arial" w:cs="Arial"/>
          <w:sz w:val="20"/>
          <w:szCs w:val="20"/>
        </w:rPr>
        <w:t>.</w:t>
      </w:r>
    </w:p>
    <w:p w:rsidR="004A03AB" w:rsidRPr="0023702A" w:rsidRDefault="004A03AB" w:rsidP="004A03AB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4A03AB" w:rsidRDefault="004A03AB" w:rsidP="0023702A">
      <w:pPr>
        <w:ind w:left="360" w:firstLine="540"/>
        <w:jc w:val="center"/>
        <w:rPr>
          <w:rFonts w:ascii="Arial" w:hAnsi="Arial" w:cs="Arial"/>
          <w:i/>
          <w:sz w:val="20"/>
          <w:szCs w:val="20"/>
        </w:rPr>
      </w:pPr>
    </w:p>
    <w:p w:rsidR="00DB599B" w:rsidRPr="00DB599B" w:rsidRDefault="0023702A" w:rsidP="00DB47BB">
      <w:pPr>
        <w:numPr>
          <w:ilvl w:val="0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4A03AB">
        <w:rPr>
          <w:rFonts w:ascii="Arial" w:hAnsi="Arial" w:cs="Arial"/>
          <w:b/>
          <w:bCs/>
          <w:sz w:val="20"/>
          <w:szCs w:val="20"/>
        </w:rPr>
        <w:t>Dichiara di versa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>re</w:t>
      </w:r>
      <w:r w:rsidRPr="004A03AB">
        <w:rPr>
          <w:rFonts w:ascii="Arial" w:hAnsi="Arial" w:cs="Arial"/>
          <w:b/>
          <w:bCs/>
          <w:sz w:val="20"/>
          <w:szCs w:val="20"/>
        </w:rPr>
        <w:t xml:space="preserve"> l’intero importo</w:t>
      </w:r>
      <w:r w:rsidR="00DB47BB">
        <w:rPr>
          <w:rFonts w:ascii="Arial" w:hAnsi="Arial" w:cs="Arial"/>
          <w:b/>
          <w:bCs/>
          <w:sz w:val="20"/>
          <w:szCs w:val="20"/>
        </w:rPr>
        <w:t xml:space="preserve"> della borsa, </w:t>
      </w:r>
      <w:r w:rsidR="00DB47BB" w:rsidRPr="00DB47BB">
        <w:rPr>
          <w:rFonts w:ascii="Arial" w:hAnsi="Arial" w:cs="Arial"/>
          <w:bCs/>
          <w:sz w:val="20"/>
          <w:szCs w:val="20"/>
        </w:rPr>
        <w:t xml:space="preserve">al netto della quota relativa alla maggiorazione </w:t>
      </w:r>
      <w:r w:rsidR="00DB47BB" w:rsidRPr="00DB47BB">
        <w:rPr>
          <w:rFonts w:ascii="Arial" w:hAnsi="Arial" w:cs="Arial"/>
          <w:bCs/>
          <w:color w:val="333333"/>
          <w:sz w:val="20"/>
          <w:szCs w:val="20"/>
        </w:rPr>
        <w:t>per gli effettivi periodi di permanenza all'estero</w:t>
      </w:r>
      <w:r w:rsidRPr="004A03AB">
        <w:rPr>
          <w:rFonts w:ascii="Arial" w:hAnsi="Arial" w:cs="Arial"/>
          <w:b/>
          <w:bCs/>
          <w:sz w:val="20"/>
          <w:szCs w:val="20"/>
        </w:rPr>
        <w:t xml:space="preserve">, pari ad € </w:t>
      </w:r>
      <w:r w:rsidR="00DB47BB" w:rsidRPr="00DB47BB">
        <w:rPr>
          <w:rFonts w:ascii="Arial" w:hAnsi="Arial" w:cs="Arial"/>
          <w:b/>
          <w:bCs/>
          <w:sz w:val="20"/>
          <w:szCs w:val="20"/>
        </w:rPr>
        <w:t xml:space="preserve">64.980,12 </w:t>
      </w:r>
      <w:r w:rsidR="00F80A22">
        <w:rPr>
          <w:rFonts w:ascii="Arial" w:hAnsi="Arial" w:cs="Arial"/>
          <w:b/>
          <w:bCs/>
          <w:sz w:val="20"/>
          <w:szCs w:val="20"/>
        </w:rPr>
        <w:t xml:space="preserve">per ciascuna borsa, 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 xml:space="preserve">entro e non oltre </w:t>
      </w:r>
      <w:r w:rsidR="00DB599B" w:rsidRPr="00DB599B">
        <w:rPr>
          <w:rFonts w:ascii="Arial" w:hAnsi="Arial" w:cs="Arial"/>
          <w:b/>
          <w:bCs/>
          <w:sz w:val="20"/>
          <w:szCs w:val="20"/>
        </w:rPr>
        <w:t xml:space="preserve">15 (quindici) ottobre </w:t>
      </w:r>
      <w:r w:rsidR="00002236" w:rsidRPr="004A03AB">
        <w:rPr>
          <w:rFonts w:ascii="Arial" w:hAnsi="Arial" w:cs="Arial"/>
          <w:b/>
          <w:bCs/>
          <w:sz w:val="20"/>
          <w:szCs w:val="20"/>
        </w:rPr>
        <w:t xml:space="preserve">del corrente anno </w:t>
      </w:r>
      <w:r w:rsidR="00310B21">
        <w:rPr>
          <w:rFonts w:ascii="Arial" w:hAnsi="Arial" w:cs="Arial"/>
          <w:b/>
          <w:bCs/>
          <w:sz w:val="20"/>
          <w:szCs w:val="20"/>
        </w:rPr>
        <w:t>civile</w:t>
      </w:r>
      <w:r w:rsidR="00DB47BB">
        <w:rPr>
          <w:rFonts w:ascii="Arial" w:hAnsi="Arial" w:cs="Arial"/>
          <w:b/>
          <w:bCs/>
          <w:sz w:val="20"/>
          <w:szCs w:val="20"/>
        </w:rPr>
        <w:t xml:space="preserve">. </w:t>
      </w:r>
      <w:r w:rsidR="00DB599B" w:rsidRPr="00DB599B">
        <w:rPr>
          <w:rFonts w:ascii="Arial" w:hAnsi="Arial" w:cs="Arial"/>
          <w:bCs/>
          <w:sz w:val="20"/>
          <w:szCs w:val="20"/>
        </w:rPr>
        <w:t>Il pagamento della/e borsa/e di studio al/ai beneficiario/i è subordinato alla corresponsione dell’importo dovuto</w:t>
      </w:r>
      <w:r w:rsidR="00DB599B">
        <w:rPr>
          <w:rFonts w:ascii="Arial" w:hAnsi="Arial" w:cs="Arial"/>
          <w:bCs/>
          <w:sz w:val="20"/>
          <w:szCs w:val="20"/>
        </w:rPr>
        <w:t>.</w:t>
      </w:r>
    </w:p>
    <w:p w:rsidR="00DB47BB" w:rsidRPr="00A7495C" w:rsidRDefault="00DB47BB" w:rsidP="00DB599B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impegna </w:t>
      </w:r>
      <w:r w:rsidRPr="00A7495C">
        <w:rPr>
          <w:rFonts w:ascii="Arial" w:hAnsi="Arial" w:cs="Arial"/>
          <w:sz w:val="20"/>
          <w:szCs w:val="20"/>
        </w:rPr>
        <w:t xml:space="preserve">inoltre a corrispondere entro 30 giorni </w:t>
      </w:r>
      <w:r>
        <w:rPr>
          <w:rFonts w:ascii="Arial" w:hAnsi="Arial" w:cs="Arial"/>
          <w:sz w:val="20"/>
          <w:szCs w:val="20"/>
        </w:rPr>
        <w:t xml:space="preserve">naturali e consecutivi </w:t>
      </w:r>
      <w:r w:rsidRPr="00A7495C">
        <w:rPr>
          <w:rFonts w:ascii="Arial" w:hAnsi="Arial" w:cs="Arial"/>
          <w:sz w:val="20"/>
          <w:szCs w:val="20"/>
        </w:rPr>
        <w:t>dal ricevimento della richiesta di accredito, i contributi relativi ai viaggi all’estero dichiarati dal dottorando</w:t>
      </w:r>
      <w:r>
        <w:rPr>
          <w:rFonts w:ascii="Arial" w:hAnsi="Arial" w:cs="Arial"/>
          <w:sz w:val="20"/>
          <w:szCs w:val="20"/>
        </w:rPr>
        <w:t xml:space="preserve">, per un importo massimo pari a </w:t>
      </w:r>
      <w:r w:rsidRPr="00B606D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DB47BB">
        <w:rPr>
          <w:rFonts w:ascii="Arial" w:hAnsi="Arial" w:cs="Arial"/>
          <w:sz w:val="20"/>
          <w:szCs w:val="20"/>
        </w:rPr>
        <w:t xml:space="preserve">10.017,87 (€ 15.026,81 in caso di co-tutela) </w:t>
      </w:r>
      <w:r>
        <w:rPr>
          <w:rFonts w:ascii="Arial" w:hAnsi="Arial" w:cs="Arial"/>
          <w:sz w:val="20"/>
          <w:szCs w:val="20"/>
        </w:rPr>
        <w:t>per ciascuna</w:t>
      </w:r>
      <w:r w:rsidR="00C31ABB">
        <w:rPr>
          <w:rFonts w:ascii="Arial" w:hAnsi="Arial" w:cs="Arial"/>
          <w:sz w:val="20"/>
          <w:szCs w:val="20"/>
        </w:rPr>
        <w:t xml:space="preserve"> borsa.</w:t>
      </w:r>
      <w:r>
        <w:rPr>
          <w:rFonts w:ascii="Arial" w:hAnsi="Arial" w:cs="Arial"/>
          <w:sz w:val="20"/>
          <w:szCs w:val="20"/>
        </w:rPr>
        <w:t xml:space="preserve"> </w:t>
      </w:r>
      <w:r w:rsidR="00C31ABB" w:rsidRPr="00EA7949">
        <w:rPr>
          <w:rFonts w:ascii="Arial" w:hAnsi="Arial" w:cs="Arial"/>
          <w:sz w:val="20"/>
          <w:szCs w:val="20"/>
        </w:rPr>
        <w:t>Tali contributi saranno richiesti da Sapienza contestualmente alla richiesta del dottorando o in alternativa al termine dell’anno accademico in cui lo stesso ha effettuato il viaggio</w:t>
      </w:r>
      <w:r>
        <w:rPr>
          <w:rFonts w:ascii="Arial" w:hAnsi="Arial" w:cs="Arial"/>
          <w:sz w:val="20"/>
          <w:szCs w:val="20"/>
        </w:rPr>
        <w:t>.</w:t>
      </w:r>
      <w:r w:rsidR="00C31ABB">
        <w:rPr>
          <w:rFonts w:ascii="Arial" w:hAnsi="Arial" w:cs="Arial"/>
          <w:sz w:val="20"/>
          <w:szCs w:val="20"/>
        </w:rPr>
        <w:t xml:space="preserve"> </w:t>
      </w:r>
    </w:p>
    <w:p w:rsidR="0023702A" w:rsidRPr="0023702A" w:rsidRDefault="0023702A" w:rsidP="0023702A">
      <w:pPr>
        <w:ind w:left="851"/>
        <w:rPr>
          <w:rFonts w:ascii="Arial" w:hAnsi="Arial" w:cs="Arial"/>
          <w:sz w:val="20"/>
          <w:szCs w:val="20"/>
        </w:rPr>
      </w:pPr>
    </w:p>
    <w:p w:rsidR="00866266" w:rsidRPr="00EA7949" w:rsidRDefault="00866266" w:rsidP="00D7331E">
      <w:pPr>
        <w:ind w:firstLine="360"/>
        <w:jc w:val="both"/>
        <w:rPr>
          <w:rFonts w:ascii="Arial" w:hAnsi="Arial" w:cs="Arial"/>
          <w:sz w:val="20"/>
          <w:szCs w:val="20"/>
        </w:rPr>
      </w:pPr>
      <w:bookmarkStart w:id="1" w:name="_Hlk156471309"/>
      <w:r w:rsidRPr="00EA7949">
        <w:rPr>
          <w:rFonts w:ascii="Arial" w:hAnsi="Arial" w:cs="Arial"/>
          <w:sz w:val="20"/>
          <w:szCs w:val="20"/>
        </w:rPr>
        <w:t>Le somme eventualmente non utilizzate saranno contabilizzate e debitamente restituite.</w:t>
      </w:r>
    </w:p>
    <w:p w:rsidR="00866266" w:rsidRPr="00EA7949" w:rsidRDefault="00866266" w:rsidP="00D7331E">
      <w:pPr>
        <w:ind w:left="360"/>
        <w:jc w:val="both"/>
        <w:rPr>
          <w:rFonts w:ascii="Arial" w:hAnsi="Arial" w:cs="Arial"/>
          <w:sz w:val="20"/>
          <w:szCs w:val="20"/>
        </w:rPr>
      </w:pPr>
      <w:bookmarkStart w:id="2" w:name="_Hlk156469322"/>
      <w:r w:rsidRPr="00EA7949">
        <w:rPr>
          <w:rFonts w:ascii="Arial" w:hAnsi="Arial" w:cs="Arial"/>
          <w:sz w:val="20"/>
          <w:szCs w:val="20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erogati).</w:t>
      </w:r>
    </w:p>
    <w:bookmarkEnd w:id="1"/>
    <w:bookmarkEnd w:id="2"/>
    <w:p w:rsidR="00866266" w:rsidRDefault="00866266" w:rsidP="001B0CD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73BEC" w:rsidRPr="00A73BEC" w:rsidRDefault="00A73BEC" w:rsidP="001B0CD2">
      <w:pPr>
        <w:ind w:left="360"/>
        <w:jc w:val="both"/>
        <w:rPr>
          <w:rFonts w:ascii="Arial" w:hAnsi="Arial" w:cs="Arial"/>
          <w:sz w:val="20"/>
          <w:szCs w:val="20"/>
        </w:rPr>
      </w:pPr>
      <w:r w:rsidRPr="00A73BEC">
        <w:rPr>
          <w:rFonts w:ascii="Arial" w:hAnsi="Arial" w:cs="Arial"/>
          <w:sz w:val="20"/>
          <w:szCs w:val="20"/>
        </w:rPr>
        <w:t xml:space="preserve">Inoltre, si </w:t>
      </w:r>
      <w:r>
        <w:rPr>
          <w:rFonts w:ascii="Arial" w:hAnsi="Arial" w:cs="Arial"/>
          <w:sz w:val="20"/>
          <w:szCs w:val="20"/>
        </w:rPr>
        <w:t>impegna a versare</w:t>
      </w:r>
      <w:r w:rsidRPr="00A73BEC">
        <w:rPr>
          <w:rFonts w:ascii="Arial" w:hAnsi="Arial" w:cs="Arial"/>
          <w:sz w:val="20"/>
          <w:szCs w:val="20"/>
        </w:rPr>
        <w:t xml:space="preserve"> i contributi relativi eventuali adeguamenti per l'elevazione </w:t>
      </w:r>
      <w:r w:rsidR="00C84A28">
        <w:rPr>
          <w:rFonts w:ascii="Arial" w:hAnsi="Arial" w:cs="Arial"/>
          <w:sz w:val="20"/>
          <w:szCs w:val="20"/>
        </w:rPr>
        <w:t xml:space="preserve">dell’aliquota INPS; per l’elevazione </w:t>
      </w:r>
      <w:r w:rsidRPr="00A73BEC">
        <w:rPr>
          <w:rFonts w:ascii="Arial" w:hAnsi="Arial" w:cs="Arial"/>
          <w:sz w:val="20"/>
          <w:szCs w:val="20"/>
        </w:rPr>
        <w:t xml:space="preserve">dell'importo della borsa e/o per maggiori oneri che dovessero essere in futuro previsti, entro 30 (trenta) giorni </w:t>
      </w:r>
      <w:r w:rsidR="00F57587">
        <w:rPr>
          <w:rFonts w:ascii="Arial" w:hAnsi="Arial" w:cs="Arial"/>
          <w:sz w:val="20"/>
          <w:szCs w:val="20"/>
        </w:rPr>
        <w:t xml:space="preserve">naturali e consecutivi </w:t>
      </w:r>
      <w:r w:rsidRPr="00A73BEC">
        <w:rPr>
          <w:rFonts w:ascii="Arial" w:hAnsi="Arial" w:cs="Arial"/>
          <w:sz w:val="20"/>
          <w:szCs w:val="20"/>
        </w:rPr>
        <w:t>dalla relativa comunicazione da parte dell'amministrazione universitaria. L'aumento dei suindicati contributi avrà effetto dalla stessa data dalla quale decorreranno i miglioramenti stabiliti a favore delle borse a finanziamento universitario.</w:t>
      </w:r>
    </w:p>
    <w:p w:rsidR="00AD69D1" w:rsidRDefault="00AD69D1" w:rsidP="002D34A7">
      <w:pPr>
        <w:ind w:left="360"/>
        <w:rPr>
          <w:rFonts w:ascii="Arial" w:hAnsi="Arial" w:cs="Arial"/>
          <w:sz w:val="20"/>
          <w:szCs w:val="20"/>
        </w:rPr>
      </w:pPr>
    </w:p>
    <w:p w:rsidR="008846DB" w:rsidRDefault="002D34A7" w:rsidP="002D34A7">
      <w:pPr>
        <w:ind w:left="360"/>
        <w:rPr>
          <w:rStyle w:val="Collegamentoipertestuale"/>
          <w:rFonts w:ascii="Arial" w:hAnsi="Arial" w:cs="Arial"/>
          <w:sz w:val="20"/>
          <w:szCs w:val="20"/>
        </w:rPr>
      </w:pPr>
      <w:r w:rsidRPr="002842C6">
        <w:rPr>
          <w:rFonts w:ascii="Arial" w:hAnsi="Arial" w:cs="Arial"/>
          <w:sz w:val="20"/>
          <w:szCs w:val="20"/>
        </w:rPr>
        <w:t xml:space="preserve">Di tali pagamenti ci si impegna a darne tempestiva comunicazione, oltre </w:t>
      </w:r>
      <w:bookmarkStart w:id="3" w:name="_GoBack"/>
      <w:r w:rsidR="00FE70E9">
        <w:rPr>
          <w:rFonts w:ascii="Arial" w:hAnsi="Arial" w:cs="Arial"/>
          <w:sz w:val="20"/>
          <w:szCs w:val="20"/>
        </w:rPr>
        <w:t>a</w:t>
      </w:r>
      <w:r w:rsidR="006674AC">
        <w:rPr>
          <w:rFonts w:ascii="Arial" w:hAnsi="Arial" w:cs="Arial"/>
          <w:sz w:val="20"/>
          <w:szCs w:val="20"/>
        </w:rPr>
        <w:t>ll’Area</w:t>
      </w:r>
      <w:r w:rsidR="00FE70E9">
        <w:rPr>
          <w:rFonts w:ascii="Arial" w:hAnsi="Arial" w:cs="Arial"/>
          <w:sz w:val="20"/>
          <w:szCs w:val="20"/>
        </w:rPr>
        <w:t xml:space="preserve"> Contabilità, Finanza e Stipendi</w:t>
      </w:r>
      <w:bookmarkEnd w:id="3"/>
      <w:r w:rsidR="00C87AD3">
        <w:rPr>
          <w:rFonts w:ascii="Arial" w:hAnsi="Arial" w:cs="Arial"/>
          <w:sz w:val="20"/>
          <w:szCs w:val="20"/>
        </w:rPr>
        <w:t>,</w:t>
      </w:r>
      <w:r w:rsidR="00C87AD3" w:rsidRPr="002842C6">
        <w:rPr>
          <w:rFonts w:ascii="Arial" w:hAnsi="Arial" w:cs="Arial"/>
          <w:sz w:val="20"/>
          <w:szCs w:val="20"/>
        </w:rPr>
        <w:t xml:space="preserve"> anche </w:t>
      </w:r>
      <w:r w:rsidR="00C87AD3">
        <w:rPr>
          <w:rFonts w:ascii="Arial" w:hAnsi="Arial" w:cs="Arial"/>
          <w:sz w:val="20"/>
          <w:szCs w:val="20"/>
        </w:rPr>
        <w:t xml:space="preserve">al Settore </w:t>
      </w:r>
      <w:r w:rsidR="00C15741" w:rsidRPr="00C15741">
        <w:rPr>
          <w:rFonts w:ascii="Arial" w:hAnsi="Arial" w:cs="Arial"/>
          <w:sz w:val="20"/>
          <w:szCs w:val="20"/>
        </w:rPr>
        <w:t>Dottorato di ricerca - accreditamento, accordi e finanziamenti</w:t>
      </w:r>
      <w:r w:rsidR="00C87AD3">
        <w:rPr>
          <w:rFonts w:ascii="Arial" w:hAnsi="Arial" w:cs="Arial"/>
          <w:sz w:val="20"/>
          <w:szCs w:val="20"/>
        </w:rPr>
        <w:t xml:space="preserve"> scrivendo a</w:t>
      </w:r>
      <w:r w:rsidR="00867AC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C15741">
          <w:rPr>
            <w:rStyle w:val="Collegamentoipertestuale"/>
            <w:rFonts w:ascii="Arial" w:hAnsi="Arial" w:cs="Arial"/>
            <w:sz w:val="20"/>
            <w:szCs w:val="20"/>
          </w:rPr>
          <w:t>finanziamenti.phd</w:t>
        </w:r>
        <w:r w:rsidR="00B11C14" w:rsidRPr="00DE2D9E">
          <w:rPr>
            <w:rStyle w:val="Collegamentoipertestuale"/>
            <w:rFonts w:ascii="Arial" w:hAnsi="Arial" w:cs="Arial"/>
            <w:sz w:val="20"/>
            <w:szCs w:val="20"/>
          </w:rPr>
          <w:t>@uniroma1.it</w:t>
        </w:r>
      </w:hyperlink>
    </w:p>
    <w:p w:rsidR="00FA7508" w:rsidRDefault="00FA7508" w:rsidP="002D34A7">
      <w:pPr>
        <w:ind w:left="360"/>
        <w:rPr>
          <w:rFonts w:ascii="Arial" w:hAnsi="Arial" w:cs="Arial"/>
          <w:sz w:val="20"/>
          <w:szCs w:val="20"/>
        </w:rPr>
      </w:pPr>
    </w:p>
    <w:p w:rsidR="002F3DD8" w:rsidRDefault="002F3DD8" w:rsidP="002F3DD8">
      <w:pPr>
        <w:tabs>
          <w:tab w:val="left" w:pos="4500"/>
          <w:tab w:val="left" w:pos="5040"/>
        </w:tabs>
        <w:ind w:left="360"/>
        <w:rPr>
          <w:rFonts w:ascii="Arial" w:hAnsi="Arial" w:cs="Arial"/>
          <w:sz w:val="20"/>
          <w:szCs w:val="20"/>
        </w:rPr>
      </w:pPr>
    </w:p>
    <w:p w:rsidR="004E5DC3" w:rsidRDefault="004E5DC3" w:rsidP="002F3DD8">
      <w:pPr>
        <w:tabs>
          <w:tab w:val="left" w:pos="4500"/>
          <w:tab w:val="left" w:pos="5040"/>
        </w:tabs>
        <w:ind w:left="360"/>
        <w:rPr>
          <w:rFonts w:ascii="Arial" w:hAnsi="Arial" w:cs="Arial"/>
          <w:sz w:val="20"/>
          <w:szCs w:val="20"/>
        </w:rPr>
      </w:pPr>
    </w:p>
    <w:p w:rsidR="004E5DC3" w:rsidRDefault="004E5DC3" w:rsidP="002F3DD8">
      <w:pPr>
        <w:tabs>
          <w:tab w:val="left" w:pos="4500"/>
          <w:tab w:val="left" w:pos="5040"/>
        </w:tabs>
        <w:ind w:left="360"/>
        <w:rPr>
          <w:rFonts w:ascii="Arial" w:hAnsi="Arial" w:cs="Arial"/>
          <w:sz w:val="20"/>
          <w:szCs w:val="20"/>
        </w:rPr>
      </w:pPr>
    </w:p>
    <w:p w:rsidR="00DB0C58" w:rsidRPr="002842C6" w:rsidRDefault="002F3DD8" w:rsidP="00B11C14">
      <w:pPr>
        <w:tabs>
          <w:tab w:val="left" w:pos="4500"/>
          <w:tab w:val="left" w:pos="504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842C6">
        <w:rPr>
          <w:rFonts w:ascii="Arial" w:hAnsi="Arial" w:cs="Arial"/>
          <w:sz w:val="20"/>
          <w:szCs w:val="20"/>
        </w:rPr>
        <w:t>Il Direttore/Preside/Responsabile del centro di spesa</w:t>
      </w:r>
    </w:p>
    <w:sectPr w:rsidR="00DB0C58" w:rsidRPr="002842C6" w:rsidSect="00220B6B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64D" w:rsidRDefault="0044564D" w:rsidP="00091050">
      <w:r>
        <w:separator/>
      </w:r>
    </w:p>
  </w:endnote>
  <w:endnote w:type="continuationSeparator" w:id="0">
    <w:p w:rsidR="0044564D" w:rsidRDefault="0044564D" w:rsidP="000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18898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91050" w:rsidRPr="00091050" w:rsidRDefault="00091050" w:rsidP="00091050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050">
              <w:rPr>
                <w:rFonts w:ascii="Arial" w:hAnsi="Arial" w:cs="Arial"/>
                <w:sz w:val="20"/>
                <w:szCs w:val="20"/>
              </w:rPr>
              <w:t xml:space="preserve">Pag. </w: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91050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9105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91050" w:rsidRDefault="000910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64D" w:rsidRDefault="0044564D" w:rsidP="00091050">
      <w:r>
        <w:separator/>
      </w:r>
    </w:p>
  </w:footnote>
  <w:footnote w:type="continuationSeparator" w:id="0">
    <w:p w:rsidR="0044564D" w:rsidRDefault="0044564D" w:rsidP="0009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1E61"/>
    <w:multiLevelType w:val="hybridMultilevel"/>
    <w:tmpl w:val="A9A0D6A2"/>
    <w:lvl w:ilvl="0" w:tplc="6F4AC80A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F354EB"/>
    <w:multiLevelType w:val="hybridMultilevel"/>
    <w:tmpl w:val="F470254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60429"/>
    <w:multiLevelType w:val="hybridMultilevel"/>
    <w:tmpl w:val="B57011D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10E57"/>
    <w:multiLevelType w:val="hybridMultilevel"/>
    <w:tmpl w:val="5BA8D040"/>
    <w:lvl w:ilvl="0" w:tplc="F5F41266">
      <w:start w:val="1"/>
      <w:numFmt w:val="bullet"/>
      <w:lvlText w:val="¨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A6D7493"/>
    <w:multiLevelType w:val="hybridMultilevel"/>
    <w:tmpl w:val="8FF410A0"/>
    <w:lvl w:ilvl="0" w:tplc="95AC6260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8"/>
    <w:rsid w:val="00002236"/>
    <w:rsid w:val="00007387"/>
    <w:rsid w:val="000122D0"/>
    <w:rsid w:val="00014053"/>
    <w:rsid w:val="00024CE4"/>
    <w:rsid w:val="00025539"/>
    <w:rsid w:val="00034F12"/>
    <w:rsid w:val="000714FB"/>
    <w:rsid w:val="00081A0F"/>
    <w:rsid w:val="00091050"/>
    <w:rsid w:val="000B3C44"/>
    <w:rsid w:val="000C2CBB"/>
    <w:rsid w:val="000C3C70"/>
    <w:rsid w:val="0010432D"/>
    <w:rsid w:val="0010466E"/>
    <w:rsid w:val="00130BAC"/>
    <w:rsid w:val="0013365F"/>
    <w:rsid w:val="00143651"/>
    <w:rsid w:val="0017266B"/>
    <w:rsid w:val="00173962"/>
    <w:rsid w:val="00174441"/>
    <w:rsid w:val="001B0CD2"/>
    <w:rsid w:val="001F13A2"/>
    <w:rsid w:val="001F341D"/>
    <w:rsid w:val="00204A7F"/>
    <w:rsid w:val="00220B6B"/>
    <w:rsid w:val="002345F5"/>
    <w:rsid w:val="00235254"/>
    <w:rsid w:val="0023702A"/>
    <w:rsid w:val="002842C6"/>
    <w:rsid w:val="002A0591"/>
    <w:rsid w:val="002A7209"/>
    <w:rsid w:val="002B1C6A"/>
    <w:rsid w:val="002C23AB"/>
    <w:rsid w:val="002D34A7"/>
    <w:rsid w:val="002D3CCE"/>
    <w:rsid w:val="002D6A28"/>
    <w:rsid w:val="002E3255"/>
    <w:rsid w:val="002F3DD8"/>
    <w:rsid w:val="00310B21"/>
    <w:rsid w:val="00332C59"/>
    <w:rsid w:val="003C6AFB"/>
    <w:rsid w:val="003C78BC"/>
    <w:rsid w:val="003D40C1"/>
    <w:rsid w:val="003E02E4"/>
    <w:rsid w:val="003E5FA5"/>
    <w:rsid w:val="004116DD"/>
    <w:rsid w:val="00416FC4"/>
    <w:rsid w:val="0042066A"/>
    <w:rsid w:val="00430F22"/>
    <w:rsid w:val="00443414"/>
    <w:rsid w:val="0044564D"/>
    <w:rsid w:val="00477374"/>
    <w:rsid w:val="004A03AB"/>
    <w:rsid w:val="004A4054"/>
    <w:rsid w:val="004E5DC3"/>
    <w:rsid w:val="005370A2"/>
    <w:rsid w:val="005622AA"/>
    <w:rsid w:val="00580F47"/>
    <w:rsid w:val="005819EA"/>
    <w:rsid w:val="005D70C1"/>
    <w:rsid w:val="005E3E64"/>
    <w:rsid w:val="005E6D3A"/>
    <w:rsid w:val="006029D4"/>
    <w:rsid w:val="006674AC"/>
    <w:rsid w:val="00674018"/>
    <w:rsid w:val="006840F6"/>
    <w:rsid w:val="0068781E"/>
    <w:rsid w:val="006B5530"/>
    <w:rsid w:val="006C5F9C"/>
    <w:rsid w:val="006D76AD"/>
    <w:rsid w:val="006F5EC5"/>
    <w:rsid w:val="00705917"/>
    <w:rsid w:val="007066D5"/>
    <w:rsid w:val="007074C2"/>
    <w:rsid w:val="00733EE5"/>
    <w:rsid w:val="0077406F"/>
    <w:rsid w:val="007979EC"/>
    <w:rsid w:val="007A3BDB"/>
    <w:rsid w:val="007B5FDC"/>
    <w:rsid w:val="0086624B"/>
    <w:rsid w:val="00866266"/>
    <w:rsid w:val="008663C6"/>
    <w:rsid w:val="00867AC2"/>
    <w:rsid w:val="00882BDE"/>
    <w:rsid w:val="008846DB"/>
    <w:rsid w:val="008C5E8A"/>
    <w:rsid w:val="009357C5"/>
    <w:rsid w:val="00937216"/>
    <w:rsid w:val="00971514"/>
    <w:rsid w:val="00981D9C"/>
    <w:rsid w:val="009846C3"/>
    <w:rsid w:val="00984D65"/>
    <w:rsid w:val="009B5353"/>
    <w:rsid w:val="009C10EA"/>
    <w:rsid w:val="009E19B6"/>
    <w:rsid w:val="009F0953"/>
    <w:rsid w:val="00A057AA"/>
    <w:rsid w:val="00A524CF"/>
    <w:rsid w:val="00A626A8"/>
    <w:rsid w:val="00A73BEC"/>
    <w:rsid w:val="00A7495C"/>
    <w:rsid w:val="00AA4C82"/>
    <w:rsid w:val="00AC4046"/>
    <w:rsid w:val="00AD0008"/>
    <w:rsid w:val="00AD69D1"/>
    <w:rsid w:val="00B11C14"/>
    <w:rsid w:val="00B26CF7"/>
    <w:rsid w:val="00B45FD2"/>
    <w:rsid w:val="00B606D5"/>
    <w:rsid w:val="00B65D04"/>
    <w:rsid w:val="00B80924"/>
    <w:rsid w:val="00BE6908"/>
    <w:rsid w:val="00BF17C0"/>
    <w:rsid w:val="00BF7C0E"/>
    <w:rsid w:val="00BF7F36"/>
    <w:rsid w:val="00C071FA"/>
    <w:rsid w:val="00C13970"/>
    <w:rsid w:val="00C15741"/>
    <w:rsid w:val="00C31ABB"/>
    <w:rsid w:val="00C5615C"/>
    <w:rsid w:val="00C61C97"/>
    <w:rsid w:val="00C70E13"/>
    <w:rsid w:val="00C84A28"/>
    <w:rsid w:val="00C87AD3"/>
    <w:rsid w:val="00CF64C8"/>
    <w:rsid w:val="00D04630"/>
    <w:rsid w:val="00D14589"/>
    <w:rsid w:val="00D16580"/>
    <w:rsid w:val="00D24E26"/>
    <w:rsid w:val="00D26C47"/>
    <w:rsid w:val="00D33272"/>
    <w:rsid w:val="00D7331E"/>
    <w:rsid w:val="00DB0C58"/>
    <w:rsid w:val="00DB47BB"/>
    <w:rsid w:val="00DB599B"/>
    <w:rsid w:val="00DC5C33"/>
    <w:rsid w:val="00DE2D9E"/>
    <w:rsid w:val="00DF096C"/>
    <w:rsid w:val="00DF47C9"/>
    <w:rsid w:val="00E15579"/>
    <w:rsid w:val="00E24014"/>
    <w:rsid w:val="00E50E11"/>
    <w:rsid w:val="00E93943"/>
    <w:rsid w:val="00EA7949"/>
    <w:rsid w:val="00EE2413"/>
    <w:rsid w:val="00F22CF9"/>
    <w:rsid w:val="00F232D3"/>
    <w:rsid w:val="00F24F28"/>
    <w:rsid w:val="00F30496"/>
    <w:rsid w:val="00F4670F"/>
    <w:rsid w:val="00F5696E"/>
    <w:rsid w:val="00F56E2C"/>
    <w:rsid w:val="00F57587"/>
    <w:rsid w:val="00F711A6"/>
    <w:rsid w:val="00F80A22"/>
    <w:rsid w:val="00F90804"/>
    <w:rsid w:val="00F95FD1"/>
    <w:rsid w:val="00FA7508"/>
    <w:rsid w:val="00FE3593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6B31"/>
  <w14:defaultImageDpi w14:val="0"/>
  <w15:docId w15:val="{F154039F-D060-4FDE-AAD0-D38FCE7E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65D04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rsid w:val="00C87AD3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C14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091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910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91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ittoallostudio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2739-A66A-4F83-A3C5-8CF1FBA3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795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Uniroma1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dguglielmucci</dc:creator>
  <cp:keywords/>
  <dc:description/>
  <cp:lastModifiedBy>Samantha Maruzzella</cp:lastModifiedBy>
  <cp:revision>11</cp:revision>
  <cp:lastPrinted>2007-05-07T09:24:00Z</cp:lastPrinted>
  <dcterms:created xsi:type="dcterms:W3CDTF">2024-01-11T08:49:00Z</dcterms:created>
  <dcterms:modified xsi:type="dcterms:W3CDTF">2025-12-04T09:42:00Z</dcterms:modified>
</cp:coreProperties>
</file>