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20B7" w14:textId="77777777" w:rsidR="00917826" w:rsidRPr="00EE2E29" w:rsidRDefault="00917826">
      <w:pPr>
        <w:pStyle w:val="Corpotesto"/>
        <w:ind w:left="103"/>
        <w:rPr>
          <w:rFonts w:ascii="Times New Roman"/>
          <w:sz w:val="22"/>
          <w:szCs w:val="22"/>
        </w:rPr>
      </w:pPr>
    </w:p>
    <w:p w14:paraId="6B606516" w14:textId="77777777" w:rsidR="00917826" w:rsidRPr="00E65678" w:rsidRDefault="00CD1AE3" w:rsidP="0026352B">
      <w:pPr>
        <w:pStyle w:val="Titolo"/>
        <w:jc w:val="center"/>
      </w:pPr>
      <w:r w:rsidRPr="00E65678">
        <w:t>INFORMATIVA</w:t>
      </w:r>
      <w:r w:rsidRPr="00E65678">
        <w:rPr>
          <w:spacing w:val="-6"/>
        </w:rPr>
        <w:t xml:space="preserve"> </w:t>
      </w:r>
      <w:r w:rsidRPr="00E65678">
        <w:t>ALL’INTERESSATO</w:t>
      </w:r>
    </w:p>
    <w:p w14:paraId="6C12EE0E" w14:textId="77777777" w:rsidR="00917826" w:rsidRPr="00E65678" w:rsidRDefault="00917826" w:rsidP="00CE0B82">
      <w:pPr>
        <w:pStyle w:val="Corpotesto"/>
        <w:ind w:left="280"/>
        <w:rPr>
          <w:rFonts w:ascii="Arial"/>
          <w:b/>
          <w:sz w:val="22"/>
          <w:szCs w:val="22"/>
        </w:rPr>
      </w:pPr>
    </w:p>
    <w:p w14:paraId="2D439309" w14:textId="77777777" w:rsidR="00917826" w:rsidRPr="00790802" w:rsidRDefault="00CD1AE3" w:rsidP="00CE0B82">
      <w:pPr>
        <w:ind w:left="280" w:right="230"/>
        <w:jc w:val="both"/>
        <w:rPr>
          <w:rFonts w:ascii="Arial" w:hAnsi="Arial" w:cs="Arial"/>
          <w:sz w:val="20"/>
          <w:szCs w:val="20"/>
        </w:rPr>
      </w:pPr>
      <w:r w:rsidRPr="00790802">
        <w:rPr>
          <w:rFonts w:ascii="Arial" w:hAnsi="Arial" w:cs="Arial"/>
          <w:sz w:val="20"/>
          <w:szCs w:val="20"/>
        </w:rPr>
        <w:t>Ai sensi degli artt. 13 e 14 del Regolamento UE n. 679/2016 del 27.04.2016 “Regolamento generale</w:t>
      </w:r>
      <w:r w:rsidRPr="00790802">
        <w:rPr>
          <w:rFonts w:ascii="Arial" w:hAnsi="Arial" w:cs="Arial"/>
          <w:spacing w:val="1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 xml:space="preserve">sulla protezione dei dati” (di seguito “Regolamento”) e del </w:t>
      </w:r>
      <w:proofErr w:type="spellStart"/>
      <w:r w:rsidRPr="00790802">
        <w:rPr>
          <w:rFonts w:ascii="Arial" w:hAnsi="Arial" w:cs="Arial"/>
          <w:sz w:val="20"/>
          <w:szCs w:val="20"/>
        </w:rPr>
        <w:t>D.Lgs.</w:t>
      </w:r>
      <w:proofErr w:type="spellEnd"/>
      <w:r w:rsidRPr="00790802">
        <w:rPr>
          <w:rFonts w:ascii="Arial" w:hAnsi="Arial" w:cs="Arial"/>
          <w:sz w:val="20"/>
          <w:szCs w:val="20"/>
        </w:rPr>
        <w:t xml:space="preserve"> n. 196/2003 “Codice in materia di</w:t>
      </w:r>
      <w:r w:rsidRPr="00790802">
        <w:rPr>
          <w:rFonts w:ascii="Arial" w:hAnsi="Arial" w:cs="Arial"/>
          <w:spacing w:val="1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3"/>
          <w:sz w:val="20"/>
          <w:szCs w:val="20"/>
        </w:rPr>
        <w:t>protezione</w:t>
      </w:r>
      <w:r w:rsidRPr="00790802">
        <w:rPr>
          <w:rFonts w:ascii="Arial" w:hAnsi="Arial" w:cs="Arial"/>
          <w:spacing w:val="-9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3"/>
          <w:sz w:val="20"/>
          <w:szCs w:val="20"/>
        </w:rPr>
        <w:t>dei</w:t>
      </w:r>
      <w:r w:rsidRPr="00790802">
        <w:rPr>
          <w:rFonts w:ascii="Arial" w:hAnsi="Arial" w:cs="Arial"/>
          <w:spacing w:val="-8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dati</w:t>
      </w:r>
      <w:r w:rsidRPr="00790802">
        <w:rPr>
          <w:rFonts w:ascii="Arial" w:hAnsi="Arial" w:cs="Arial"/>
          <w:spacing w:val="-7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personali”,</w:t>
      </w:r>
      <w:r w:rsidRPr="00790802">
        <w:rPr>
          <w:rFonts w:ascii="Arial" w:hAnsi="Arial" w:cs="Arial"/>
          <w:spacing w:val="-7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come</w:t>
      </w:r>
      <w:r w:rsidRPr="00790802">
        <w:rPr>
          <w:rFonts w:ascii="Arial" w:hAnsi="Arial" w:cs="Arial"/>
          <w:spacing w:val="-9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modificato</w:t>
      </w:r>
      <w:r w:rsidRPr="00790802">
        <w:rPr>
          <w:rFonts w:ascii="Arial" w:hAnsi="Arial" w:cs="Arial"/>
          <w:spacing w:val="-7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dal</w:t>
      </w:r>
      <w:r w:rsidRPr="00790802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790802">
        <w:rPr>
          <w:rFonts w:ascii="Arial" w:hAnsi="Arial" w:cs="Arial"/>
          <w:spacing w:val="-2"/>
          <w:sz w:val="20"/>
          <w:szCs w:val="20"/>
        </w:rPr>
        <w:t>D.Lgs.</w:t>
      </w:r>
      <w:proofErr w:type="spellEnd"/>
      <w:r w:rsidRPr="00790802">
        <w:rPr>
          <w:rFonts w:ascii="Arial" w:hAnsi="Arial" w:cs="Arial"/>
          <w:spacing w:val="-5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n.</w:t>
      </w:r>
      <w:r w:rsidRPr="00790802">
        <w:rPr>
          <w:rFonts w:ascii="Arial" w:hAnsi="Arial" w:cs="Arial"/>
          <w:spacing w:val="-10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101</w:t>
      </w:r>
      <w:r w:rsidRPr="00790802">
        <w:rPr>
          <w:rFonts w:ascii="Arial" w:hAnsi="Arial" w:cs="Arial"/>
          <w:spacing w:val="-8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del</w:t>
      </w:r>
      <w:r w:rsidRPr="00790802">
        <w:rPr>
          <w:rFonts w:ascii="Arial" w:hAnsi="Arial" w:cs="Arial"/>
          <w:spacing w:val="-8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10.08.2018,</w:t>
      </w:r>
      <w:r w:rsidRPr="00790802">
        <w:rPr>
          <w:rFonts w:ascii="Arial" w:hAnsi="Arial" w:cs="Arial"/>
          <w:spacing w:val="-8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recante</w:t>
      </w:r>
      <w:r w:rsidRPr="00790802">
        <w:rPr>
          <w:rFonts w:ascii="Arial" w:hAnsi="Arial" w:cs="Arial"/>
          <w:spacing w:val="3"/>
          <w:sz w:val="20"/>
          <w:szCs w:val="20"/>
        </w:rPr>
        <w:t xml:space="preserve"> </w:t>
      </w:r>
      <w:r w:rsidRPr="00790802">
        <w:rPr>
          <w:rFonts w:ascii="Arial" w:hAnsi="Arial" w:cs="Arial"/>
          <w:spacing w:val="-2"/>
          <w:sz w:val="20"/>
          <w:szCs w:val="20"/>
        </w:rPr>
        <w:t>disposizioni</w:t>
      </w:r>
      <w:r w:rsidRPr="00790802">
        <w:rPr>
          <w:rFonts w:ascii="Arial" w:hAnsi="Arial" w:cs="Arial"/>
          <w:spacing w:val="6"/>
          <w:sz w:val="20"/>
          <w:szCs w:val="20"/>
        </w:rPr>
        <w:t xml:space="preserve"> </w:t>
      </w:r>
      <w:r w:rsidRPr="00B37775">
        <w:rPr>
          <w:rFonts w:ascii="Arial" w:hAnsi="Arial" w:cs="Arial"/>
          <w:sz w:val="20"/>
          <w:szCs w:val="20"/>
        </w:rPr>
        <w:t xml:space="preserve">per </w:t>
      </w:r>
      <w:r w:rsidRPr="00790802">
        <w:rPr>
          <w:rFonts w:ascii="Arial" w:hAnsi="Arial" w:cs="Arial"/>
          <w:sz w:val="20"/>
          <w:szCs w:val="20"/>
        </w:rPr>
        <w:t>l'adeguamento</w:t>
      </w:r>
      <w:r w:rsidRPr="00790802">
        <w:rPr>
          <w:rFonts w:ascii="Arial" w:hAnsi="Arial" w:cs="Arial"/>
          <w:spacing w:val="-2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>dell'ordinamento</w:t>
      </w:r>
      <w:r w:rsidRPr="00790802">
        <w:rPr>
          <w:rFonts w:ascii="Arial" w:hAnsi="Arial" w:cs="Arial"/>
          <w:spacing w:val="-1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>nazionale</w:t>
      </w:r>
      <w:r w:rsidRPr="00790802">
        <w:rPr>
          <w:rFonts w:ascii="Arial" w:hAnsi="Arial" w:cs="Arial"/>
          <w:spacing w:val="-1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>al</w:t>
      </w:r>
      <w:r w:rsidRPr="00790802">
        <w:rPr>
          <w:rFonts w:ascii="Arial" w:hAnsi="Arial" w:cs="Arial"/>
          <w:spacing w:val="-3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>Regolamento</w:t>
      </w:r>
      <w:r w:rsidRPr="00790802">
        <w:rPr>
          <w:rFonts w:ascii="Arial" w:hAnsi="Arial" w:cs="Arial"/>
          <w:spacing w:val="-1"/>
          <w:sz w:val="20"/>
          <w:szCs w:val="20"/>
        </w:rPr>
        <w:t xml:space="preserve"> </w:t>
      </w:r>
      <w:r w:rsidRPr="00790802">
        <w:rPr>
          <w:rFonts w:ascii="Arial" w:hAnsi="Arial" w:cs="Arial"/>
          <w:sz w:val="20"/>
          <w:szCs w:val="20"/>
        </w:rPr>
        <w:t>europeo</w:t>
      </w:r>
      <w:r w:rsidR="00EE2E29" w:rsidRPr="00790802">
        <w:rPr>
          <w:rFonts w:ascii="Arial" w:hAnsi="Arial" w:cs="Arial"/>
          <w:sz w:val="20"/>
          <w:szCs w:val="20"/>
        </w:rPr>
        <w:t>.</w:t>
      </w:r>
    </w:p>
    <w:p w14:paraId="146C952B" w14:textId="77777777" w:rsidR="00EE2E29" w:rsidRPr="00EE2E29" w:rsidRDefault="00EE2E29" w:rsidP="00EE2E29">
      <w:pPr>
        <w:ind w:left="280" w:right="230"/>
        <w:jc w:val="both"/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29"/>
      </w:tblGrid>
      <w:tr w:rsidR="00917826" w14:paraId="0CD74ACA" w14:textId="77777777" w:rsidTr="00E65678">
        <w:trPr>
          <w:trHeight w:val="980"/>
        </w:trPr>
        <w:tc>
          <w:tcPr>
            <w:tcW w:w="2269" w:type="dxa"/>
            <w:vAlign w:val="center"/>
          </w:tcPr>
          <w:p w14:paraId="24A33E62" w14:textId="77777777" w:rsidR="00917826" w:rsidRDefault="00A8301E" w:rsidP="00A8301E">
            <w:pPr>
              <w:pStyle w:val="TableParagraph"/>
              <w:ind w:left="126"/>
              <w:rPr>
                <w:sz w:val="18"/>
              </w:rPr>
            </w:pPr>
            <w:r>
              <w:rPr>
                <w:sz w:val="20"/>
              </w:rPr>
              <w:t>T</w:t>
            </w:r>
            <w:r w:rsidR="00CD1AE3">
              <w:rPr>
                <w:sz w:val="18"/>
              </w:rPr>
              <w:t>itolare</w:t>
            </w:r>
            <w:r w:rsidR="00CD1AE3">
              <w:rPr>
                <w:spacing w:val="-3"/>
                <w:sz w:val="18"/>
              </w:rPr>
              <w:t xml:space="preserve"> </w:t>
            </w:r>
            <w:r w:rsidR="00CD1AE3">
              <w:rPr>
                <w:sz w:val="18"/>
              </w:rPr>
              <w:t>del</w:t>
            </w:r>
            <w:r w:rsidR="00CD1AE3">
              <w:rPr>
                <w:spacing w:val="-3"/>
                <w:sz w:val="18"/>
              </w:rPr>
              <w:t xml:space="preserve"> </w:t>
            </w:r>
            <w:r w:rsidR="00CD1AE3">
              <w:rPr>
                <w:sz w:val="18"/>
              </w:rPr>
              <w:t>trattamento:</w:t>
            </w:r>
          </w:p>
        </w:tc>
        <w:tc>
          <w:tcPr>
            <w:tcW w:w="7329" w:type="dxa"/>
            <w:vAlign w:val="center"/>
          </w:tcPr>
          <w:p w14:paraId="259CEC14" w14:textId="0E22E81C" w:rsidR="00917826" w:rsidRDefault="00CD1AE3">
            <w:pPr>
              <w:pStyle w:val="TableParagraph"/>
              <w:spacing w:before="107" w:line="207" w:lineRule="exact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Sapienza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37775"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rappresentante </w:t>
            </w:r>
            <w:r>
              <w:rPr>
                <w:rFonts w:ascii="Arial" w:hAnsi="Arial"/>
                <w:i/>
                <w:sz w:val="18"/>
              </w:rPr>
              <w:t>pro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tempore.</w:t>
            </w:r>
          </w:p>
          <w:p w14:paraId="101970C5" w14:textId="77777777" w:rsidR="00917826" w:rsidRDefault="00CD1AE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contatto:</w:t>
            </w:r>
          </w:p>
          <w:p w14:paraId="3B07DD34" w14:textId="1C46880B" w:rsidR="00917826" w:rsidRPr="00823C67" w:rsidRDefault="00CD1AE3">
            <w:pPr>
              <w:pStyle w:val="TableParagraph"/>
              <w:spacing w:line="206" w:lineRule="exact"/>
              <w:rPr>
                <w:color w:val="FF0000"/>
                <w:sz w:val="18"/>
              </w:rPr>
            </w:pPr>
            <w:r>
              <w:rPr>
                <w:sz w:val="18"/>
              </w:rPr>
              <w:t>E-mail:</w:t>
            </w:r>
            <w:r w:rsidRPr="00367FF0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8" w:history="1">
              <w:r w:rsidR="00E75DAA" w:rsidRPr="00367FF0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rettricesapienza@uniroma1.it</w:t>
              </w:r>
            </w:hyperlink>
          </w:p>
          <w:p w14:paraId="37BDF11A" w14:textId="77777777" w:rsidR="00917826" w:rsidRDefault="00CD1AE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PEC:</w:t>
            </w:r>
            <w:r>
              <w:rPr>
                <w:spacing w:val="-7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protocollosapienza@cert.uniroma1.it</w:t>
              </w:r>
            </w:hyperlink>
          </w:p>
        </w:tc>
      </w:tr>
      <w:tr w:rsidR="00917826" w14:paraId="3CDA21EB" w14:textId="77777777" w:rsidTr="00E65678">
        <w:trPr>
          <w:trHeight w:val="838"/>
        </w:trPr>
        <w:tc>
          <w:tcPr>
            <w:tcW w:w="2269" w:type="dxa"/>
            <w:vAlign w:val="center"/>
          </w:tcPr>
          <w:p w14:paraId="3A5CE0C7" w14:textId="77777777" w:rsidR="00917826" w:rsidRDefault="00CD1AE3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Responsabile della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protezione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dati:</w:t>
            </w:r>
          </w:p>
        </w:tc>
        <w:tc>
          <w:tcPr>
            <w:tcW w:w="7329" w:type="dxa"/>
            <w:vAlign w:val="center"/>
          </w:tcPr>
          <w:p w14:paraId="18281161" w14:textId="77777777" w:rsidR="00917826" w:rsidRDefault="00CD1AE3">
            <w:pPr>
              <w:pStyle w:val="TableParagraph"/>
              <w:spacing w:before="109" w:line="207" w:lineRule="exact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contatto:</w:t>
            </w:r>
          </w:p>
          <w:p w14:paraId="542F7CF8" w14:textId="77777777" w:rsidR="00917826" w:rsidRDefault="00CD1AE3">
            <w:pPr>
              <w:pStyle w:val="TableParagraph"/>
              <w:ind w:right="3307"/>
              <w:rPr>
                <w:sz w:val="18"/>
              </w:rPr>
            </w:pPr>
            <w:r>
              <w:rPr>
                <w:sz w:val="18"/>
              </w:rPr>
              <w:t xml:space="preserve">E -mail: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responsabileprotezionedati@uniroma1.it</w:t>
              </w:r>
            </w:hyperlink>
            <w:r>
              <w:rPr>
                <w:color w:val="0000FF"/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PEC:</w:t>
            </w:r>
            <w:r>
              <w:rPr>
                <w:spacing w:val="-1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rpd@cert.uniroma1.it</w:t>
              </w:r>
            </w:hyperlink>
          </w:p>
        </w:tc>
      </w:tr>
      <w:tr w:rsidR="00917826" w14:paraId="506A73EE" w14:textId="77777777" w:rsidTr="00EE2E29">
        <w:tc>
          <w:tcPr>
            <w:tcW w:w="2269" w:type="dxa"/>
            <w:vAlign w:val="center"/>
          </w:tcPr>
          <w:p w14:paraId="1753F676" w14:textId="77777777" w:rsidR="00917826" w:rsidRPr="004F0F4D" w:rsidRDefault="00CD1AE3">
            <w:pPr>
              <w:pStyle w:val="TableParagraph"/>
              <w:spacing w:before="102"/>
              <w:ind w:right="675"/>
              <w:rPr>
                <w:sz w:val="18"/>
              </w:rPr>
            </w:pPr>
            <w:r w:rsidRPr="004F0F4D">
              <w:rPr>
                <w:sz w:val="18"/>
              </w:rPr>
              <w:t>Dirigente/</w:t>
            </w:r>
            <w:r w:rsidRPr="004F0F4D">
              <w:rPr>
                <w:spacing w:val="1"/>
                <w:sz w:val="18"/>
              </w:rPr>
              <w:t xml:space="preserve"> </w:t>
            </w:r>
            <w:r w:rsidRPr="004F0F4D">
              <w:rPr>
                <w:spacing w:val="-1"/>
                <w:sz w:val="18"/>
              </w:rPr>
              <w:t xml:space="preserve">Rappresentante </w:t>
            </w:r>
            <w:r w:rsidRPr="004F0F4D">
              <w:rPr>
                <w:sz w:val="18"/>
              </w:rPr>
              <w:t>di</w:t>
            </w:r>
            <w:r w:rsidRPr="004F0F4D">
              <w:rPr>
                <w:spacing w:val="-47"/>
                <w:sz w:val="18"/>
              </w:rPr>
              <w:t xml:space="preserve"> </w:t>
            </w:r>
            <w:r w:rsidRPr="004F0F4D">
              <w:rPr>
                <w:sz w:val="18"/>
              </w:rPr>
              <w:t>Struttura:</w:t>
            </w:r>
          </w:p>
        </w:tc>
        <w:tc>
          <w:tcPr>
            <w:tcW w:w="7329" w:type="dxa"/>
            <w:vAlign w:val="center"/>
          </w:tcPr>
          <w:p w14:paraId="0B22C84A" w14:textId="7923D617" w:rsidR="00CD1AE3" w:rsidRPr="0026352B" w:rsidRDefault="0026352B" w:rsidP="00CD1AE3">
            <w:pPr>
              <w:pStyle w:val="TableParagraph"/>
              <w:ind w:right="97"/>
              <w:jc w:val="both"/>
              <w:rPr>
                <w:sz w:val="18"/>
              </w:rPr>
            </w:pPr>
            <w:r w:rsidRPr="00B37775">
              <w:rPr>
                <w:sz w:val="18"/>
              </w:rPr>
              <w:t xml:space="preserve">Datori di Lavoro, Dirigenti, Preposti, </w:t>
            </w:r>
            <w:r w:rsidR="00367FF0" w:rsidRPr="00B37775">
              <w:rPr>
                <w:sz w:val="18"/>
              </w:rPr>
              <w:t xml:space="preserve">Responsabili delle Struttura Didattiche (Presidi di Facoltà, Direttori di Dipartimento, Presidenti Corso di Laurea, Manager Didattico, Docente), </w:t>
            </w:r>
            <w:r w:rsidR="00CD1AE3" w:rsidRPr="00B37775">
              <w:rPr>
                <w:sz w:val="18"/>
              </w:rPr>
              <w:t>Dirigente/rappresentante del</w:t>
            </w:r>
            <w:r w:rsidR="009D6CF9" w:rsidRPr="00B37775">
              <w:rPr>
                <w:sz w:val="18"/>
              </w:rPr>
              <w:t xml:space="preserve"> Dipartimento di Sanità Pubblica e Malattie Infettive, dell’Ufficio</w:t>
            </w:r>
            <w:r w:rsidRPr="00B37775">
              <w:rPr>
                <w:sz w:val="18"/>
              </w:rPr>
              <w:t xml:space="preserve"> Speciale Prevenzione, Protezione e</w:t>
            </w:r>
            <w:r w:rsidR="009D6CF9" w:rsidRPr="00B37775">
              <w:rPr>
                <w:sz w:val="18"/>
              </w:rPr>
              <w:t xml:space="preserve"> Alta Vigilanza, del Centro di Medicina Occupazionale.</w:t>
            </w:r>
          </w:p>
        </w:tc>
      </w:tr>
      <w:tr w:rsidR="00917826" w14:paraId="02CEE137" w14:textId="77777777" w:rsidTr="00B37775">
        <w:trPr>
          <w:trHeight w:val="981"/>
        </w:trPr>
        <w:tc>
          <w:tcPr>
            <w:tcW w:w="2269" w:type="dxa"/>
            <w:vAlign w:val="center"/>
          </w:tcPr>
          <w:p w14:paraId="1EEE6261" w14:textId="77777777" w:rsidR="00917826" w:rsidRPr="004F0F4D" w:rsidRDefault="00CD1AE3">
            <w:pPr>
              <w:pStyle w:val="TableParagraph"/>
              <w:ind w:right="711"/>
              <w:rPr>
                <w:sz w:val="18"/>
              </w:rPr>
            </w:pPr>
            <w:r w:rsidRPr="004F0F4D">
              <w:rPr>
                <w:sz w:val="18"/>
              </w:rPr>
              <w:t>Base giuridica del</w:t>
            </w:r>
            <w:r w:rsidRPr="0026352B">
              <w:rPr>
                <w:sz w:val="18"/>
              </w:rPr>
              <w:t xml:space="preserve"> </w:t>
            </w:r>
            <w:r w:rsidRPr="004F0F4D">
              <w:rPr>
                <w:sz w:val="18"/>
              </w:rPr>
              <w:t>trattamento:</w:t>
            </w:r>
          </w:p>
        </w:tc>
        <w:tc>
          <w:tcPr>
            <w:tcW w:w="7329" w:type="dxa"/>
            <w:vAlign w:val="center"/>
          </w:tcPr>
          <w:p w14:paraId="5FAB21EE" w14:textId="0FEB84AD" w:rsidR="0026352B" w:rsidRPr="00B37775" w:rsidRDefault="00CD1AE3" w:rsidP="00892E0D">
            <w:pPr>
              <w:pStyle w:val="TableParagraph"/>
              <w:spacing w:before="75"/>
              <w:ind w:left="108" w:right="108"/>
              <w:contextualSpacing/>
              <w:jc w:val="both"/>
              <w:rPr>
                <w:sz w:val="18"/>
              </w:rPr>
            </w:pPr>
            <w:r w:rsidRPr="00B37775">
              <w:rPr>
                <w:sz w:val="18"/>
              </w:rPr>
              <w:t>Art. 6</w:t>
            </w:r>
            <w:r w:rsidR="009D6CF9" w:rsidRPr="00B37775">
              <w:rPr>
                <w:sz w:val="18"/>
              </w:rPr>
              <w:t xml:space="preserve">, </w:t>
            </w:r>
            <w:r w:rsidR="004A6FC1" w:rsidRPr="00B37775">
              <w:rPr>
                <w:sz w:val="18"/>
              </w:rPr>
              <w:t>par.</w:t>
            </w:r>
            <w:r w:rsidR="009D6CF9" w:rsidRPr="00B37775">
              <w:rPr>
                <w:sz w:val="18"/>
              </w:rPr>
              <w:t xml:space="preserve"> 1,</w:t>
            </w:r>
            <w:r w:rsidRPr="00B37775">
              <w:rPr>
                <w:sz w:val="18"/>
              </w:rPr>
              <w:t xml:space="preserve"> lett.</w:t>
            </w:r>
            <w:r w:rsidR="00E75DAA" w:rsidRPr="00B37775">
              <w:rPr>
                <w:sz w:val="18"/>
              </w:rPr>
              <w:t xml:space="preserve"> </w:t>
            </w:r>
            <w:r w:rsidR="0026352B" w:rsidRPr="00B37775">
              <w:rPr>
                <w:sz w:val="18"/>
              </w:rPr>
              <w:t>d</w:t>
            </w:r>
            <w:r w:rsidR="00E75DAA" w:rsidRPr="00B37775">
              <w:rPr>
                <w:sz w:val="18"/>
              </w:rPr>
              <w:t>)</w:t>
            </w:r>
            <w:r w:rsidR="00372CF4" w:rsidRPr="00B37775">
              <w:rPr>
                <w:sz w:val="18"/>
              </w:rPr>
              <w:t xml:space="preserve"> </w:t>
            </w:r>
            <w:r w:rsidR="00EE2E29" w:rsidRPr="00B37775">
              <w:rPr>
                <w:sz w:val="18"/>
              </w:rPr>
              <w:t>d</w:t>
            </w:r>
            <w:r w:rsidRPr="00B37775">
              <w:rPr>
                <w:sz w:val="18"/>
              </w:rPr>
              <w:t>el Regolamento europeo n. 679/2016:</w:t>
            </w:r>
            <w:r w:rsidR="00E75DAA" w:rsidRPr="00B37775">
              <w:rPr>
                <w:sz w:val="18"/>
              </w:rPr>
              <w:t xml:space="preserve"> </w:t>
            </w:r>
            <w:r w:rsidR="0026352B" w:rsidRPr="00B37775">
              <w:rPr>
                <w:sz w:val="18"/>
              </w:rPr>
              <w:t>il trattamento è necessario per la salvaguardia degli interessi vitali dell'interessato o di un'altra persona fisica.</w:t>
            </w:r>
          </w:p>
          <w:p w14:paraId="3FF05A8E" w14:textId="5D4FC541" w:rsidR="00917826" w:rsidRPr="004F0F4D" w:rsidRDefault="00CD1AE3" w:rsidP="00892E0D">
            <w:pPr>
              <w:pStyle w:val="TableParagraph"/>
              <w:ind w:left="108" w:right="108"/>
              <w:contextualSpacing/>
              <w:jc w:val="both"/>
              <w:rPr>
                <w:sz w:val="18"/>
              </w:rPr>
            </w:pPr>
            <w:r w:rsidRPr="00B37775">
              <w:rPr>
                <w:sz w:val="18"/>
              </w:rPr>
              <w:t>D. Lgs. 81/</w:t>
            </w:r>
            <w:r w:rsidR="0026352B" w:rsidRPr="00B37775">
              <w:rPr>
                <w:sz w:val="18"/>
              </w:rPr>
              <w:t>20</w:t>
            </w:r>
            <w:r w:rsidRPr="00B37775">
              <w:rPr>
                <w:sz w:val="18"/>
              </w:rPr>
              <w:t xml:space="preserve">08 e </w:t>
            </w:r>
            <w:proofErr w:type="spellStart"/>
            <w:proofErr w:type="gramStart"/>
            <w:r w:rsidRPr="00B37775">
              <w:rPr>
                <w:sz w:val="18"/>
              </w:rPr>
              <w:t>ss.mm.ii</w:t>
            </w:r>
            <w:proofErr w:type="spellEnd"/>
            <w:proofErr w:type="gramEnd"/>
            <w:r w:rsidRPr="00B37775">
              <w:rPr>
                <w:sz w:val="18"/>
              </w:rPr>
              <w:t xml:space="preserve">: il trattamento è necessario per tutelare la salute dei lavoratori </w:t>
            </w:r>
            <w:r w:rsidRPr="004F0F4D">
              <w:rPr>
                <w:sz w:val="18"/>
              </w:rPr>
              <w:t>e</w:t>
            </w:r>
            <w:r w:rsidRPr="0026352B">
              <w:rPr>
                <w:sz w:val="18"/>
              </w:rPr>
              <w:t xml:space="preserve"> </w:t>
            </w:r>
            <w:r w:rsidRPr="004F0F4D">
              <w:rPr>
                <w:sz w:val="18"/>
              </w:rPr>
              <w:t>degli</w:t>
            </w:r>
            <w:r w:rsidRPr="0026352B">
              <w:rPr>
                <w:sz w:val="18"/>
              </w:rPr>
              <w:t xml:space="preserve"> </w:t>
            </w:r>
            <w:r w:rsidRPr="004F0F4D">
              <w:rPr>
                <w:sz w:val="18"/>
              </w:rPr>
              <w:t>equiparati.</w:t>
            </w:r>
          </w:p>
        </w:tc>
      </w:tr>
      <w:tr w:rsidR="00917826" w14:paraId="1D16478F" w14:textId="77777777" w:rsidTr="00E65678">
        <w:tc>
          <w:tcPr>
            <w:tcW w:w="2269" w:type="dxa"/>
            <w:vAlign w:val="center"/>
          </w:tcPr>
          <w:p w14:paraId="55A2B679" w14:textId="77777777" w:rsidR="00917826" w:rsidRPr="00A779E8" w:rsidRDefault="00CD1AE3">
            <w:pPr>
              <w:pStyle w:val="TableParagraph"/>
              <w:ind w:right="150"/>
              <w:rPr>
                <w:sz w:val="18"/>
              </w:rPr>
            </w:pPr>
            <w:r w:rsidRPr="00A779E8">
              <w:rPr>
                <w:sz w:val="18"/>
              </w:rPr>
              <w:t>Finalità e descrizione del</w:t>
            </w:r>
            <w:r w:rsidRPr="00A779E8">
              <w:rPr>
                <w:spacing w:val="-47"/>
                <w:sz w:val="18"/>
              </w:rPr>
              <w:t xml:space="preserve"> </w:t>
            </w:r>
            <w:r w:rsidRPr="00A779E8">
              <w:rPr>
                <w:sz w:val="18"/>
              </w:rPr>
              <w:t>trattamento:</w:t>
            </w:r>
          </w:p>
        </w:tc>
        <w:tc>
          <w:tcPr>
            <w:tcW w:w="7329" w:type="dxa"/>
            <w:vAlign w:val="center"/>
          </w:tcPr>
          <w:p w14:paraId="5E3F2257" w14:textId="59618A3E" w:rsidR="00917826" w:rsidRPr="00A779E8" w:rsidRDefault="00CD1AE3">
            <w:pPr>
              <w:pStyle w:val="TableParagraph"/>
              <w:spacing w:before="63"/>
              <w:ind w:right="96"/>
              <w:jc w:val="both"/>
              <w:rPr>
                <w:sz w:val="18"/>
              </w:rPr>
            </w:pPr>
            <w:r w:rsidRPr="00A779E8">
              <w:rPr>
                <w:sz w:val="18"/>
              </w:rPr>
              <w:t>Il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dato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è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trattato,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nel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rispetto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del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quadro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normativo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vigente,</w:t>
            </w:r>
            <w:r w:rsidRPr="00B804BD">
              <w:rPr>
                <w:spacing w:val="1"/>
                <w:sz w:val="18"/>
              </w:rPr>
              <w:t xml:space="preserve"> </w:t>
            </w:r>
            <w:r w:rsidR="0026352B" w:rsidRPr="00B804BD">
              <w:rPr>
                <w:spacing w:val="1"/>
                <w:sz w:val="18"/>
              </w:rPr>
              <w:t xml:space="preserve">dai Datori di Lavoro, </w:t>
            </w:r>
            <w:r w:rsidRPr="00B804BD">
              <w:rPr>
                <w:sz w:val="18"/>
              </w:rPr>
              <w:t>dai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Responsabili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delle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Strutture didattiche, dal Referente universitario per COVID</w:t>
            </w:r>
            <w:r w:rsidR="0026352B" w:rsidRPr="00B804BD">
              <w:rPr>
                <w:sz w:val="18"/>
              </w:rPr>
              <w:t>-</w:t>
            </w:r>
            <w:r w:rsidRPr="00B804BD">
              <w:rPr>
                <w:sz w:val="18"/>
              </w:rPr>
              <w:t xml:space="preserve">19, dall’Ufficio </w:t>
            </w:r>
            <w:r w:rsidR="0026352B" w:rsidRPr="00B804BD">
              <w:rPr>
                <w:sz w:val="18"/>
              </w:rPr>
              <w:t xml:space="preserve">Speciale Prevenzione, Protezione e </w:t>
            </w:r>
            <w:r w:rsidRPr="00B804BD">
              <w:rPr>
                <w:sz w:val="18"/>
              </w:rPr>
              <w:t xml:space="preserve">Alta </w:t>
            </w:r>
            <w:r w:rsidR="00B37775">
              <w:rPr>
                <w:sz w:val="18"/>
              </w:rPr>
              <w:t>V</w:t>
            </w:r>
            <w:r w:rsidRPr="00B804BD">
              <w:rPr>
                <w:sz w:val="18"/>
              </w:rPr>
              <w:t>igilanza,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dalla Task Force COVID-19, dal Dipartimento di Sanità Pubblica e Malattie Infettive,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dall'Ufficio Security, dai Servizi di Prevenzione e Protezione, dal Centro di Medicina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Occupazionale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e</w:t>
            </w:r>
            <w:r w:rsidRPr="00B804BD">
              <w:rPr>
                <w:spacing w:val="-2"/>
                <w:sz w:val="18"/>
              </w:rPr>
              <w:t xml:space="preserve"> </w:t>
            </w:r>
            <w:r w:rsidRPr="00B804BD">
              <w:rPr>
                <w:sz w:val="18"/>
              </w:rPr>
              <w:t>da</w:t>
            </w:r>
            <w:r w:rsidR="00B37775">
              <w:rPr>
                <w:sz w:val="18"/>
              </w:rPr>
              <w:t>gli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altri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Uffici</w:t>
            </w:r>
            <w:r w:rsidRPr="00B804BD">
              <w:rPr>
                <w:spacing w:val="-3"/>
                <w:sz w:val="18"/>
              </w:rPr>
              <w:t xml:space="preserve"> </w:t>
            </w:r>
            <w:r w:rsidRPr="00B804BD">
              <w:rPr>
                <w:sz w:val="18"/>
              </w:rPr>
              <w:t>interessati al fine</w:t>
            </w:r>
            <w:r w:rsidRPr="00B804BD">
              <w:rPr>
                <w:spacing w:val="-2"/>
                <w:sz w:val="18"/>
              </w:rPr>
              <w:t xml:space="preserve"> </w:t>
            </w:r>
            <w:r w:rsidRPr="00B804BD">
              <w:rPr>
                <w:sz w:val="18"/>
              </w:rPr>
              <w:t>di:</w:t>
            </w:r>
          </w:p>
          <w:p w14:paraId="3715410B" w14:textId="77777777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2"/>
              <w:jc w:val="both"/>
              <w:rPr>
                <w:sz w:val="18"/>
              </w:rPr>
            </w:pPr>
            <w:r w:rsidRPr="00A779E8">
              <w:rPr>
                <w:sz w:val="18"/>
              </w:rPr>
              <w:t>tutelare</w:t>
            </w:r>
            <w:r w:rsidRPr="00A779E8">
              <w:rPr>
                <w:spacing w:val="-3"/>
                <w:sz w:val="18"/>
              </w:rPr>
              <w:t xml:space="preserve"> </w:t>
            </w:r>
            <w:r w:rsidRPr="00A779E8">
              <w:rPr>
                <w:sz w:val="18"/>
              </w:rPr>
              <w:t>la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salute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e</w:t>
            </w:r>
            <w:r w:rsidRPr="00A779E8">
              <w:rPr>
                <w:spacing w:val="-4"/>
                <w:sz w:val="18"/>
              </w:rPr>
              <w:t xml:space="preserve"> </w:t>
            </w:r>
            <w:r w:rsidRPr="00A779E8">
              <w:rPr>
                <w:sz w:val="18"/>
              </w:rPr>
              <w:t>la</w:t>
            </w:r>
            <w:r w:rsidRPr="00A779E8">
              <w:rPr>
                <w:spacing w:val="-5"/>
                <w:sz w:val="18"/>
              </w:rPr>
              <w:t xml:space="preserve"> </w:t>
            </w:r>
            <w:r w:rsidRPr="00A779E8">
              <w:rPr>
                <w:sz w:val="18"/>
              </w:rPr>
              <w:t>sicurezza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dei</w:t>
            </w:r>
            <w:r w:rsidRPr="00A779E8">
              <w:rPr>
                <w:spacing w:val="-4"/>
                <w:sz w:val="18"/>
              </w:rPr>
              <w:t xml:space="preserve"> </w:t>
            </w:r>
            <w:r w:rsidRPr="00A779E8">
              <w:rPr>
                <w:sz w:val="18"/>
              </w:rPr>
              <w:t>lavoratori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nell'ambiente</w:t>
            </w:r>
            <w:r w:rsidRPr="00A779E8">
              <w:rPr>
                <w:spacing w:val="-3"/>
                <w:sz w:val="18"/>
              </w:rPr>
              <w:t xml:space="preserve"> </w:t>
            </w:r>
            <w:r w:rsidRPr="00A779E8">
              <w:rPr>
                <w:sz w:val="18"/>
              </w:rPr>
              <w:t>di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lavoro;</w:t>
            </w:r>
          </w:p>
          <w:p w14:paraId="456D09E1" w14:textId="083EA6EA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74" w:line="259" w:lineRule="auto"/>
              <w:ind w:right="104"/>
              <w:jc w:val="both"/>
              <w:rPr>
                <w:sz w:val="18"/>
              </w:rPr>
            </w:pPr>
            <w:r w:rsidRPr="00A779E8">
              <w:rPr>
                <w:sz w:val="18"/>
              </w:rPr>
              <w:t>tenere sotto controllo il rischio di diffusione delle malattie infettive, e in particolare d</w:t>
            </w:r>
            <w:r w:rsidR="00B37775">
              <w:rPr>
                <w:sz w:val="18"/>
              </w:rPr>
              <w:t>i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COVID-19, anche attraverso la gestione degli accessi ai luoghi sotto il controllo di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Sapienza;</w:t>
            </w:r>
          </w:p>
          <w:p w14:paraId="0320D023" w14:textId="77777777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60" w:line="261" w:lineRule="auto"/>
              <w:ind w:right="105"/>
              <w:jc w:val="both"/>
              <w:rPr>
                <w:sz w:val="18"/>
              </w:rPr>
            </w:pPr>
            <w:r w:rsidRPr="00A779E8">
              <w:rPr>
                <w:sz w:val="18"/>
              </w:rPr>
              <w:t>implementare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le necessarie procedure e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adottare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le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necessarie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azioni per la</w:t>
            </w:r>
            <w:r w:rsidRPr="00A779E8">
              <w:rPr>
                <w:spacing w:val="50"/>
                <w:sz w:val="18"/>
              </w:rPr>
              <w:t xml:space="preserve"> </w:t>
            </w:r>
            <w:r w:rsidRPr="00A779E8">
              <w:rPr>
                <w:sz w:val="18"/>
              </w:rPr>
              <w:t>tutela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della</w:t>
            </w:r>
            <w:r w:rsidRPr="00A779E8">
              <w:rPr>
                <w:spacing w:val="-1"/>
                <w:sz w:val="18"/>
              </w:rPr>
              <w:t xml:space="preserve"> </w:t>
            </w:r>
            <w:r w:rsidRPr="00A779E8">
              <w:rPr>
                <w:sz w:val="18"/>
              </w:rPr>
              <w:t>salute dei lavoratori;</w:t>
            </w:r>
          </w:p>
          <w:p w14:paraId="1CDD8890" w14:textId="77777777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55" w:line="261" w:lineRule="auto"/>
              <w:ind w:right="97"/>
              <w:jc w:val="both"/>
              <w:rPr>
                <w:sz w:val="18"/>
              </w:rPr>
            </w:pPr>
            <w:r w:rsidRPr="00A779E8">
              <w:rPr>
                <w:sz w:val="18"/>
              </w:rPr>
              <w:t>raccogliere le informazioni necessarie per la gestione del rischio COVID-19 nell'ambito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dei</w:t>
            </w:r>
            <w:r w:rsidRPr="00A779E8">
              <w:rPr>
                <w:spacing w:val="-1"/>
                <w:sz w:val="18"/>
              </w:rPr>
              <w:t xml:space="preserve"> </w:t>
            </w:r>
            <w:r w:rsidRPr="00A779E8">
              <w:rPr>
                <w:sz w:val="18"/>
              </w:rPr>
              <w:t>luoghi di lavoro;</w:t>
            </w:r>
          </w:p>
          <w:p w14:paraId="79CCB87B" w14:textId="77777777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53" w:line="261" w:lineRule="auto"/>
              <w:ind w:right="98"/>
              <w:jc w:val="both"/>
              <w:rPr>
                <w:sz w:val="18"/>
              </w:rPr>
            </w:pPr>
            <w:r w:rsidRPr="00A779E8">
              <w:rPr>
                <w:sz w:val="18"/>
              </w:rPr>
              <w:t>effettuare indagini interne volte a identificare i contatti potenzialmente stretti e casuali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dei casi sospetti o accertati di positività a COVID-19, secondo quanto richiesto dal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Dipartimento</w:t>
            </w:r>
            <w:r w:rsidRPr="00A779E8">
              <w:rPr>
                <w:spacing w:val="-1"/>
                <w:sz w:val="18"/>
              </w:rPr>
              <w:t xml:space="preserve"> </w:t>
            </w:r>
            <w:r w:rsidRPr="00A779E8">
              <w:rPr>
                <w:sz w:val="18"/>
              </w:rPr>
              <w:t>di Prevenzione dell’ASL competente;</w:t>
            </w:r>
          </w:p>
          <w:p w14:paraId="3DCE320E" w14:textId="77777777" w:rsidR="00917826" w:rsidRPr="00A779E8" w:rsidRDefault="00CD1AE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53" w:line="256" w:lineRule="auto"/>
              <w:ind w:right="99"/>
              <w:jc w:val="both"/>
              <w:rPr>
                <w:sz w:val="18"/>
              </w:rPr>
            </w:pPr>
            <w:r w:rsidRPr="00A779E8">
              <w:rPr>
                <w:sz w:val="18"/>
              </w:rPr>
              <w:t>trasferire al Servizio Sanitario Nazionale</w:t>
            </w:r>
            <w:r w:rsidRPr="00A779E8">
              <w:rPr>
                <w:spacing w:val="50"/>
                <w:sz w:val="18"/>
              </w:rPr>
              <w:t xml:space="preserve"> </w:t>
            </w:r>
            <w:r w:rsidRPr="00A779E8">
              <w:rPr>
                <w:sz w:val="18"/>
              </w:rPr>
              <w:t>ogni dato relativo ai potenziali contatti a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rischio</w:t>
            </w:r>
            <w:r w:rsidRPr="00A779E8">
              <w:rPr>
                <w:spacing w:val="-3"/>
                <w:sz w:val="18"/>
              </w:rPr>
              <w:t xml:space="preserve"> </w:t>
            </w:r>
            <w:r w:rsidRPr="00A779E8">
              <w:rPr>
                <w:sz w:val="18"/>
              </w:rPr>
              <w:t>contagio avvenuti in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Sapienza.</w:t>
            </w:r>
          </w:p>
          <w:p w14:paraId="2A63282A" w14:textId="77777777" w:rsidR="00917826" w:rsidRPr="00A779E8" w:rsidRDefault="00917826">
            <w:pPr>
              <w:pStyle w:val="TableParagraph"/>
              <w:spacing w:before="4"/>
              <w:ind w:left="0"/>
              <w:rPr>
                <w:sz w:val="8"/>
              </w:rPr>
            </w:pPr>
          </w:p>
          <w:p w14:paraId="3908AE5F" w14:textId="77777777" w:rsidR="00580788" w:rsidRPr="00A779E8" w:rsidRDefault="00CD1AE3" w:rsidP="00580788">
            <w:pPr>
              <w:pStyle w:val="TableParagraph"/>
              <w:ind w:right="96"/>
              <w:jc w:val="both"/>
              <w:rPr>
                <w:sz w:val="18"/>
              </w:rPr>
            </w:pPr>
            <w:r w:rsidRPr="00A779E8">
              <w:rPr>
                <w:sz w:val="18"/>
              </w:rPr>
              <w:t>I dati verranno trattati esclusivamente per le finalità istituzionali previste, nell’ambito del</w:t>
            </w:r>
            <w:r w:rsidRPr="00A779E8">
              <w:rPr>
                <w:spacing w:val="1"/>
                <w:sz w:val="18"/>
              </w:rPr>
              <w:t xml:space="preserve"> </w:t>
            </w:r>
            <w:r w:rsidRPr="00A779E8">
              <w:rPr>
                <w:sz w:val="18"/>
              </w:rPr>
              <w:t>disposto</w:t>
            </w:r>
            <w:r w:rsidRPr="00A779E8">
              <w:rPr>
                <w:spacing w:val="-1"/>
                <w:sz w:val="18"/>
              </w:rPr>
              <w:t xml:space="preserve"> </w:t>
            </w:r>
            <w:r w:rsidRPr="00A779E8">
              <w:rPr>
                <w:sz w:val="18"/>
              </w:rPr>
              <w:t>di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leggi,</w:t>
            </w:r>
            <w:r w:rsidRPr="00A779E8">
              <w:rPr>
                <w:spacing w:val="-1"/>
                <w:sz w:val="18"/>
              </w:rPr>
              <w:t xml:space="preserve"> </w:t>
            </w:r>
            <w:r w:rsidRPr="00A779E8">
              <w:rPr>
                <w:sz w:val="18"/>
              </w:rPr>
              <w:t>regolamenti,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procedure</w:t>
            </w:r>
            <w:r w:rsidRPr="00A779E8">
              <w:rPr>
                <w:spacing w:val="-3"/>
                <w:sz w:val="18"/>
              </w:rPr>
              <w:t xml:space="preserve"> </w:t>
            </w:r>
            <w:r w:rsidRPr="00A779E8">
              <w:rPr>
                <w:sz w:val="18"/>
              </w:rPr>
              <w:t>interne</w:t>
            </w:r>
            <w:r w:rsidRPr="00A779E8">
              <w:rPr>
                <w:spacing w:val="-2"/>
                <w:sz w:val="18"/>
              </w:rPr>
              <w:t xml:space="preserve"> </w:t>
            </w:r>
            <w:r w:rsidRPr="00A779E8">
              <w:rPr>
                <w:sz w:val="18"/>
              </w:rPr>
              <w:t>o norme</w:t>
            </w:r>
            <w:r w:rsidRPr="00A779E8">
              <w:rPr>
                <w:spacing w:val="-3"/>
                <w:sz w:val="18"/>
              </w:rPr>
              <w:t xml:space="preserve"> </w:t>
            </w:r>
            <w:r w:rsidRPr="00A779E8">
              <w:rPr>
                <w:sz w:val="18"/>
              </w:rPr>
              <w:t>contrattuali.</w:t>
            </w:r>
          </w:p>
        </w:tc>
      </w:tr>
      <w:tr w:rsidR="00580788" w14:paraId="3EF46C34" w14:textId="77777777" w:rsidTr="00E65678">
        <w:trPr>
          <w:trHeight w:val="2077"/>
        </w:trPr>
        <w:tc>
          <w:tcPr>
            <w:tcW w:w="2269" w:type="dxa"/>
            <w:vAlign w:val="center"/>
          </w:tcPr>
          <w:p w14:paraId="7AC3F2A4" w14:textId="10C01D09" w:rsidR="00580788" w:rsidRPr="004F0F4D" w:rsidRDefault="0083065B" w:rsidP="004049B4">
            <w:pPr>
              <w:pStyle w:val="TableParagraph"/>
              <w:tabs>
                <w:tab w:val="left" w:pos="176"/>
              </w:tabs>
              <w:ind w:left="127"/>
              <w:rPr>
                <w:rFonts w:ascii="Arial" w:hAnsi="Arial" w:cs="Arial"/>
                <w:sz w:val="18"/>
                <w:szCs w:val="18"/>
              </w:rPr>
            </w:pPr>
            <w:r w:rsidRPr="004F0F4D">
              <w:rPr>
                <w:rFonts w:ascii="Arial" w:hAnsi="Arial" w:cs="Arial"/>
                <w:sz w:val="18"/>
                <w:szCs w:val="18"/>
              </w:rPr>
              <w:t>M</w:t>
            </w:r>
            <w:r w:rsidR="00580788" w:rsidRPr="004F0F4D">
              <w:rPr>
                <w:rFonts w:ascii="Arial" w:hAnsi="Arial" w:cs="Arial"/>
                <w:sz w:val="18"/>
                <w:szCs w:val="18"/>
              </w:rPr>
              <w:t>odalità di trattamento</w:t>
            </w:r>
          </w:p>
        </w:tc>
        <w:tc>
          <w:tcPr>
            <w:tcW w:w="7329" w:type="dxa"/>
          </w:tcPr>
          <w:p w14:paraId="4A407889" w14:textId="77777777" w:rsidR="00580788" w:rsidRPr="004F0F4D" w:rsidRDefault="00580788" w:rsidP="00EE2E29">
            <w:pPr>
              <w:pStyle w:val="TableParagraph"/>
              <w:spacing w:before="63"/>
              <w:ind w:left="108" w:right="96"/>
              <w:contextualSpacing/>
              <w:jc w:val="both"/>
              <w:rPr>
                <w:sz w:val="18"/>
              </w:rPr>
            </w:pPr>
            <w:r w:rsidRPr="004F0F4D">
              <w:rPr>
                <w:sz w:val="18"/>
              </w:rPr>
              <w:t>I dati personali saranno trattati con livello di sicurezza adeguato, implementando tutte le misura di tutela indicate dalla normativa sulla protezione dei dati personali e dalla normativa applicabile, nonché quelle determinate dall’Ateneo.</w:t>
            </w:r>
          </w:p>
          <w:p w14:paraId="265CFC75" w14:textId="77777777" w:rsidR="00580788" w:rsidRPr="004F0F4D" w:rsidRDefault="00580788" w:rsidP="00EE2E29">
            <w:pPr>
              <w:pStyle w:val="TableParagraph"/>
              <w:spacing w:before="63"/>
              <w:ind w:left="108" w:right="96"/>
              <w:contextualSpacing/>
              <w:jc w:val="both"/>
              <w:rPr>
                <w:sz w:val="18"/>
              </w:rPr>
            </w:pPr>
            <w:r w:rsidRPr="004F0F4D">
              <w:rPr>
                <w:sz w:val="18"/>
              </w:rPr>
              <w:t>Il trattamento potrà consistere nella raccolta, registrazione, organizzazione, strutturazione, conservazione, estrazione, visione ed estrazione di copie in caso di richiesta di accesso, consultazione, uso, comunicazione mediante trasmissione, messa a disposizione, raffronto, limitazione, cancellazione o distruzione dei dati acquisiti, nei limiti consentiti dalla normativa vigente.</w:t>
            </w:r>
          </w:p>
          <w:p w14:paraId="584DE26E" w14:textId="3389243F" w:rsidR="00580788" w:rsidRPr="004F0F4D" w:rsidRDefault="00580788" w:rsidP="00EE2E29">
            <w:pPr>
              <w:pStyle w:val="TableParagraph"/>
              <w:spacing w:before="63"/>
              <w:ind w:left="108" w:right="96"/>
              <w:contextualSpacing/>
              <w:jc w:val="both"/>
              <w:rPr>
                <w:sz w:val="18"/>
              </w:rPr>
            </w:pPr>
            <w:r w:rsidRPr="004F0F4D">
              <w:rPr>
                <w:sz w:val="18"/>
              </w:rPr>
              <w:t>Il trattamento potrà avvenire con modalità cartacee, con l’utilizzo di mezzi elettronici, informatici e/o automatizzati.</w:t>
            </w:r>
          </w:p>
        </w:tc>
      </w:tr>
      <w:tr w:rsidR="00917826" w14:paraId="1B0D2FEA" w14:textId="77777777" w:rsidTr="00E65678">
        <w:trPr>
          <w:trHeight w:val="1397"/>
        </w:trPr>
        <w:tc>
          <w:tcPr>
            <w:tcW w:w="2269" w:type="dxa"/>
            <w:vAlign w:val="center"/>
          </w:tcPr>
          <w:p w14:paraId="38D6AE5A" w14:textId="77777777" w:rsidR="00917826" w:rsidRDefault="00CD1AE3" w:rsidP="00266D3A">
            <w:pPr>
              <w:pStyle w:val="TableParagraph"/>
              <w:ind w:left="125" w:right="180"/>
              <w:rPr>
                <w:sz w:val="18"/>
              </w:rPr>
            </w:pPr>
            <w:r>
              <w:rPr>
                <w:sz w:val="18"/>
              </w:rPr>
              <w:lastRenderedPageBreak/>
              <w:t>Natura dei dati personali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strettamente necessari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perseguire le finalità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descritte:</w:t>
            </w:r>
          </w:p>
        </w:tc>
        <w:tc>
          <w:tcPr>
            <w:tcW w:w="7329" w:type="dxa"/>
            <w:vAlign w:val="center"/>
          </w:tcPr>
          <w:p w14:paraId="1EEB7648" w14:textId="724796F0" w:rsidR="00917826" w:rsidRPr="00B804BD" w:rsidRDefault="00CD1AE3">
            <w:pPr>
              <w:pStyle w:val="TableParagraph"/>
              <w:spacing w:before="126"/>
              <w:ind w:right="95"/>
              <w:jc w:val="both"/>
              <w:rPr>
                <w:sz w:val="18"/>
              </w:rPr>
            </w:pPr>
            <w:r w:rsidRPr="00B804BD">
              <w:rPr>
                <w:rFonts w:ascii="Arial" w:hAnsi="Arial"/>
                <w:b/>
                <w:sz w:val="18"/>
              </w:rPr>
              <w:t>Personali</w:t>
            </w:r>
            <w:r w:rsidRPr="00B804BD">
              <w:rPr>
                <w:sz w:val="18"/>
              </w:rPr>
              <w:t xml:space="preserve">: nome, cognome, matricola, residenza, domicilio, ASL di riferimento, recapito telefonico, indirizzo e-mail, codice fiscale, luogo e data di nascita, </w:t>
            </w:r>
            <w:r w:rsidR="00A779E8" w:rsidRPr="00B804BD">
              <w:rPr>
                <w:sz w:val="18"/>
              </w:rPr>
              <w:t xml:space="preserve">Struttura di appartenenza, </w:t>
            </w:r>
            <w:r w:rsidRPr="00B804BD">
              <w:rPr>
                <w:sz w:val="18"/>
              </w:rPr>
              <w:t>Facoltà, Dipartimento e Corso di Laurea.</w:t>
            </w:r>
          </w:p>
          <w:p w14:paraId="4A257BDA" w14:textId="0FF03363" w:rsidR="00917826" w:rsidRPr="00B804BD" w:rsidRDefault="00CD1AE3">
            <w:pPr>
              <w:pStyle w:val="TableParagraph"/>
              <w:spacing w:before="1"/>
              <w:ind w:right="95"/>
              <w:jc w:val="both"/>
              <w:rPr>
                <w:sz w:val="18"/>
              </w:rPr>
            </w:pPr>
            <w:r w:rsidRPr="00B804BD">
              <w:rPr>
                <w:rFonts w:ascii="Arial" w:hAnsi="Arial"/>
                <w:b/>
                <w:sz w:val="18"/>
              </w:rPr>
              <w:t>Categorie particolari di dati personali ex art. 9 del GDPR</w:t>
            </w:r>
            <w:r w:rsidRPr="00B804BD">
              <w:rPr>
                <w:sz w:val="18"/>
              </w:rPr>
              <w:t>: dati relativi alla salute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(positività a COVID-19, data di insorgenza dei sintomi, data di effettuazione tampone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molecolare, esito tampone molecolare, attività svolte</w:t>
            </w:r>
            <w:r w:rsidR="00CF5911" w:rsidRPr="00B804BD">
              <w:rPr>
                <w:sz w:val="18"/>
              </w:rPr>
              <w:t>,</w:t>
            </w:r>
            <w:r w:rsidRPr="00B804BD">
              <w:rPr>
                <w:sz w:val="18"/>
              </w:rPr>
              <w:t xml:space="preserve"> lezioni seguite in presenza,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contatti</w:t>
            </w:r>
            <w:r w:rsidRPr="00B804BD">
              <w:rPr>
                <w:spacing w:val="-3"/>
                <w:sz w:val="18"/>
              </w:rPr>
              <w:t xml:space="preserve"> </w:t>
            </w:r>
            <w:r w:rsidRPr="00B804BD">
              <w:rPr>
                <w:sz w:val="18"/>
              </w:rPr>
              <w:t>o frequentazioni avuti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all’interno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di Sapienza).</w:t>
            </w:r>
          </w:p>
        </w:tc>
      </w:tr>
      <w:tr w:rsidR="00917826" w14:paraId="33F15D7C" w14:textId="77777777" w:rsidTr="00E65678">
        <w:trPr>
          <w:trHeight w:val="682"/>
        </w:trPr>
        <w:tc>
          <w:tcPr>
            <w:tcW w:w="2269" w:type="dxa"/>
            <w:vAlign w:val="center"/>
          </w:tcPr>
          <w:p w14:paraId="21334CF5" w14:textId="77777777" w:rsidR="00917826" w:rsidRDefault="00CD1AE3">
            <w:pPr>
              <w:pStyle w:val="TableParagraph"/>
              <w:ind w:right="911"/>
              <w:rPr>
                <w:sz w:val="18"/>
              </w:rPr>
            </w:pPr>
            <w:r>
              <w:rPr>
                <w:sz w:val="18"/>
              </w:rPr>
              <w:t>Archiviazione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conservazione:</w:t>
            </w:r>
          </w:p>
        </w:tc>
        <w:tc>
          <w:tcPr>
            <w:tcW w:w="7329" w:type="dxa"/>
            <w:vAlign w:val="center"/>
          </w:tcPr>
          <w:p w14:paraId="771D23BF" w14:textId="77777777" w:rsidR="00917826" w:rsidRPr="00B804BD" w:rsidRDefault="00CD1AE3">
            <w:pPr>
              <w:pStyle w:val="TableParagraph"/>
              <w:spacing w:before="1"/>
              <w:ind w:right="95"/>
              <w:jc w:val="both"/>
              <w:rPr>
                <w:sz w:val="18"/>
              </w:rPr>
            </w:pPr>
            <w:r w:rsidRPr="00B804BD">
              <w:rPr>
                <w:sz w:val="18"/>
              </w:rPr>
              <w:t>I dati verranno conservati (in formato cartaceo e digitale) per tutto il tempo necessario al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raggiungimento delle sopraindicate finalità, in conformità alla normativa nazionale ed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europea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(Regolamento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(UE) Generale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sulla protezione</w:t>
            </w:r>
            <w:r w:rsidRPr="00B804BD">
              <w:rPr>
                <w:spacing w:val="-1"/>
                <w:sz w:val="18"/>
              </w:rPr>
              <w:t xml:space="preserve"> </w:t>
            </w:r>
            <w:r w:rsidRPr="00B804BD">
              <w:rPr>
                <w:sz w:val="18"/>
              </w:rPr>
              <w:t>dei dati).</w:t>
            </w:r>
          </w:p>
        </w:tc>
      </w:tr>
      <w:tr w:rsidR="00917826" w14:paraId="33C00B49" w14:textId="77777777" w:rsidTr="00E65678">
        <w:trPr>
          <w:trHeight w:val="2394"/>
        </w:trPr>
        <w:tc>
          <w:tcPr>
            <w:tcW w:w="2269" w:type="dxa"/>
            <w:vAlign w:val="center"/>
          </w:tcPr>
          <w:p w14:paraId="6C65C581" w14:textId="77777777" w:rsidR="00917826" w:rsidRDefault="00CD1AE3">
            <w:pPr>
              <w:pStyle w:val="TableParagraph"/>
              <w:ind w:right="881"/>
              <w:rPr>
                <w:sz w:val="18"/>
              </w:rPr>
            </w:pPr>
            <w:r>
              <w:rPr>
                <w:sz w:val="18"/>
              </w:rPr>
              <w:t>Note sui 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dell’interessato:</w:t>
            </w:r>
          </w:p>
        </w:tc>
        <w:tc>
          <w:tcPr>
            <w:tcW w:w="7329" w:type="dxa"/>
          </w:tcPr>
          <w:p w14:paraId="1756C7DF" w14:textId="77777777" w:rsidR="00917826" w:rsidRDefault="00CD1AE3">
            <w:pPr>
              <w:pStyle w:val="TableParagraph"/>
              <w:spacing w:before="90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l’interessato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chiedere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ricorrendone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cancellazione degli stessi ai sensi dell’art. 17 del Regolamento (ove quest'ultima non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contrasti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di tutelare, in caso di contenzioso giudiziario, l'Università e i professionisti che li hanno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trattati) o la limitazione del trattamento ai sensi dell’art. 18 del Regolamento, ovvero potrà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opporsi al loro trattamento ai sensi dell’art. 21 del Regolamento, oltre a poter esercitare il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alla portabilità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dei dati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Pr="007C4F15">
              <w:rPr>
                <w:sz w:val="18"/>
              </w:rPr>
              <w:t xml:space="preserve"> </w:t>
            </w:r>
            <w:r>
              <w:rPr>
                <w:sz w:val="18"/>
              </w:rPr>
              <w:t>del Regolamento.</w:t>
            </w:r>
          </w:p>
          <w:p w14:paraId="773E7FF7" w14:textId="77777777" w:rsidR="00917826" w:rsidRDefault="00CD1AE3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In caso di violazione delle disposizioni del Regolamento, l’interessato potrà proporre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reclamo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</w:tr>
      <w:tr w:rsidR="00917826" w14:paraId="5DE2EF3A" w14:textId="77777777" w:rsidTr="00E65678">
        <w:trPr>
          <w:trHeight w:val="415"/>
        </w:trPr>
        <w:tc>
          <w:tcPr>
            <w:tcW w:w="2269" w:type="dxa"/>
          </w:tcPr>
          <w:p w14:paraId="697DC05D" w14:textId="77777777" w:rsidR="00917826" w:rsidRDefault="00CD1AE3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Categorie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interessati:</w:t>
            </w:r>
          </w:p>
        </w:tc>
        <w:tc>
          <w:tcPr>
            <w:tcW w:w="7329" w:type="dxa"/>
          </w:tcPr>
          <w:p w14:paraId="1849AF9E" w14:textId="0FC32C73" w:rsidR="00917826" w:rsidRPr="00B804BD" w:rsidRDefault="00657C0C" w:rsidP="002154F5">
            <w:pPr>
              <w:pStyle w:val="TableParagraph"/>
              <w:spacing w:before="145"/>
              <w:jc w:val="both"/>
              <w:rPr>
                <w:sz w:val="18"/>
              </w:rPr>
            </w:pPr>
            <w:r w:rsidRPr="00B804BD">
              <w:rPr>
                <w:sz w:val="18"/>
              </w:rPr>
              <w:t>Lavoratori</w:t>
            </w:r>
            <w:r w:rsidR="0026352B" w:rsidRPr="00B804BD">
              <w:rPr>
                <w:sz w:val="18"/>
              </w:rPr>
              <w:t>, equiparati e s</w:t>
            </w:r>
            <w:r w:rsidR="00CD1AE3" w:rsidRPr="00B804BD">
              <w:rPr>
                <w:sz w:val="18"/>
              </w:rPr>
              <w:t>tudenti</w:t>
            </w:r>
            <w:r w:rsidR="00CD1AE3" w:rsidRPr="00B804BD">
              <w:rPr>
                <w:spacing w:val="-3"/>
                <w:sz w:val="18"/>
              </w:rPr>
              <w:t xml:space="preserve"> </w:t>
            </w:r>
            <w:r w:rsidR="00CD1AE3" w:rsidRPr="00B804BD">
              <w:rPr>
                <w:sz w:val="18"/>
              </w:rPr>
              <w:t>Sapienza</w:t>
            </w:r>
            <w:r w:rsidR="0026352B" w:rsidRPr="00B804BD">
              <w:rPr>
                <w:sz w:val="18"/>
              </w:rPr>
              <w:t>, nonché utenti esterni che abbiano avuto accesso agli spazi Sapienza e che siano stati identificati come caso positivo o contatto di caso positivo.</w:t>
            </w:r>
            <w:bookmarkStart w:id="0" w:name="_GoBack"/>
            <w:bookmarkEnd w:id="0"/>
          </w:p>
        </w:tc>
      </w:tr>
      <w:tr w:rsidR="00917826" w14:paraId="3AC76355" w14:textId="77777777" w:rsidTr="00E65678">
        <w:trPr>
          <w:trHeight w:val="2958"/>
        </w:trPr>
        <w:tc>
          <w:tcPr>
            <w:tcW w:w="2269" w:type="dxa"/>
            <w:vAlign w:val="center"/>
          </w:tcPr>
          <w:p w14:paraId="217C4F8C" w14:textId="77777777" w:rsidR="00917826" w:rsidRDefault="00CD1A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destinatari:</w:t>
            </w:r>
          </w:p>
        </w:tc>
        <w:tc>
          <w:tcPr>
            <w:tcW w:w="7329" w:type="dxa"/>
          </w:tcPr>
          <w:p w14:paraId="39046D8D" w14:textId="77777777" w:rsidR="00917826" w:rsidRPr="00B804BD" w:rsidRDefault="00CD1AE3">
            <w:pPr>
              <w:pStyle w:val="TableParagraph"/>
              <w:spacing w:before="159"/>
              <w:ind w:right="99"/>
              <w:jc w:val="both"/>
              <w:rPr>
                <w:sz w:val="18"/>
              </w:rPr>
            </w:pPr>
            <w:r w:rsidRPr="00B804BD">
              <w:rPr>
                <w:sz w:val="18"/>
              </w:rPr>
              <w:t>I dati potranno essere comunicati a terzi, in conformità alla normativa nazionale ed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europea vigente.</w:t>
            </w:r>
          </w:p>
          <w:p w14:paraId="79EB7CD5" w14:textId="32454BF3" w:rsidR="00917826" w:rsidRPr="00B804BD" w:rsidRDefault="00CD1AE3">
            <w:pPr>
              <w:pStyle w:val="TableParagraph"/>
              <w:ind w:right="94"/>
              <w:jc w:val="both"/>
              <w:rPr>
                <w:sz w:val="18"/>
              </w:rPr>
            </w:pPr>
            <w:r w:rsidRPr="00B804BD">
              <w:rPr>
                <w:sz w:val="18"/>
              </w:rPr>
              <w:t>In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particolare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a:</w:t>
            </w:r>
            <w:r w:rsidR="00FA2B6C" w:rsidRPr="00B804BD">
              <w:rPr>
                <w:sz w:val="18"/>
              </w:rPr>
              <w:t xml:space="preserve"> </w:t>
            </w:r>
            <w:r w:rsidRPr="00B804BD">
              <w:rPr>
                <w:sz w:val="18"/>
              </w:rPr>
              <w:t>Referente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Universitario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per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COVID19,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Ufficio</w:t>
            </w:r>
            <w:r w:rsidRPr="00B804BD">
              <w:rPr>
                <w:spacing w:val="1"/>
                <w:sz w:val="18"/>
              </w:rPr>
              <w:t xml:space="preserve"> </w:t>
            </w:r>
            <w:r w:rsidR="00657C0C" w:rsidRPr="00B804BD">
              <w:rPr>
                <w:spacing w:val="1"/>
                <w:sz w:val="18"/>
              </w:rPr>
              <w:t xml:space="preserve">Speciale Prevenzione, Protezione e </w:t>
            </w:r>
            <w:r w:rsidRPr="00B804BD">
              <w:rPr>
                <w:sz w:val="18"/>
              </w:rPr>
              <w:t>Alta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Vigilanza,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Task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Force COVID-19, Dipartimento di Sanità Pubblica e Malattie Infettive, Ufficio Security, Servizi di Prevenzione e Protezione, Centro di Medicina Occupazionale e altri Uffici interessati al fine delle medesime finalità sopra elencate</w:t>
            </w:r>
            <w:r w:rsidR="00BE160D" w:rsidRPr="00B804BD">
              <w:rPr>
                <w:sz w:val="18"/>
              </w:rPr>
              <w:t>,</w:t>
            </w:r>
            <w:r w:rsidRPr="00B804BD">
              <w:rPr>
                <w:sz w:val="18"/>
              </w:rPr>
              <w:t xml:space="preserve"> e ai Dipartimenti di Prevenzione delle ASL competenti.</w:t>
            </w:r>
          </w:p>
          <w:p w14:paraId="5A20E393" w14:textId="25040447" w:rsidR="00580788" w:rsidRPr="00B804BD" w:rsidRDefault="00372CF4">
            <w:pPr>
              <w:pStyle w:val="TableParagraph"/>
              <w:ind w:right="94"/>
              <w:jc w:val="both"/>
              <w:rPr>
                <w:sz w:val="18"/>
              </w:rPr>
            </w:pPr>
            <w:r w:rsidRPr="00B804BD">
              <w:rPr>
                <w:sz w:val="18"/>
              </w:rPr>
              <w:t xml:space="preserve">Nel caso in cui, a causa della carenza o comunicazione tardiva delle informazioni relative al </w:t>
            </w:r>
            <w:r w:rsidR="0026352B" w:rsidRPr="00B804BD">
              <w:rPr>
                <w:sz w:val="18"/>
              </w:rPr>
              <w:t>c</w:t>
            </w:r>
            <w:r w:rsidRPr="00B804BD">
              <w:rPr>
                <w:sz w:val="18"/>
              </w:rPr>
              <w:t xml:space="preserve">aso </w:t>
            </w:r>
            <w:r w:rsidR="0026352B" w:rsidRPr="00B804BD">
              <w:rPr>
                <w:sz w:val="18"/>
              </w:rPr>
              <w:t>i</w:t>
            </w:r>
            <w:r w:rsidRPr="00B804BD">
              <w:rPr>
                <w:sz w:val="18"/>
              </w:rPr>
              <w:t>ndice, si renda necessario per la salvaguardia degli interessi vitali di altra persona fisica ai sensi dell’art. 6, par. 1, lett. D) del GDPR, i</w:t>
            </w:r>
            <w:r w:rsidR="00BE160D" w:rsidRPr="00B804BD">
              <w:rPr>
                <w:sz w:val="18"/>
              </w:rPr>
              <w:t xml:space="preserve"> dati potranno essere altresì comunicati</w:t>
            </w:r>
            <w:r w:rsidRPr="00B804BD">
              <w:rPr>
                <w:sz w:val="18"/>
              </w:rPr>
              <w:t xml:space="preserve"> ai </w:t>
            </w:r>
            <w:r w:rsidR="00657C0C" w:rsidRPr="00B804BD">
              <w:rPr>
                <w:sz w:val="18"/>
              </w:rPr>
              <w:t xml:space="preserve">Datori di Lavoro, ai </w:t>
            </w:r>
            <w:r w:rsidRPr="00B804BD">
              <w:rPr>
                <w:sz w:val="18"/>
              </w:rPr>
              <w:t>Responsabili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delle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>Strutture</w:t>
            </w:r>
            <w:r w:rsidRPr="00B804BD">
              <w:rPr>
                <w:spacing w:val="1"/>
                <w:sz w:val="18"/>
              </w:rPr>
              <w:t xml:space="preserve"> </w:t>
            </w:r>
            <w:r w:rsidRPr="00B804BD">
              <w:rPr>
                <w:sz w:val="18"/>
              </w:rPr>
              <w:t xml:space="preserve">Didattiche, </w:t>
            </w:r>
            <w:r w:rsidR="00BE160D" w:rsidRPr="00B804BD">
              <w:rPr>
                <w:sz w:val="18"/>
              </w:rPr>
              <w:t>a</w:t>
            </w:r>
            <w:r w:rsidR="00580788" w:rsidRPr="00B804BD">
              <w:rPr>
                <w:sz w:val="18"/>
              </w:rPr>
              <w:t>i contatti potenzialmente stretti e/o casuali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del caso confermato positivo a COVID-19 per la definizione dell’elenco dei contatti e per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la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definizione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delle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più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idonee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misure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di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prevenzione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protezione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da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attuare</w:t>
            </w:r>
            <w:r w:rsidR="00580788" w:rsidRPr="00B804BD">
              <w:rPr>
                <w:spacing w:val="50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per</w:t>
            </w:r>
            <w:r w:rsidR="00580788" w:rsidRPr="00B804BD">
              <w:rPr>
                <w:spacing w:val="1"/>
                <w:sz w:val="18"/>
              </w:rPr>
              <w:t xml:space="preserve"> </w:t>
            </w:r>
            <w:r w:rsidR="00580788" w:rsidRPr="00B804BD">
              <w:rPr>
                <w:sz w:val="18"/>
              </w:rPr>
              <w:t>ciascuna persona venuta in contatto con il caso positivo</w:t>
            </w:r>
            <w:r w:rsidR="00BE160D" w:rsidRPr="00B804BD">
              <w:rPr>
                <w:sz w:val="18"/>
              </w:rPr>
              <w:t>.</w:t>
            </w:r>
          </w:p>
        </w:tc>
      </w:tr>
      <w:tr w:rsidR="00917826" w14:paraId="3FF8DC8E" w14:textId="77777777" w:rsidTr="00430284">
        <w:trPr>
          <w:trHeight w:val="643"/>
        </w:trPr>
        <w:tc>
          <w:tcPr>
            <w:tcW w:w="2269" w:type="dxa"/>
          </w:tcPr>
          <w:p w14:paraId="7575D35E" w14:textId="65EC1180" w:rsidR="00917826" w:rsidRDefault="00CD1AE3" w:rsidP="00430284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430284">
              <w:rPr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all’estero:</w:t>
            </w:r>
          </w:p>
        </w:tc>
        <w:tc>
          <w:tcPr>
            <w:tcW w:w="7329" w:type="dxa"/>
            <w:vAlign w:val="center"/>
          </w:tcPr>
          <w:p w14:paraId="1D50CDEE" w14:textId="77777777" w:rsidR="00917826" w:rsidRDefault="00CD1A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all’estero.</w:t>
            </w:r>
          </w:p>
        </w:tc>
      </w:tr>
    </w:tbl>
    <w:p w14:paraId="7E0F3D2D" w14:textId="77777777" w:rsidR="00DF1177" w:rsidRPr="00E65678" w:rsidRDefault="00DF1177" w:rsidP="00E65678">
      <w:pPr>
        <w:keepNext/>
        <w:keepLines/>
        <w:adjustRightInd w:val="0"/>
        <w:ind w:right="97"/>
        <w:contextualSpacing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425BD95A" w14:textId="2036609F" w:rsidR="00B46059" w:rsidRDefault="00B46059" w:rsidP="00B46059">
      <w:pPr>
        <w:pStyle w:val="Corpotesto"/>
        <w:spacing w:before="95" w:line="276" w:lineRule="auto"/>
        <w:ind w:left="280" w:right="97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B36A78" wp14:editId="653DC981">
                <wp:simplePos x="0" y="0"/>
                <wp:positionH relativeFrom="page">
                  <wp:posOffset>2279015</wp:posOffset>
                </wp:positionH>
                <wp:positionV relativeFrom="paragraph">
                  <wp:posOffset>380942</wp:posOffset>
                </wp:positionV>
                <wp:extent cx="4794250" cy="7937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0" cy="79375"/>
                        </a:xfrm>
                        <a:custGeom>
                          <a:avLst/>
                          <a:gdLst>
                            <a:gd name="T0" fmla="+- 0 1560 1560"/>
                            <a:gd name="T1" fmla="*/ T0 w 7811"/>
                            <a:gd name="T2" fmla="+- 0 9061 1560"/>
                            <a:gd name="T3" fmla="*/ T2 w 7811"/>
                            <a:gd name="T4" fmla="+- 0 9072 1560"/>
                            <a:gd name="T5" fmla="*/ T4 w 7811"/>
                            <a:gd name="T6" fmla="+- 0 9371 1560"/>
                            <a:gd name="T7" fmla="*/ T6 w 7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11">
                              <a:moveTo>
                                <a:pt x="0" y="0"/>
                              </a:moveTo>
                              <a:lnTo>
                                <a:pt x="7501" y="0"/>
                              </a:lnTo>
                              <a:moveTo>
                                <a:pt x="7512" y="0"/>
                              </a:moveTo>
                              <a:lnTo>
                                <a:pt x="781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212E" id="AutoShape 2" o:spid="_x0000_s1026" style="position:absolute;margin-left:179.45pt;margin-top:30pt;width:377.5pt;height: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1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AYOgMAAM8HAAAOAAAAZHJzL2Uyb0RvYy54bWysVW1v2jAQ/j5p/8Hyx000LyQEUKGqoEyT&#10;uq1S2Q8wiUOiJXZmG0I37b/vzkkg0FaqpvEh2Lknj++5891d3xzKguy50rkUM+pduZRwEcskF9sZ&#10;/b5eDcaUaMNEwgop+Iw+cU1v5u/fXdfVlPsyk0XCFQESoad1NaOZMdXUcXSc8ZLpK1lxAcZUqpIZ&#10;2KqtkyhWA3tZOL7rjpxaqqRSMuZaw9tlY6Rzy5+mPDbf0lRzQ4oZBd+MfSr73ODTmV+z6VaxKsvj&#10;1g32D16ULBdw6JFqyQwjO5U/oyrzWEktU3MVy9KRaZrH3GoANZ57oeYxYxW3WiA4ujqGSf8/2vjr&#10;/kGRPIHcUSJYCSm63RlpTyY+hqeu9BRQj9WDQoG6upfxDw0G58yCGw0Ysqm/yARoGNDYkBxSVeKX&#10;IJYcbOSfjpHnB0NieBlEk8APIUEx2KLJMArxaIdNu4/jnTafuLREbH+vTZO4BFY27Enr/Bo40rKA&#10;HH4cEJd44ah5tIk+wkBtA/vgkLVLahKNPe8S5HcgyzVxR54lvIQNOxhy+a9wBR2o5Yr8F7nCDoZc&#10;wStcow7UcA2jl/2KOhhyjXpcENdtFzmWdcGMD6KNJqwIwwJ2bQIrqTFxa4hZlzlgABBG/hUsxOTN&#10;WND8ZixousQ2vrSuK6j4y1pXlECtb5q0VcygYnQdl6SG+4apxxel3PO1tCZzcVXhkJO1EH1UFLrn&#10;kenMpw8qSxeFHtyonvsnQPdJC0SH+sDGDD6gy7YujjJQfa82hFzlRWGLoxBWHPQVK07LIk/QiPq0&#10;2m4WhSJ7hn3R/jA8QHYGU3InEkuWcZbctWvD8qJZA76wtwDquA0qVrRtfL8n7uRufDcOBoE/uhsE&#10;7nI5uF0tgsFo5UXhcrhcLJbeH3TNC6ZZniRcoHddE/aCtzW5dhw07fPYhs9UnIld2d9zsc65GzYW&#10;oKX7t+psx8Mm13TFjUyeoOEp2UwVmIKwyKT6RUkNE2VG9c8dU5yS4rOAlj3xggBHkN0EYeTDRvUt&#10;m76FiRioZtRQKEVcLkwztnaVyrcZnNSkVUjs12mODdH613jVbmBqWAXthMOx1N9b1GkOz/8CAAD/&#10;/wMAUEsDBBQABgAIAAAAIQBNCwdz4AAAAAoBAAAPAAAAZHJzL2Rvd25yZXYueG1sTI/BTsJAEIbv&#10;Jr7DZky8ybZAK9ZuCSExxosBhMTj0h3bxu5s7S60vL3DSY8z8+Wf78+Xo23FGXvfOFIQTyIQSKUz&#10;DVUK9h8vDwsQPmgyunWECi7oYVnc3uQ6M26gLZ53oRIcQj7TCuoQukxKX9ZotZ+4DolvX663OvDY&#10;V9L0euBw28ppFKXS6ob4Q607XNdYfu9OVsH27dPa4bLyh3SezH82ybtev6JS93fj6hlEwDH8wXDV&#10;Z3Uo2OnoTmS8aBXMksUTowrSiDtdgTie8eao4HGagCxy+b9C8QsAAP//AwBQSwECLQAUAAYACAAA&#10;ACEAtoM4kv4AAADhAQAAEwAAAAAAAAAAAAAAAAAAAAAAW0NvbnRlbnRfVHlwZXNdLnhtbFBLAQIt&#10;ABQABgAIAAAAIQA4/SH/1gAAAJQBAAALAAAAAAAAAAAAAAAAAC8BAABfcmVscy8ucmVsc1BLAQIt&#10;ABQABgAIAAAAIQBxRUAYOgMAAM8HAAAOAAAAAAAAAAAAAAAAAC4CAABkcnMvZTJvRG9jLnhtbFBL&#10;AQItABQABgAIAAAAIQBNCwdz4AAAAAoBAAAPAAAAAAAAAAAAAAAAAJQFAABkcnMvZG93bnJldi54&#10;bWxQSwUGAAAAAAQABADzAAAAoQYAAAAA&#10;" path="m,l7501,t11,l7811,e" filled="f" strokeweight=".20003mm">
                <v:path arrowok="t" o:connecttype="custom" o:connectlocs="0,0;4603978,0;4610729,0;4794250,0" o:connectangles="0,0,0,0"/>
                <w10:wrap type="topAndBottom" anchorx="page"/>
              </v:shape>
            </w:pict>
          </mc:Fallback>
        </mc:AlternateContent>
      </w:r>
    </w:p>
    <w:p w14:paraId="13875145" w14:textId="62BA4D5A" w:rsidR="00917826" w:rsidRPr="00B46059" w:rsidRDefault="00CD1AE3" w:rsidP="00B46059">
      <w:pPr>
        <w:pStyle w:val="Corpotesto"/>
        <w:spacing w:before="95" w:line="276" w:lineRule="auto"/>
        <w:ind w:left="280" w:right="97"/>
        <w:contextualSpacing/>
        <w:rPr>
          <w:rFonts w:ascii="Arial" w:hAnsi="Arial" w:cs="Arial"/>
          <w:b/>
          <w:sz w:val="20"/>
          <w:szCs w:val="20"/>
        </w:rPr>
      </w:pPr>
      <w:r w:rsidRPr="00E65678">
        <w:rPr>
          <w:rFonts w:ascii="Arial" w:hAnsi="Arial" w:cs="Arial"/>
          <w:b/>
          <w:sz w:val="20"/>
          <w:szCs w:val="20"/>
        </w:rPr>
        <w:t>Il</w:t>
      </w:r>
      <w:r w:rsidRPr="00E6567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65678">
        <w:rPr>
          <w:rFonts w:ascii="Arial" w:hAnsi="Arial" w:cs="Arial"/>
          <w:b/>
          <w:sz w:val="20"/>
          <w:szCs w:val="20"/>
        </w:rPr>
        <w:t>sottoscritto</w:t>
      </w:r>
      <w:r w:rsidR="00B46059">
        <w:rPr>
          <w:rFonts w:ascii="Arial" w:hAnsi="Arial" w:cs="Arial"/>
          <w:b/>
          <w:sz w:val="20"/>
          <w:szCs w:val="20"/>
        </w:rPr>
        <w:t xml:space="preserve"> </w:t>
      </w:r>
    </w:p>
    <w:p w14:paraId="3A656605" w14:textId="77777777" w:rsidR="00B46059" w:rsidRDefault="00B46059" w:rsidP="00E65678">
      <w:pPr>
        <w:spacing w:before="94" w:line="276" w:lineRule="auto"/>
        <w:ind w:left="284" w:right="9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9458853" w14:textId="693892D2" w:rsidR="00917826" w:rsidRPr="00E65678" w:rsidRDefault="00CD1AE3" w:rsidP="00E65678">
      <w:pPr>
        <w:spacing w:before="94" w:line="276" w:lineRule="auto"/>
        <w:ind w:left="284" w:right="9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65678">
        <w:rPr>
          <w:rFonts w:ascii="Arial" w:hAnsi="Arial" w:cs="Arial"/>
          <w:b/>
          <w:sz w:val="20"/>
          <w:szCs w:val="20"/>
        </w:rPr>
        <w:t>DICHIARA</w:t>
      </w:r>
    </w:p>
    <w:p w14:paraId="0B8BC434" w14:textId="77777777" w:rsidR="00917826" w:rsidRPr="00E65678" w:rsidRDefault="00917826" w:rsidP="00E65678">
      <w:pPr>
        <w:pStyle w:val="Corpotesto"/>
        <w:spacing w:before="11" w:line="276" w:lineRule="auto"/>
        <w:ind w:right="97"/>
        <w:contextualSpacing/>
        <w:rPr>
          <w:rFonts w:ascii="Arial" w:hAnsi="Arial" w:cs="Arial"/>
          <w:b/>
          <w:sz w:val="12"/>
          <w:szCs w:val="12"/>
        </w:rPr>
      </w:pPr>
    </w:p>
    <w:p w14:paraId="0BF2AF86" w14:textId="39913786" w:rsidR="00917826" w:rsidRPr="00657C0C" w:rsidRDefault="00CD1AE3" w:rsidP="00E65678">
      <w:pPr>
        <w:pStyle w:val="Corpotesto"/>
        <w:spacing w:line="276" w:lineRule="auto"/>
        <w:ind w:left="280" w:right="97"/>
        <w:contextualSpacing/>
        <w:jc w:val="both"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di avere letto attentamente e compreso l’informativa ai sensi degli art. 13-14 del Regolamento UE 2016/679 ed essere stato informato su:</w:t>
      </w:r>
    </w:p>
    <w:p w14:paraId="784456BB" w14:textId="77777777" w:rsidR="00917826" w:rsidRPr="00657C0C" w:rsidRDefault="00917826" w:rsidP="00E65678">
      <w:pPr>
        <w:pStyle w:val="Corpotesto"/>
        <w:spacing w:line="276" w:lineRule="auto"/>
        <w:ind w:right="97"/>
        <w:contextualSpacing/>
        <w:rPr>
          <w:rFonts w:ascii="Arial" w:hAnsi="Arial" w:cs="Arial"/>
          <w:sz w:val="20"/>
          <w:szCs w:val="20"/>
        </w:rPr>
      </w:pPr>
    </w:p>
    <w:p w14:paraId="70C046D5" w14:textId="77777777" w:rsidR="00917826" w:rsidRPr="00657C0C" w:rsidRDefault="00CD1AE3" w:rsidP="00E65678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line="276" w:lineRule="auto"/>
        <w:ind w:right="97" w:hanging="426"/>
        <w:contextualSpacing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le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finalità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e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le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modalità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trattamento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cui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sono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destinati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dati;</w:t>
      </w:r>
    </w:p>
    <w:p w14:paraId="1B6A3FCF" w14:textId="77777777" w:rsidR="00917826" w:rsidRPr="00657C0C" w:rsidRDefault="00CD1AE3" w:rsidP="00E65678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line="276" w:lineRule="auto"/>
        <w:ind w:right="97" w:hanging="426"/>
        <w:contextualSpacing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il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tempo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di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conservazione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dei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dati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così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come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previsto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dalla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normativa;</w:t>
      </w:r>
    </w:p>
    <w:p w14:paraId="561EA75D" w14:textId="400727EC" w:rsidR="00917826" w:rsidRPr="00657C0C" w:rsidRDefault="00CD1AE3" w:rsidP="00E65678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before="2" w:line="276" w:lineRule="auto"/>
        <w:ind w:right="97"/>
        <w:contextualSpacing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i</w:t>
      </w:r>
      <w:r w:rsidRPr="00657C0C">
        <w:rPr>
          <w:rFonts w:ascii="Arial" w:hAnsi="Arial" w:cs="Arial"/>
          <w:spacing w:val="27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soggetti</w:t>
      </w:r>
      <w:r w:rsidRPr="00657C0C">
        <w:rPr>
          <w:rFonts w:ascii="Arial" w:hAnsi="Arial" w:cs="Arial"/>
          <w:spacing w:val="28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e</w:t>
      </w:r>
      <w:r w:rsidRPr="00657C0C">
        <w:rPr>
          <w:rFonts w:ascii="Arial" w:hAnsi="Arial" w:cs="Arial"/>
          <w:spacing w:val="27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le</w:t>
      </w:r>
      <w:r w:rsidRPr="00657C0C">
        <w:rPr>
          <w:rFonts w:ascii="Arial" w:hAnsi="Arial" w:cs="Arial"/>
          <w:spacing w:val="28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categorie</w:t>
      </w:r>
      <w:r w:rsidRPr="00657C0C">
        <w:rPr>
          <w:rFonts w:ascii="Arial" w:hAnsi="Arial" w:cs="Arial"/>
          <w:spacing w:val="26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di</w:t>
      </w:r>
      <w:r w:rsidRPr="00657C0C">
        <w:rPr>
          <w:rFonts w:ascii="Arial" w:hAnsi="Arial" w:cs="Arial"/>
          <w:spacing w:val="25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soggetti</w:t>
      </w:r>
      <w:r w:rsidRPr="00657C0C">
        <w:rPr>
          <w:rFonts w:ascii="Arial" w:hAnsi="Arial" w:cs="Arial"/>
          <w:spacing w:val="28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ai</w:t>
      </w:r>
      <w:r w:rsidRPr="00657C0C">
        <w:rPr>
          <w:rFonts w:ascii="Arial" w:hAnsi="Arial" w:cs="Arial"/>
          <w:spacing w:val="25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quali</w:t>
      </w:r>
      <w:r w:rsidRPr="00657C0C">
        <w:rPr>
          <w:rFonts w:ascii="Arial" w:hAnsi="Arial" w:cs="Arial"/>
          <w:spacing w:val="28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i</w:t>
      </w:r>
      <w:r w:rsidRPr="00657C0C">
        <w:rPr>
          <w:rFonts w:ascii="Arial" w:hAnsi="Arial" w:cs="Arial"/>
          <w:spacing w:val="26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dati</w:t>
      </w:r>
      <w:r w:rsidRPr="00657C0C">
        <w:rPr>
          <w:rFonts w:ascii="Arial" w:hAnsi="Arial" w:cs="Arial"/>
          <w:spacing w:val="25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personali</w:t>
      </w:r>
      <w:r w:rsidRPr="00657C0C">
        <w:rPr>
          <w:rFonts w:ascii="Arial" w:hAnsi="Arial" w:cs="Arial"/>
          <w:spacing w:val="30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possono</w:t>
      </w:r>
      <w:r w:rsidRPr="00657C0C">
        <w:rPr>
          <w:rFonts w:ascii="Arial" w:hAnsi="Arial" w:cs="Arial"/>
          <w:spacing w:val="25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essere</w:t>
      </w:r>
      <w:r w:rsidRPr="00657C0C">
        <w:rPr>
          <w:rFonts w:ascii="Arial" w:hAnsi="Arial" w:cs="Arial"/>
          <w:spacing w:val="26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comunicati</w:t>
      </w:r>
      <w:r w:rsidRPr="00657C0C">
        <w:rPr>
          <w:rFonts w:ascii="Arial" w:hAnsi="Arial" w:cs="Arial"/>
          <w:spacing w:val="26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o</w:t>
      </w:r>
      <w:r w:rsidRPr="00657C0C">
        <w:rPr>
          <w:rFonts w:ascii="Arial" w:hAnsi="Arial" w:cs="Arial"/>
          <w:spacing w:val="27"/>
          <w:sz w:val="20"/>
          <w:szCs w:val="20"/>
        </w:rPr>
        <w:t xml:space="preserve"> </w:t>
      </w:r>
      <w:r w:rsidR="009A5EF5" w:rsidRPr="00657C0C">
        <w:rPr>
          <w:rFonts w:ascii="Arial" w:hAnsi="Arial" w:cs="Arial"/>
          <w:spacing w:val="27"/>
          <w:sz w:val="20"/>
          <w:szCs w:val="20"/>
        </w:rPr>
        <w:t>c</w:t>
      </w:r>
      <w:r w:rsidRPr="00657C0C">
        <w:rPr>
          <w:rFonts w:ascii="Arial" w:hAnsi="Arial" w:cs="Arial"/>
          <w:sz w:val="20"/>
          <w:szCs w:val="20"/>
        </w:rPr>
        <w:t>he</w:t>
      </w:r>
      <w:r w:rsidRPr="00657C0C">
        <w:rPr>
          <w:rFonts w:ascii="Arial" w:hAnsi="Arial" w:cs="Arial"/>
          <w:spacing w:val="26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posson</w:t>
      </w:r>
      <w:r w:rsidR="009A5EF5" w:rsidRPr="00657C0C">
        <w:rPr>
          <w:rFonts w:ascii="Arial" w:hAnsi="Arial" w:cs="Arial"/>
          <w:sz w:val="20"/>
          <w:szCs w:val="20"/>
        </w:rPr>
        <w:t>o</w:t>
      </w:r>
      <w:r w:rsidR="004B63C4" w:rsidRPr="00657C0C">
        <w:rPr>
          <w:rFonts w:ascii="Arial" w:hAnsi="Arial" w:cs="Arial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venirne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a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conoscenza;</w:t>
      </w:r>
    </w:p>
    <w:p w14:paraId="71077958" w14:textId="77777777" w:rsidR="00917826" w:rsidRPr="00657C0C" w:rsidRDefault="00CD1AE3" w:rsidP="00E65678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line="276" w:lineRule="auto"/>
        <w:ind w:right="97" w:hanging="426"/>
        <w:contextualSpacing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i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diritti</w:t>
      </w:r>
      <w:r w:rsidRPr="00657C0C">
        <w:rPr>
          <w:rFonts w:ascii="Arial" w:hAnsi="Arial" w:cs="Arial"/>
          <w:spacing w:val="-4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dell’interessato;</w:t>
      </w:r>
    </w:p>
    <w:p w14:paraId="46C707A6" w14:textId="77777777" w:rsidR="00917826" w:rsidRPr="00657C0C" w:rsidRDefault="00CD1AE3" w:rsidP="00E65678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line="276" w:lineRule="auto"/>
        <w:ind w:right="97" w:hanging="426"/>
        <w:contextualSpacing/>
        <w:rPr>
          <w:rFonts w:ascii="Arial" w:hAnsi="Arial" w:cs="Arial"/>
          <w:sz w:val="20"/>
          <w:szCs w:val="20"/>
        </w:rPr>
      </w:pPr>
      <w:r w:rsidRPr="00657C0C">
        <w:rPr>
          <w:rFonts w:ascii="Arial" w:hAnsi="Arial" w:cs="Arial"/>
          <w:sz w:val="20"/>
          <w:szCs w:val="20"/>
        </w:rPr>
        <w:t>la</w:t>
      </w:r>
      <w:r w:rsidRPr="00657C0C">
        <w:rPr>
          <w:rFonts w:ascii="Arial" w:hAnsi="Arial" w:cs="Arial"/>
          <w:spacing w:val="-3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necessità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fornire</w:t>
      </w:r>
      <w:r w:rsidRPr="00657C0C">
        <w:rPr>
          <w:rFonts w:ascii="Arial" w:hAnsi="Arial" w:cs="Arial"/>
          <w:spacing w:val="-4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i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dati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richiesti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per</w:t>
      </w:r>
      <w:r w:rsidRPr="00657C0C">
        <w:rPr>
          <w:rFonts w:ascii="Arial" w:hAnsi="Arial" w:cs="Arial"/>
          <w:spacing w:val="-1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le</w:t>
      </w:r>
      <w:r w:rsidRPr="00657C0C">
        <w:rPr>
          <w:rFonts w:ascii="Arial" w:hAnsi="Arial" w:cs="Arial"/>
          <w:spacing w:val="-4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finalità</w:t>
      </w:r>
      <w:r w:rsidRPr="00657C0C">
        <w:rPr>
          <w:rFonts w:ascii="Arial" w:hAnsi="Arial" w:cs="Arial"/>
          <w:spacing w:val="-2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sopra</w:t>
      </w:r>
      <w:r w:rsidRPr="00657C0C">
        <w:rPr>
          <w:rFonts w:ascii="Arial" w:hAnsi="Arial" w:cs="Arial"/>
          <w:spacing w:val="-4"/>
          <w:sz w:val="20"/>
          <w:szCs w:val="20"/>
        </w:rPr>
        <w:t xml:space="preserve"> </w:t>
      </w:r>
      <w:r w:rsidRPr="00657C0C">
        <w:rPr>
          <w:rFonts w:ascii="Arial" w:hAnsi="Arial" w:cs="Arial"/>
          <w:sz w:val="20"/>
          <w:szCs w:val="20"/>
        </w:rPr>
        <w:t>elencate.</w:t>
      </w:r>
    </w:p>
    <w:p w14:paraId="5C7D4DAF" w14:textId="77777777" w:rsidR="00E75DAA" w:rsidRPr="00E65678" w:rsidRDefault="00E75DAA" w:rsidP="00E65678">
      <w:pPr>
        <w:pStyle w:val="Paragrafoelenco"/>
        <w:tabs>
          <w:tab w:val="left" w:pos="705"/>
          <w:tab w:val="left" w:pos="706"/>
        </w:tabs>
        <w:spacing w:line="276" w:lineRule="auto"/>
        <w:ind w:firstLine="0"/>
        <w:contextualSpacing/>
        <w:rPr>
          <w:rFonts w:ascii="Arial" w:hAnsi="Arial" w:cs="Arial"/>
          <w:sz w:val="20"/>
          <w:szCs w:val="20"/>
        </w:rPr>
      </w:pPr>
    </w:p>
    <w:p w14:paraId="1DCBEF98" w14:textId="706B2723" w:rsidR="00917826" w:rsidRPr="00E65678" w:rsidRDefault="00917826" w:rsidP="00E65678">
      <w:pPr>
        <w:pStyle w:val="Corpotesto"/>
        <w:tabs>
          <w:tab w:val="left" w:pos="1212"/>
          <w:tab w:val="left" w:pos="1761"/>
          <w:tab w:val="left" w:pos="2511"/>
          <w:tab w:val="left" w:pos="3820"/>
          <w:tab w:val="left" w:pos="9781"/>
        </w:tabs>
        <w:spacing w:before="95" w:line="276" w:lineRule="auto"/>
        <w:ind w:left="280"/>
        <w:contextualSpacing/>
        <w:rPr>
          <w:sz w:val="20"/>
          <w:szCs w:val="20"/>
          <w:u w:val="single"/>
        </w:rPr>
      </w:pPr>
    </w:p>
    <w:sectPr w:rsidR="00917826" w:rsidRPr="00E65678" w:rsidSect="00E65678">
      <w:headerReference w:type="default" r:id="rId12"/>
      <w:headerReference w:type="first" r:id="rId13"/>
      <w:pgSz w:w="11900" w:h="16850"/>
      <w:pgMar w:top="1480" w:right="601" w:bottom="567" w:left="12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CA1A" w14:textId="77777777" w:rsidR="006125EC" w:rsidRDefault="006125EC" w:rsidP="006125EC">
      <w:r>
        <w:separator/>
      </w:r>
    </w:p>
  </w:endnote>
  <w:endnote w:type="continuationSeparator" w:id="0">
    <w:p w14:paraId="36DC4C0A" w14:textId="77777777" w:rsidR="006125EC" w:rsidRDefault="006125EC" w:rsidP="0061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DD9A" w14:textId="77777777" w:rsidR="006125EC" w:rsidRDefault="006125EC" w:rsidP="006125EC">
      <w:r>
        <w:separator/>
      </w:r>
    </w:p>
  </w:footnote>
  <w:footnote w:type="continuationSeparator" w:id="0">
    <w:p w14:paraId="01293ECE" w14:textId="77777777" w:rsidR="006125EC" w:rsidRDefault="006125EC" w:rsidP="0061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35B5" w14:textId="07D1888F" w:rsidR="00F52D8F" w:rsidRDefault="00F52D8F" w:rsidP="00F52D8F">
    <w:pPr>
      <w:pStyle w:val="Intestazione"/>
      <w:ind w:left="-567"/>
    </w:pPr>
    <w:r>
      <w:rPr>
        <w:noProof/>
        <w:sz w:val="20"/>
      </w:rPr>
      <w:drawing>
        <wp:inline distT="0" distB="0" distL="0" distR="0" wp14:anchorId="0C7093EB" wp14:editId="55E75A2A">
          <wp:extent cx="446791" cy="512064"/>
          <wp:effectExtent l="0" t="0" r="0" b="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791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F4A7" w14:textId="223FFEFA" w:rsidR="00EE2E29" w:rsidRDefault="00924091" w:rsidP="00304FD0">
    <w:pPr>
      <w:pStyle w:val="Intestazione"/>
      <w:ind w:left="-567"/>
    </w:pPr>
    <w:r>
      <w:rPr>
        <w:rFonts w:ascii="Times New Roman"/>
        <w:noProof/>
        <w:sz w:val="20"/>
      </w:rPr>
      <w:drawing>
        <wp:inline distT="0" distB="0" distL="0" distR="0" wp14:anchorId="120013F3" wp14:editId="2809FD1D">
          <wp:extent cx="1557931" cy="493775"/>
          <wp:effectExtent l="0" t="0" r="0" b="0"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931" cy="4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2E29">
      <w:rPr>
        <w:rFonts w:ascii="Times New Roman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53F2"/>
    <w:multiLevelType w:val="hybridMultilevel"/>
    <w:tmpl w:val="8942509C"/>
    <w:lvl w:ilvl="0" w:tplc="FE6059F8">
      <w:numFmt w:val="bullet"/>
      <w:lvlText w:val="-"/>
      <w:lvlJc w:val="left"/>
      <w:pPr>
        <w:ind w:left="282" w:hanging="18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DC5C4C60">
      <w:numFmt w:val="bullet"/>
      <w:lvlText w:val="•"/>
      <w:lvlJc w:val="left"/>
      <w:pPr>
        <w:ind w:left="983" w:hanging="188"/>
      </w:pPr>
      <w:rPr>
        <w:rFonts w:hint="default"/>
        <w:lang w:val="it-IT" w:eastAsia="en-US" w:bidi="ar-SA"/>
      </w:rPr>
    </w:lvl>
    <w:lvl w:ilvl="2" w:tplc="8330636C">
      <w:numFmt w:val="bullet"/>
      <w:lvlText w:val="•"/>
      <w:lvlJc w:val="left"/>
      <w:pPr>
        <w:ind w:left="1687" w:hanging="188"/>
      </w:pPr>
      <w:rPr>
        <w:rFonts w:hint="default"/>
        <w:lang w:val="it-IT" w:eastAsia="en-US" w:bidi="ar-SA"/>
      </w:rPr>
    </w:lvl>
    <w:lvl w:ilvl="3" w:tplc="A1B417E2">
      <w:numFmt w:val="bullet"/>
      <w:lvlText w:val="•"/>
      <w:lvlJc w:val="left"/>
      <w:pPr>
        <w:ind w:left="2391" w:hanging="188"/>
      </w:pPr>
      <w:rPr>
        <w:rFonts w:hint="default"/>
        <w:lang w:val="it-IT" w:eastAsia="en-US" w:bidi="ar-SA"/>
      </w:rPr>
    </w:lvl>
    <w:lvl w:ilvl="4" w:tplc="88DE4C88">
      <w:numFmt w:val="bullet"/>
      <w:lvlText w:val="•"/>
      <w:lvlJc w:val="left"/>
      <w:pPr>
        <w:ind w:left="3095" w:hanging="188"/>
      </w:pPr>
      <w:rPr>
        <w:rFonts w:hint="default"/>
        <w:lang w:val="it-IT" w:eastAsia="en-US" w:bidi="ar-SA"/>
      </w:rPr>
    </w:lvl>
    <w:lvl w:ilvl="5" w:tplc="4D7CF812">
      <w:numFmt w:val="bullet"/>
      <w:lvlText w:val="•"/>
      <w:lvlJc w:val="left"/>
      <w:pPr>
        <w:ind w:left="3799" w:hanging="188"/>
      </w:pPr>
      <w:rPr>
        <w:rFonts w:hint="default"/>
        <w:lang w:val="it-IT" w:eastAsia="en-US" w:bidi="ar-SA"/>
      </w:rPr>
    </w:lvl>
    <w:lvl w:ilvl="6" w:tplc="61544AAA">
      <w:numFmt w:val="bullet"/>
      <w:lvlText w:val="•"/>
      <w:lvlJc w:val="left"/>
      <w:pPr>
        <w:ind w:left="4503" w:hanging="188"/>
      </w:pPr>
      <w:rPr>
        <w:rFonts w:hint="default"/>
        <w:lang w:val="it-IT" w:eastAsia="en-US" w:bidi="ar-SA"/>
      </w:rPr>
    </w:lvl>
    <w:lvl w:ilvl="7" w:tplc="C9FECECA">
      <w:numFmt w:val="bullet"/>
      <w:lvlText w:val="•"/>
      <w:lvlJc w:val="left"/>
      <w:pPr>
        <w:ind w:left="5207" w:hanging="188"/>
      </w:pPr>
      <w:rPr>
        <w:rFonts w:hint="default"/>
        <w:lang w:val="it-IT" w:eastAsia="en-US" w:bidi="ar-SA"/>
      </w:rPr>
    </w:lvl>
    <w:lvl w:ilvl="8" w:tplc="9E9AE2BC">
      <w:numFmt w:val="bullet"/>
      <w:lvlText w:val="•"/>
      <w:lvlJc w:val="left"/>
      <w:pPr>
        <w:ind w:left="5911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654A1ADE"/>
    <w:multiLevelType w:val="hybridMultilevel"/>
    <w:tmpl w:val="28FE09EE"/>
    <w:lvl w:ilvl="0" w:tplc="48B4B266">
      <w:start w:val="1"/>
      <w:numFmt w:val="decimal"/>
      <w:lvlText w:val="%1."/>
      <w:lvlJc w:val="left"/>
      <w:pPr>
        <w:ind w:left="705" w:hanging="425"/>
      </w:pPr>
      <w:rPr>
        <w:rFonts w:ascii="Arial" w:eastAsia="Arial MT" w:hAnsi="Arial" w:cs="Arial" w:hint="default"/>
        <w:w w:val="100"/>
        <w:sz w:val="20"/>
        <w:szCs w:val="20"/>
        <w:lang w:val="it-IT" w:eastAsia="en-US" w:bidi="ar-SA"/>
      </w:rPr>
    </w:lvl>
    <w:lvl w:ilvl="1" w:tplc="A84E4DA2">
      <w:numFmt w:val="bullet"/>
      <w:lvlText w:val="•"/>
      <w:lvlJc w:val="left"/>
      <w:pPr>
        <w:ind w:left="1631" w:hanging="425"/>
      </w:pPr>
      <w:rPr>
        <w:rFonts w:hint="default"/>
        <w:lang w:val="it-IT" w:eastAsia="en-US" w:bidi="ar-SA"/>
      </w:rPr>
    </w:lvl>
    <w:lvl w:ilvl="2" w:tplc="935A6290">
      <w:numFmt w:val="bullet"/>
      <w:lvlText w:val="•"/>
      <w:lvlJc w:val="left"/>
      <w:pPr>
        <w:ind w:left="2563" w:hanging="425"/>
      </w:pPr>
      <w:rPr>
        <w:rFonts w:hint="default"/>
        <w:lang w:val="it-IT" w:eastAsia="en-US" w:bidi="ar-SA"/>
      </w:rPr>
    </w:lvl>
    <w:lvl w:ilvl="3" w:tplc="ABCC3A92">
      <w:numFmt w:val="bullet"/>
      <w:lvlText w:val="•"/>
      <w:lvlJc w:val="left"/>
      <w:pPr>
        <w:ind w:left="3495" w:hanging="425"/>
      </w:pPr>
      <w:rPr>
        <w:rFonts w:hint="default"/>
        <w:lang w:val="it-IT" w:eastAsia="en-US" w:bidi="ar-SA"/>
      </w:rPr>
    </w:lvl>
    <w:lvl w:ilvl="4" w:tplc="71822708">
      <w:numFmt w:val="bullet"/>
      <w:lvlText w:val="•"/>
      <w:lvlJc w:val="left"/>
      <w:pPr>
        <w:ind w:left="4427" w:hanging="425"/>
      </w:pPr>
      <w:rPr>
        <w:rFonts w:hint="default"/>
        <w:lang w:val="it-IT" w:eastAsia="en-US" w:bidi="ar-SA"/>
      </w:rPr>
    </w:lvl>
    <w:lvl w:ilvl="5" w:tplc="CC9C035A">
      <w:numFmt w:val="bullet"/>
      <w:lvlText w:val="•"/>
      <w:lvlJc w:val="left"/>
      <w:pPr>
        <w:ind w:left="5359" w:hanging="425"/>
      </w:pPr>
      <w:rPr>
        <w:rFonts w:hint="default"/>
        <w:lang w:val="it-IT" w:eastAsia="en-US" w:bidi="ar-SA"/>
      </w:rPr>
    </w:lvl>
    <w:lvl w:ilvl="6" w:tplc="D0A049D0">
      <w:numFmt w:val="bullet"/>
      <w:lvlText w:val="•"/>
      <w:lvlJc w:val="left"/>
      <w:pPr>
        <w:ind w:left="6291" w:hanging="425"/>
      </w:pPr>
      <w:rPr>
        <w:rFonts w:hint="default"/>
        <w:lang w:val="it-IT" w:eastAsia="en-US" w:bidi="ar-SA"/>
      </w:rPr>
    </w:lvl>
    <w:lvl w:ilvl="7" w:tplc="29A04A60">
      <w:numFmt w:val="bullet"/>
      <w:lvlText w:val="•"/>
      <w:lvlJc w:val="left"/>
      <w:pPr>
        <w:ind w:left="7223" w:hanging="425"/>
      </w:pPr>
      <w:rPr>
        <w:rFonts w:hint="default"/>
        <w:lang w:val="it-IT" w:eastAsia="en-US" w:bidi="ar-SA"/>
      </w:rPr>
    </w:lvl>
    <w:lvl w:ilvl="8" w:tplc="D41015E0">
      <w:numFmt w:val="bullet"/>
      <w:lvlText w:val="•"/>
      <w:lvlJc w:val="left"/>
      <w:pPr>
        <w:ind w:left="81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3CC1E13"/>
    <w:multiLevelType w:val="hybridMultilevel"/>
    <w:tmpl w:val="1028168C"/>
    <w:lvl w:ilvl="0" w:tplc="0410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6"/>
    <w:rsid w:val="0017043F"/>
    <w:rsid w:val="002154F5"/>
    <w:rsid w:val="0026352B"/>
    <w:rsid w:val="00266D3A"/>
    <w:rsid w:val="00304FD0"/>
    <w:rsid w:val="0034559A"/>
    <w:rsid w:val="00367FF0"/>
    <w:rsid w:val="00372CF4"/>
    <w:rsid w:val="00376599"/>
    <w:rsid w:val="004049B4"/>
    <w:rsid w:val="00430284"/>
    <w:rsid w:val="004A6FC1"/>
    <w:rsid w:val="004B63C4"/>
    <w:rsid w:val="004F0F4D"/>
    <w:rsid w:val="004F4CCD"/>
    <w:rsid w:val="00541BCC"/>
    <w:rsid w:val="00580788"/>
    <w:rsid w:val="006125EC"/>
    <w:rsid w:val="00657C0C"/>
    <w:rsid w:val="0070161C"/>
    <w:rsid w:val="00790802"/>
    <w:rsid w:val="007C4F15"/>
    <w:rsid w:val="00823C67"/>
    <w:rsid w:val="0083065B"/>
    <w:rsid w:val="00867D36"/>
    <w:rsid w:val="00892E0D"/>
    <w:rsid w:val="00917826"/>
    <w:rsid w:val="00924091"/>
    <w:rsid w:val="009A5EF5"/>
    <w:rsid w:val="009D6CF9"/>
    <w:rsid w:val="00A779E8"/>
    <w:rsid w:val="00A8301E"/>
    <w:rsid w:val="00B37775"/>
    <w:rsid w:val="00B46059"/>
    <w:rsid w:val="00B804BD"/>
    <w:rsid w:val="00B928A6"/>
    <w:rsid w:val="00BE160D"/>
    <w:rsid w:val="00CD1AE3"/>
    <w:rsid w:val="00CE0B82"/>
    <w:rsid w:val="00CF5911"/>
    <w:rsid w:val="00DF1177"/>
    <w:rsid w:val="00E65678"/>
    <w:rsid w:val="00E75DAA"/>
    <w:rsid w:val="00EE2E29"/>
    <w:rsid w:val="00F52D8F"/>
    <w:rsid w:val="00FA2B6C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323E7F"/>
  <w15:docId w15:val="{C7CBFD8E-5612-4950-954D-C3CAEFCB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8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705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75D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D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2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E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EC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E2E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2E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2E29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E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E29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E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E29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ricesapienza@uniroma1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cert.uniroma1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ponsabileprotezionedati@uniroma1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sapienza@cert.uniroma1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E3AF-3B90-4D58-92C5-EB2D083F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Bianchi Barbara</cp:lastModifiedBy>
  <cp:revision>12</cp:revision>
  <cp:lastPrinted>2022-07-21T13:31:00Z</cp:lastPrinted>
  <dcterms:created xsi:type="dcterms:W3CDTF">2021-05-14T10:49:00Z</dcterms:created>
  <dcterms:modified xsi:type="dcterms:W3CDTF">2022-07-21T13:44:00Z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2021-05-10T00:00:00Z</vt:filetime>
  </property>
</Properties>
</file>