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DE" w:rsidRPr="00650A09" w:rsidRDefault="009C6B0B" w:rsidP="00707270">
      <w:pPr>
        <w:jc w:val="center"/>
        <w:rPr>
          <w:b/>
        </w:rPr>
      </w:pPr>
      <w:r w:rsidRPr="00650A09">
        <w:rPr>
          <w:b/>
        </w:rPr>
        <w:t>SENATO ACCADEMICO</w:t>
      </w:r>
      <w:r w:rsidR="008142F1">
        <w:rPr>
          <w:b/>
        </w:rPr>
        <w:t xml:space="preserve"> - </w:t>
      </w:r>
      <w:r w:rsidR="008142F1" w:rsidRPr="00650A09">
        <w:rPr>
          <w:b/>
        </w:rPr>
        <w:t xml:space="preserve">Elezioni </w:t>
      </w:r>
      <w:r w:rsidR="008142F1">
        <w:rPr>
          <w:b/>
        </w:rPr>
        <w:t xml:space="preserve">suppletive </w:t>
      </w:r>
      <w:r w:rsidR="00061697">
        <w:rPr>
          <w:b/>
        </w:rPr>
        <w:br/>
        <w:t>triennio accademico 20</w:t>
      </w:r>
      <w:r w:rsidR="00C5682D">
        <w:rPr>
          <w:b/>
        </w:rPr>
        <w:t>19</w:t>
      </w:r>
      <w:r w:rsidR="00061697">
        <w:rPr>
          <w:b/>
        </w:rPr>
        <w:t>/20</w:t>
      </w:r>
      <w:r w:rsidR="00C5682D">
        <w:rPr>
          <w:b/>
        </w:rPr>
        <w:t>22</w:t>
      </w:r>
    </w:p>
    <w:p w:rsidR="00D31760" w:rsidRPr="00A82B38" w:rsidRDefault="00E90671" w:rsidP="00707270">
      <w:pPr>
        <w:jc w:val="center"/>
        <w:rPr>
          <w:i/>
        </w:rPr>
      </w:pPr>
      <w:r>
        <w:rPr>
          <w:i/>
        </w:rPr>
        <w:t>3-5 novembre</w:t>
      </w:r>
      <w:bookmarkStart w:id="0" w:name="_GoBack"/>
      <w:bookmarkEnd w:id="0"/>
      <w:r w:rsidR="008142F1" w:rsidRPr="00423401">
        <w:rPr>
          <w:i/>
        </w:rPr>
        <w:t xml:space="preserve"> 20</w:t>
      </w:r>
      <w:r w:rsidR="00C5682D" w:rsidRPr="00423401">
        <w:rPr>
          <w:i/>
        </w:rPr>
        <w:t>21</w:t>
      </w:r>
    </w:p>
    <w:p w:rsidR="009550AB" w:rsidRDefault="00D31760" w:rsidP="002915B8">
      <w:pPr>
        <w:tabs>
          <w:tab w:val="left" w:leader="underscore" w:pos="9638"/>
        </w:tabs>
        <w:spacing w:before="120" w:after="120" w:line="276" w:lineRule="auto"/>
      </w:pPr>
      <w:r>
        <w:t>Il</w:t>
      </w:r>
      <w:r w:rsidR="00386962">
        <w:t>/La</w:t>
      </w:r>
      <w:r>
        <w:t xml:space="preserve"> sottoscritto</w:t>
      </w:r>
      <w:r w:rsidR="00386962">
        <w:t>/a</w:t>
      </w:r>
      <w:r>
        <w:t xml:space="preserve"> ______________________________________, nato</w:t>
      </w:r>
      <w:r w:rsidR="00386962">
        <w:t>/a</w:t>
      </w:r>
      <w:r>
        <w:t xml:space="preserve"> </w:t>
      </w:r>
      <w:proofErr w:type="spellStart"/>
      <w:r>
        <w:t>a</w:t>
      </w:r>
      <w:proofErr w:type="spellEnd"/>
      <w:r>
        <w:t xml:space="preserve"> </w:t>
      </w:r>
      <w:r w:rsidR="009550AB">
        <w:tab/>
      </w:r>
    </w:p>
    <w:p w:rsidR="009550AB" w:rsidRDefault="00D31760" w:rsidP="002915B8">
      <w:pPr>
        <w:tabs>
          <w:tab w:val="left" w:leader="underscore" w:pos="9638"/>
        </w:tabs>
        <w:spacing w:before="120" w:after="120" w:line="276" w:lineRule="auto"/>
      </w:pPr>
      <w:r>
        <w:t>il _________</w:t>
      </w:r>
      <w:r w:rsidR="009550AB">
        <w:t>__</w:t>
      </w:r>
      <w:r>
        <w:t>_</w:t>
      </w:r>
      <w:proofErr w:type="gramStart"/>
      <w:r>
        <w:t>_ ,</w:t>
      </w:r>
      <w:proofErr w:type="gramEnd"/>
      <w:r>
        <w:t xml:space="preserve"> </w:t>
      </w:r>
      <w:r w:rsidR="009550AB">
        <w:t>in servizio presso</w:t>
      </w:r>
      <w:r w:rsidR="009550AB">
        <w:tab/>
      </w:r>
    </w:p>
    <w:p w:rsidR="004343F2" w:rsidRDefault="00F01AD3" w:rsidP="004343F2">
      <w:pPr>
        <w:tabs>
          <w:tab w:val="left" w:leader="underscore" w:pos="9638"/>
        </w:tabs>
        <w:spacing w:before="120" w:after="120" w:line="276" w:lineRule="auto"/>
      </w:pPr>
      <w:r>
        <w:t>tel.</w:t>
      </w:r>
      <w:r w:rsidR="009550AB">
        <w:t>/</w:t>
      </w:r>
      <w:proofErr w:type="spellStart"/>
      <w:r w:rsidR="009550AB">
        <w:t>cell</w:t>
      </w:r>
      <w:proofErr w:type="spellEnd"/>
      <w:r>
        <w:t xml:space="preserve"> _____________________</w:t>
      </w:r>
      <w:r w:rsidR="00442FC9" w:rsidRPr="00442FC9">
        <w:t xml:space="preserve"> </w:t>
      </w:r>
      <w:r w:rsidR="00442FC9">
        <w:t xml:space="preserve">e-mail </w:t>
      </w:r>
      <w:r w:rsidR="009550AB">
        <w:tab/>
      </w:r>
      <w:r w:rsidR="009550AB">
        <w:br/>
      </w:r>
      <w:r w:rsidR="004343F2">
        <w:t xml:space="preserve">con qualifica di </w:t>
      </w:r>
      <w:r w:rsidR="004343F2">
        <w:rPr>
          <w:b/>
        </w:rPr>
        <w:t>Ricercatore/personale equiparato</w:t>
      </w:r>
      <w:r w:rsidR="004343F2">
        <w:t xml:space="preserve">, </w:t>
      </w:r>
      <w:r w:rsidR="004343F2">
        <w:rPr>
          <w:b/>
          <w:i/>
        </w:rPr>
        <w:t>con regime di impegno a tempo</w:t>
      </w:r>
      <w:r w:rsidR="004343F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417"/>
      </w:tblGrid>
      <w:tr w:rsidR="004343F2" w:rsidTr="004343F2">
        <w:trPr>
          <w:jc w:val="center"/>
        </w:trPr>
        <w:tc>
          <w:tcPr>
            <w:tcW w:w="1237" w:type="dxa"/>
            <w:tcBorders>
              <w:top w:val="single" w:sz="4" w:space="0" w:color="auto"/>
              <w:left w:val="single" w:sz="4" w:space="0" w:color="auto"/>
              <w:bottom w:val="single" w:sz="4" w:space="0" w:color="auto"/>
              <w:right w:val="single" w:sz="4" w:space="0" w:color="auto"/>
            </w:tcBorders>
            <w:hideMark/>
          </w:tcPr>
          <w:p w:rsidR="004343F2" w:rsidRDefault="004343F2">
            <w:pPr>
              <w:spacing w:before="120" w:after="120"/>
              <w:rPr>
                <w:b/>
              </w:rPr>
            </w:pPr>
            <w:r>
              <w:rPr>
                <w:rFonts w:ascii="Wingdings" w:hAnsi="Wingdings"/>
              </w:rPr>
              <w:t></w:t>
            </w:r>
            <w:r>
              <w:rPr>
                <w:rFonts w:ascii="Wingdings" w:hAnsi="Wingdings"/>
              </w:rPr>
              <w:t></w:t>
            </w:r>
            <w:r>
              <w:t>pieno</w:t>
            </w:r>
          </w:p>
        </w:tc>
        <w:tc>
          <w:tcPr>
            <w:tcW w:w="1417" w:type="dxa"/>
            <w:tcBorders>
              <w:top w:val="single" w:sz="4" w:space="0" w:color="auto"/>
              <w:left w:val="single" w:sz="4" w:space="0" w:color="auto"/>
              <w:bottom w:val="single" w:sz="4" w:space="0" w:color="auto"/>
              <w:right w:val="single" w:sz="4" w:space="0" w:color="auto"/>
            </w:tcBorders>
            <w:hideMark/>
          </w:tcPr>
          <w:p w:rsidR="004343F2" w:rsidRDefault="004343F2">
            <w:pPr>
              <w:spacing w:before="120" w:after="120"/>
              <w:rPr>
                <w:b/>
              </w:rPr>
            </w:pPr>
            <w:r>
              <w:rPr>
                <w:rFonts w:ascii="Wingdings" w:hAnsi="Wingdings"/>
              </w:rPr>
              <w:t></w:t>
            </w:r>
            <w:r>
              <w:rPr>
                <w:rFonts w:ascii="Wingdings" w:hAnsi="Wingdings"/>
              </w:rPr>
              <w:t></w:t>
            </w:r>
            <w:r>
              <w:t>definito</w:t>
            </w:r>
          </w:p>
        </w:tc>
      </w:tr>
    </w:tbl>
    <w:p w:rsidR="004343F2" w:rsidRDefault="004343F2" w:rsidP="004343F2">
      <w:pPr>
        <w:spacing w:before="120" w:after="120"/>
        <w:rPr>
          <w:b/>
        </w:rPr>
      </w:pPr>
      <w:r>
        <w:rPr>
          <w:b/>
        </w:rPr>
        <w:t>presenta la propria candidatura per l’elezione suppletiva dei rappresentanti dei Ricercatori e personale equiparato ai sensi del DPR 382/80, L. 341/90 e L. 370/99: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644"/>
        <w:gridCol w:w="1644"/>
      </w:tblGrid>
      <w:tr w:rsidR="00364036" w:rsidRPr="00DF5BF5" w:rsidTr="00F60AA6">
        <w:tc>
          <w:tcPr>
            <w:tcW w:w="2122" w:type="dxa"/>
            <w:tcBorders>
              <w:top w:val="nil"/>
              <w:left w:val="nil"/>
              <w:bottom w:val="nil"/>
            </w:tcBorders>
            <w:shd w:val="clear" w:color="auto" w:fill="auto"/>
          </w:tcPr>
          <w:p w:rsidR="00364036" w:rsidRPr="00DF5BF5" w:rsidRDefault="00364036" w:rsidP="00DF5BF5">
            <w:pPr>
              <w:spacing w:before="120" w:after="120"/>
              <w:rPr>
                <w:b/>
              </w:rPr>
            </w:pPr>
            <w:r w:rsidRPr="00852984">
              <w:rPr>
                <w:b/>
                <w:i/>
              </w:rPr>
              <w:t>Per la Macroarea:</w:t>
            </w:r>
          </w:p>
        </w:tc>
        <w:tc>
          <w:tcPr>
            <w:tcW w:w="1644" w:type="dxa"/>
          </w:tcPr>
          <w:p w:rsidR="00364036" w:rsidRPr="00DF5BF5" w:rsidRDefault="00364036" w:rsidP="0045453F">
            <w:pPr>
              <w:spacing w:before="120" w:after="120"/>
              <w:jc w:val="center"/>
              <w:rPr>
                <w:rFonts w:ascii="Wingdings" w:hAnsi="Wingdings"/>
              </w:rPr>
            </w:pPr>
            <w:r>
              <w:rPr>
                <w:rFonts w:ascii="Wingdings" w:hAnsi="Wingdings"/>
              </w:rPr>
              <w:t></w:t>
            </w:r>
            <w:r>
              <w:rPr>
                <w:rFonts w:ascii="Wingdings" w:hAnsi="Wingdings"/>
              </w:rPr>
              <w:t></w:t>
            </w:r>
            <w:r>
              <w:t>B</w:t>
            </w:r>
          </w:p>
        </w:tc>
        <w:tc>
          <w:tcPr>
            <w:tcW w:w="1644" w:type="dxa"/>
          </w:tcPr>
          <w:p w:rsidR="00364036" w:rsidRPr="00DF5BF5" w:rsidRDefault="00364036" w:rsidP="0045453F">
            <w:pPr>
              <w:spacing w:before="120" w:after="120"/>
              <w:jc w:val="center"/>
              <w:rPr>
                <w:rFonts w:ascii="Wingdings" w:hAnsi="Wingdings"/>
              </w:rPr>
            </w:pPr>
            <w:r>
              <w:rPr>
                <w:rFonts w:ascii="Wingdings" w:hAnsi="Wingdings"/>
              </w:rPr>
              <w:t></w:t>
            </w:r>
            <w:r>
              <w:rPr>
                <w:rFonts w:ascii="Wingdings" w:hAnsi="Wingdings"/>
              </w:rPr>
              <w:t></w:t>
            </w:r>
            <w:r>
              <w:t>E</w:t>
            </w:r>
          </w:p>
        </w:tc>
      </w:tr>
    </w:tbl>
    <w:p w:rsidR="004343F2" w:rsidRDefault="004343F2" w:rsidP="004343F2">
      <w:pPr>
        <w:spacing w:before="120" w:after="120"/>
        <w:jc w:val="both"/>
        <w:rPr>
          <w:b/>
        </w:rPr>
      </w:pPr>
      <w:r>
        <w:rPr>
          <w:b/>
        </w:rPr>
        <w:t>Il/La sottoscritto/a, ai sensi degli articoli 46 e 47 del DPR 28 dicembre 2000 n. 445 per le ipotesi di falsità in atti e dichiarazioni mendaci ivi indicate e consapevole delle sanzioni penali previste dall'articolo 76 del medesimo DPR 445/2000, sotto la propria responsabilità dichiara:</w:t>
      </w:r>
    </w:p>
    <w:p w:rsidR="004343F2" w:rsidRDefault="004343F2" w:rsidP="004343F2">
      <w:pPr>
        <w:numPr>
          <w:ilvl w:val="0"/>
          <w:numId w:val="2"/>
        </w:numPr>
        <w:spacing w:before="120" w:after="120"/>
        <w:jc w:val="both"/>
      </w:pPr>
      <w:r>
        <w:rPr>
          <w:lang w:val="it-CH"/>
        </w:rPr>
        <w:t xml:space="preserve">di essere in possesso dei requisiti previsti dell’art. 32, comma 3, dello Statuto vigente (anni di servizio </w:t>
      </w:r>
      <w:r>
        <w:t>prima della data di collocamento a riposo</w:t>
      </w:r>
      <w:r>
        <w:rPr>
          <w:lang w:val="it-CH"/>
        </w:rPr>
        <w:t xml:space="preserve"> </w:t>
      </w:r>
      <w:r>
        <w:t>almeno pari alla durata del mandato stesso);</w:t>
      </w:r>
    </w:p>
    <w:p w:rsidR="004343F2" w:rsidRPr="007C3DDF" w:rsidRDefault="004343F2" w:rsidP="004343F2">
      <w:pPr>
        <w:numPr>
          <w:ilvl w:val="0"/>
          <w:numId w:val="2"/>
        </w:numPr>
        <w:spacing w:before="120" w:after="120"/>
        <w:jc w:val="both"/>
        <w:rPr>
          <w:lang w:val="it-CH"/>
        </w:rPr>
      </w:pPr>
      <w:r>
        <w:t xml:space="preserve">di optare, in caso di elezione, per il regime di impegno a tempo pieno, nel caso non avesse già </w:t>
      </w:r>
      <w:r w:rsidRPr="007C3DDF">
        <w:rPr>
          <w:lang w:val="it-CH"/>
        </w:rPr>
        <w:t>aderito a tale regime.</w:t>
      </w:r>
    </w:p>
    <w:p w:rsidR="007C3DDF" w:rsidRPr="007C3DDF" w:rsidRDefault="007C3DDF" w:rsidP="007C3DDF">
      <w:pPr>
        <w:numPr>
          <w:ilvl w:val="0"/>
          <w:numId w:val="2"/>
        </w:numPr>
        <w:spacing w:before="120" w:after="120" w:line="259" w:lineRule="auto"/>
        <w:ind w:right="-1"/>
        <w:jc w:val="both"/>
      </w:pPr>
      <w:r w:rsidRPr="007C3DDF">
        <w:rPr>
          <w:lang w:val="it-CH"/>
        </w:rPr>
        <w:t xml:space="preserve">di non trovarsi in nessuna delle situazioni di inconferibilità ed incompatibilità previste in relazione alla carica </w:t>
      </w:r>
      <w:r>
        <w:rPr>
          <w:lang w:val="it-CH"/>
        </w:rPr>
        <w:t>per cui si propone la candidatura</w:t>
      </w:r>
      <w:r w:rsidRPr="007C3DDF">
        <w:rPr>
          <w:lang w:val="it-CH"/>
        </w:rPr>
        <w:t>, ai sensi e per gli effetti della L.240/2010, del D.Lgs. n. 39/2013, nonché dello Statuto d’Ateneo vigente</w:t>
      </w:r>
      <w:r>
        <w:rPr>
          <w:lang w:val="it-CH"/>
        </w:rPr>
        <w:t>, ovvero di optare, in caso di elezione, per l’incarico di Rappresentante dei Ricercatori e personale equiparato nel Senato Accademico.</w:t>
      </w:r>
    </w:p>
    <w:p w:rsidR="00350F63" w:rsidRDefault="00350F63" w:rsidP="00350F63">
      <w:pPr>
        <w:rPr>
          <w:szCs w:val="20"/>
        </w:rPr>
      </w:pPr>
      <w:r w:rsidRPr="00350F63">
        <w:rPr>
          <w:szCs w:val="20"/>
        </w:rPr>
        <w:t>Roma, _________________</w:t>
      </w:r>
      <w:r w:rsidRPr="00350F63">
        <w:rPr>
          <w:szCs w:val="20"/>
        </w:rPr>
        <w:tab/>
      </w:r>
      <w:r w:rsidRPr="00350F63">
        <w:rPr>
          <w:szCs w:val="20"/>
        </w:rPr>
        <w:tab/>
      </w:r>
      <w:r w:rsidRPr="00350F63">
        <w:rPr>
          <w:szCs w:val="20"/>
        </w:rPr>
        <w:tab/>
      </w:r>
      <w:r w:rsidRPr="00350F63">
        <w:rPr>
          <w:szCs w:val="20"/>
        </w:rPr>
        <w:tab/>
        <w:t>Firma_________________________________</w:t>
      </w:r>
    </w:p>
    <w:p w:rsidR="00E42040" w:rsidRPr="00350F63" w:rsidRDefault="00E42040" w:rsidP="00350F63">
      <w:pPr>
        <w:rPr>
          <w:szCs w:val="20"/>
        </w:rPr>
      </w:pPr>
    </w:p>
    <w:p w:rsidR="00350F63" w:rsidRPr="0081457C" w:rsidRDefault="00350F63" w:rsidP="00350F63">
      <w:pPr>
        <w:pStyle w:val="Default"/>
        <w:rPr>
          <w:rFonts w:ascii="Times New Roman" w:hAnsi="Times New Roman" w:cs="Times New Roman"/>
          <w:sz w:val="10"/>
          <w:szCs w:val="20"/>
        </w:rPr>
      </w:pPr>
      <w:r>
        <w:t xml:space="preserve"> </w:t>
      </w:r>
    </w:p>
    <w:tbl>
      <w:tblPr>
        <w:tblStyle w:val="Grigliatabella"/>
        <w:tblW w:w="0" w:type="auto"/>
        <w:tblLook w:val="04A0" w:firstRow="1" w:lastRow="0" w:firstColumn="1" w:lastColumn="0" w:noHBand="0" w:noVBand="1"/>
      </w:tblPr>
      <w:tblGrid>
        <w:gridCol w:w="9628"/>
      </w:tblGrid>
      <w:tr w:rsidR="00350F63" w:rsidTr="00350F63">
        <w:tc>
          <w:tcPr>
            <w:tcW w:w="9628" w:type="dxa"/>
          </w:tcPr>
          <w:p w:rsidR="00350F63" w:rsidRPr="00350F63" w:rsidRDefault="00350F63" w:rsidP="00350F63">
            <w:pPr>
              <w:pStyle w:val="Default"/>
              <w:jc w:val="both"/>
              <w:rPr>
                <w:rFonts w:ascii="Times New Roman" w:hAnsi="Times New Roman" w:cs="Times New Roman"/>
                <w:sz w:val="20"/>
                <w:szCs w:val="20"/>
              </w:rPr>
            </w:pPr>
            <w:bookmarkStart w:id="1" w:name="_Hlk57366781"/>
            <w:r w:rsidRPr="00350F63">
              <w:rPr>
                <w:rFonts w:ascii="Times New Roman" w:hAnsi="Times New Roman" w:cs="Times New Roman"/>
                <w:b/>
                <w:bCs/>
                <w:sz w:val="20"/>
                <w:szCs w:val="20"/>
              </w:rPr>
              <w:t xml:space="preserve">Informativa ai sensi dell’art. 13 del Regolamento UE n. 679/2016 del 27.04.2016 “Regolamento generale sulla protezione dei dati” (di seguito “Regolamento”) e del </w:t>
            </w:r>
            <w:proofErr w:type="spellStart"/>
            <w:r w:rsidRPr="00350F63">
              <w:rPr>
                <w:rFonts w:ascii="Times New Roman" w:hAnsi="Times New Roman" w:cs="Times New Roman"/>
                <w:b/>
                <w:bCs/>
                <w:sz w:val="20"/>
                <w:szCs w:val="20"/>
              </w:rPr>
              <w:t>D.Lgs.</w:t>
            </w:r>
            <w:proofErr w:type="spellEnd"/>
            <w:r w:rsidRPr="00350F63">
              <w:rPr>
                <w:rFonts w:ascii="Times New Roman" w:hAnsi="Times New Roman" w:cs="Times New Roman"/>
                <w:b/>
                <w:bCs/>
                <w:sz w:val="20"/>
                <w:szCs w:val="20"/>
              </w:rPr>
              <w:t xml:space="preserve"> n. 196/2003 “Codice in materia di protezione dei dati personali”, come modificato dal </w:t>
            </w:r>
            <w:proofErr w:type="spellStart"/>
            <w:r w:rsidRPr="00350F63">
              <w:rPr>
                <w:rFonts w:ascii="Times New Roman" w:hAnsi="Times New Roman" w:cs="Times New Roman"/>
                <w:b/>
                <w:bCs/>
                <w:sz w:val="20"/>
                <w:szCs w:val="20"/>
              </w:rPr>
              <w:t>D.Lgs.</w:t>
            </w:r>
            <w:proofErr w:type="spellEnd"/>
            <w:r w:rsidRPr="00350F63">
              <w:rPr>
                <w:rFonts w:ascii="Times New Roman" w:hAnsi="Times New Roman" w:cs="Times New Roman"/>
                <w:b/>
                <w:bCs/>
                <w:sz w:val="20"/>
                <w:szCs w:val="20"/>
              </w:rPr>
              <w:t xml:space="preserve"> n. 101 del 10.08.2018, recante disposizioni per l'adeguamento dell'ordinamento nazionale al Regolamento europeo </w:t>
            </w:r>
          </w:p>
          <w:p w:rsidR="00350F63" w:rsidRPr="00350F63" w:rsidRDefault="00350F63" w:rsidP="00350F63">
            <w:pPr>
              <w:pStyle w:val="Default"/>
              <w:jc w:val="both"/>
              <w:rPr>
                <w:rFonts w:ascii="Times New Roman" w:hAnsi="Times New Roman" w:cs="Times New Roman"/>
                <w:sz w:val="20"/>
                <w:szCs w:val="20"/>
              </w:rPr>
            </w:pPr>
            <w:r w:rsidRPr="00350F63">
              <w:rPr>
                <w:rFonts w:ascii="Times New Roman" w:hAnsi="Times New Roman" w:cs="Times New Roman"/>
                <w:sz w:val="20"/>
                <w:szCs w:val="20"/>
              </w:rPr>
              <w:t xml:space="preserve">È titolare del trattamento dei dati l’Università degli Studi di Roma “La Sapienza”; legale rappresentante dell’Università è il Rettore </w:t>
            </w:r>
            <w:r w:rsidRPr="00350F63">
              <w:rPr>
                <w:rFonts w:ascii="Times New Roman" w:hAnsi="Times New Roman" w:cs="Times New Roman"/>
                <w:i/>
                <w:iCs/>
                <w:sz w:val="20"/>
                <w:szCs w:val="20"/>
              </w:rPr>
              <w:t>pro tempore</w:t>
            </w:r>
            <w:r w:rsidRPr="00350F63">
              <w:rPr>
                <w:rFonts w:ascii="Times New Roman" w:hAnsi="Times New Roman" w:cs="Times New Roman"/>
                <w:sz w:val="20"/>
                <w:szCs w:val="20"/>
              </w:rPr>
              <w:t xml:space="preserve">. </w:t>
            </w:r>
          </w:p>
          <w:p w:rsidR="00350F63" w:rsidRPr="00350F63" w:rsidRDefault="00350F63" w:rsidP="00350F63">
            <w:pPr>
              <w:pStyle w:val="Default"/>
              <w:jc w:val="both"/>
              <w:rPr>
                <w:rFonts w:ascii="Times New Roman" w:hAnsi="Times New Roman" w:cs="Times New Roman"/>
                <w:sz w:val="20"/>
                <w:szCs w:val="20"/>
              </w:rPr>
            </w:pPr>
            <w:r w:rsidRPr="00350F63">
              <w:rPr>
                <w:rFonts w:ascii="Times New Roman" w:hAnsi="Times New Roman" w:cs="Times New Roman"/>
                <w:sz w:val="20"/>
                <w:szCs w:val="20"/>
              </w:rPr>
              <w:t xml:space="preserve">Dati di contatto: urp@uniroma1.it; PEC: </w:t>
            </w:r>
            <w:hyperlink r:id="rId5" w:history="1">
              <w:r w:rsidRPr="00350F63">
                <w:rPr>
                  <w:rStyle w:val="Collegamentoipertestuale"/>
                  <w:rFonts w:ascii="Times New Roman" w:hAnsi="Times New Roman" w:cs="Times New Roman"/>
                  <w:sz w:val="20"/>
                  <w:szCs w:val="20"/>
                </w:rPr>
                <w:t>protocollosapienza@cert.uniroma1.it</w:t>
              </w:r>
            </w:hyperlink>
            <w:r w:rsidRPr="00350F63">
              <w:rPr>
                <w:rFonts w:ascii="Times New Roman" w:hAnsi="Times New Roman" w:cs="Times New Roman"/>
                <w:sz w:val="20"/>
                <w:szCs w:val="20"/>
              </w:rPr>
              <w:t xml:space="preserve"> </w:t>
            </w:r>
          </w:p>
          <w:p w:rsidR="00350F63" w:rsidRPr="00350F63" w:rsidRDefault="00350F63" w:rsidP="00350F63">
            <w:pPr>
              <w:pStyle w:val="Default"/>
              <w:jc w:val="both"/>
              <w:rPr>
                <w:rFonts w:ascii="Times New Roman" w:hAnsi="Times New Roman" w:cs="Times New Roman"/>
                <w:sz w:val="20"/>
                <w:szCs w:val="20"/>
              </w:rPr>
            </w:pPr>
            <w:r w:rsidRPr="00350F63">
              <w:rPr>
                <w:rFonts w:ascii="Times New Roman" w:hAnsi="Times New Roman" w:cs="Times New Roman"/>
                <w:sz w:val="20"/>
                <w:szCs w:val="20"/>
              </w:rPr>
              <w:t xml:space="preserve">Dati di contatto del Responsabile della protezione dei dati: </w:t>
            </w:r>
            <w:hyperlink r:id="rId6" w:history="1">
              <w:r w:rsidRPr="00350F63">
                <w:rPr>
                  <w:rStyle w:val="Collegamentoipertestuale"/>
                  <w:rFonts w:ascii="Times New Roman" w:hAnsi="Times New Roman" w:cs="Times New Roman"/>
                  <w:sz w:val="20"/>
                  <w:szCs w:val="20"/>
                </w:rPr>
                <w:t>responsabileprotezionedati@uniroma1.it</w:t>
              </w:r>
            </w:hyperlink>
            <w:r w:rsidRPr="00350F63">
              <w:rPr>
                <w:rFonts w:ascii="Times New Roman" w:hAnsi="Times New Roman" w:cs="Times New Roman"/>
                <w:sz w:val="20"/>
                <w:szCs w:val="20"/>
              </w:rPr>
              <w:t xml:space="preserve">; PEC: </w:t>
            </w:r>
            <w:hyperlink r:id="rId7" w:history="1">
              <w:r w:rsidRPr="00350F63">
                <w:rPr>
                  <w:rStyle w:val="Collegamentoipertestuale"/>
                  <w:rFonts w:ascii="Times New Roman" w:hAnsi="Times New Roman" w:cs="Times New Roman"/>
                  <w:sz w:val="20"/>
                  <w:szCs w:val="20"/>
                </w:rPr>
                <w:t>rpd@cert.uniroma1.it</w:t>
              </w:r>
            </w:hyperlink>
            <w:r w:rsidRPr="00350F63">
              <w:rPr>
                <w:rFonts w:ascii="Times New Roman" w:hAnsi="Times New Roman" w:cs="Times New Roman"/>
                <w:sz w:val="20"/>
                <w:szCs w:val="20"/>
              </w:rPr>
              <w:t xml:space="preserve">  </w:t>
            </w:r>
          </w:p>
          <w:p w:rsidR="006B2626" w:rsidRPr="006B2626" w:rsidRDefault="006B2626" w:rsidP="006B2626">
            <w:pPr>
              <w:pStyle w:val="Default"/>
              <w:jc w:val="both"/>
              <w:rPr>
                <w:rFonts w:ascii="Times New Roman" w:hAnsi="Times New Roman" w:cs="Times New Roman"/>
                <w:sz w:val="20"/>
                <w:szCs w:val="20"/>
              </w:rPr>
            </w:pPr>
            <w:r w:rsidRPr="006B2626">
              <w:rPr>
                <w:rFonts w:ascii="Times New Roman" w:hAnsi="Times New Roman" w:cs="Times New Roman"/>
                <w:sz w:val="20"/>
                <w:szCs w:val="20"/>
              </w:rPr>
              <w:t>I dati personali sono raccolti esclusivamente nell’ambito e per i fini istituzionali dell’Ateneo.</w:t>
            </w:r>
          </w:p>
          <w:p w:rsidR="00350F63" w:rsidRPr="00350F63" w:rsidRDefault="00350F63" w:rsidP="00350F63">
            <w:pPr>
              <w:pStyle w:val="Default"/>
              <w:jc w:val="both"/>
              <w:rPr>
                <w:rFonts w:ascii="Times New Roman" w:hAnsi="Times New Roman" w:cs="Times New Roman"/>
                <w:sz w:val="20"/>
                <w:szCs w:val="20"/>
              </w:rPr>
            </w:pPr>
            <w:r w:rsidRPr="00350F63">
              <w:rPr>
                <w:rFonts w:ascii="Times New Roman" w:hAnsi="Times New Roman" w:cs="Times New Roman"/>
                <w:b/>
                <w:bCs/>
                <w:sz w:val="20"/>
                <w:szCs w:val="20"/>
              </w:rPr>
              <w:t xml:space="preserve">Diritti dell’interessato: </w:t>
            </w:r>
            <w:r w:rsidRPr="00350F63">
              <w:rPr>
                <w:rFonts w:ascii="Times New Roman" w:hAnsi="Times New Roman" w:cs="Times New Roman"/>
                <w:sz w:val="20"/>
                <w:szCs w:val="20"/>
              </w:rPr>
              <w:t xml:space="preserve">si informa che l’interessato potrà chiedere al titolare del trattamento dei dati,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 </w:t>
            </w:r>
          </w:p>
          <w:p w:rsidR="00350F63" w:rsidRPr="00350F63" w:rsidRDefault="00350F63" w:rsidP="00350F63">
            <w:pPr>
              <w:pStyle w:val="Default"/>
              <w:jc w:val="both"/>
              <w:rPr>
                <w:rFonts w:ascii="Times New Roman" w:hAnsi="Times New Roman" w:cs="Times New Roman"/>
                <w:sz w:val="20"/>
                <w:szCs w:val="20"/>
              </w:rPr>
            </w:pPr>
            <w:r w:rsidRPr="00350F63">
              <w:rPr>
                <w:rFonts w:ascii="Times New Roman" w:hAnsi="Times New Roman" w:cs="Times New Roman"/>
                <w:sz w:val="20"/>
                <w:szCs w:val="20"/>
              </w:rPr>
              <w:t xml:space="preserve">Io sottoscritto dichiaro di aver letto e compreso la presente informativa nonché di prestare il consenso al trattamento dei dati per le finalità di cui alla informativa medesima. </w:t>
            </w:r>
          </w:p>
          <w:p w:rsidR="00350F63" w:rsidRPr="00350F63" w:rsidRDefault="00350F63" w:rsidP="00350F63">
            <w:pPr>
              <w:rPr>
                <w:sz w:val="20"/>
                <w:szCs w:val="20"/>
              </w:rPr>
            </w:pPr>
            <w:r w:rsidRPr="00350F63">
              <w:rPr>
                <w:sz w:val="20"/>
                <w:szCs w:val="20"/>
              </w:rPr>
              <w:t>Roma, _________________</w:t>
            </w:r>
            <w:r w:rsidRPr="00350F63">
              <w:rPr>
                <w:sz w:val="20"/>
                <w:szCs w:val="20"/>
              </w:rPr>
              <w:tab/>
            </w:r>
            <w:r w:rsidRPr="00350F63">
              <w:rPr>
                <w:sz w:val="20"/>
                <w:szCs w:val="20"/>
              </w:rPr>
              <w:tab/>
            </w:r>
            <w:r w:rsidRPr="00350F63">
              <w:rPr>
                <w:sz w:val="20"/>
                <w:szCs w:val="20"/>
              </w:rPr>
              <w:tab/>
            </w:r>
            <w:r w:rsidRPr="00350F63">
              <w:rPr>
                <w:sz w:val="20"/>
                <w:szCs w:val="20"/>
              </w:rPr>
              <w:tab/>
              <w:t>Firma_________________________________</w:t>
            </w:r>
          </w:p>
          <w:p w:rsidR="00350F63" w:rsidRDefault="00350F63" w:rsidP="00350F63">
            <w:pPr>
              <w:pStyle w:val="Default"/>
              <w:rPr>
                <w:rFonts w:ascii="Times New Roman" w:hAnsi="Times New Roman" w:cs="Times New Roman"/>
                <w:sz w:val="20"/>
                <w:szCs w:val="20"/>
              </w:rPr>
            </w:pPr>
          </w:p>
        </w:tc>
      </w:tr>
      <w:bookmarkEnd w:id="1"/>
    </w:tbl>
    <w:p w:rsidR="00F147F4" w:rsidRDefault="00F147F4" w:rsidP="00F147F4">
      <w:pPr>
        <w:tabs>
          <w:tab w:val="left" w:pos="0"/>
        </w:tabs>
        <w:autoSpaceDE w:val="0"/>
        <w:autoSpaceDN w:val="0"/>
        <w:adjustRightInd w:val="0"/>
        <w:jc w:val="both"/>
        <w:rPr>
          <w:lang w:val="it-CH"/>
        </w:rPr>
      </w:pPr>
    </w:p>
    <w:p w:rsidR="00A52F99" w:rsidRDefault="000A69D7" w:rsidP="00F147F4">
      <w:pPr>
        <w:tabs>
          <w:tab w:val="left" w:pos="0"/>
        </w:tabs>
        <w:autoSpaceDE w:val="0"/>
        <w:autoSpaceDN w:val="0"/>
        <w:adjustRightInd w:val="0"/>
        <w:jc w:val="both"/>
        <w:rPr>
          <w:b/>
          <w:sz w:val="20"/>
          <w:szCs w:val="20"/>
        </w:rPr>
      </w:pPr>
      <w:r w:rsidRPr="000A69D7">
        <w:rPr>
          <w:lang w:val="it-CH"/>
        </w:rPr>
        <w:t xml:space="preserve">Si allega copia di un documento di identità, in corso di validità, </w:t>
      </w:r>
      <w:r w:rsidR="00F147F4">
        <w:rPr>
          <w:lang w:val="it-CH"/>
        </w:rPr>
        <w:t xml:space="preserve">in caso di sottoscrizione </w:t>
      </w:r>
      <w:r w:rsidR="00F147F4" w:rsidRPr="00F147F4">
        <w:rPr>
          <w:lang w:val="it-CH"/>
        </w:rPr>
        <w:t>con firma autografa</w:t>
      </w:r>
      <w:r w:rsidR="00F147F4">
        <w:rPr>
          <w:lang w:val="it-CH"/>
        </w:rPr>
        <w:t>.</w:t>
      </w:r>
    </w:p>
    <w:sectPr w:rsidR="00A52F99" w:rsidSect="00C4719B">
      <w:pgSz w:w="11906" w:h="16838"/>
      <w:pgMar w:top="899"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7350C"/>
    <w:multiLevelType w:val="hybridMultilevel"/>
    <w:tmpl w:val="8CE6C9A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747503"/>
    <w:multiLevelType w:val="hybridMultilevel"/>
    <w:tmpl w:val="D0E2181A"/>
    <w:lvl w:ilvl="0" w:tplc="04100001">
      <w:start w:val="1"/>
      <w:numFmt w:val="bullet"/>
      <w:lvlText w:val=""/>
      <w:lvlJc w:val="left"/>
      <w:pPr>
        <w:ind w:left="578" w:hanging="360"/>
      </w:pPr>
      <w:rPr>
        <w:rFonts w:ascii="Symbol" w:hAnsi="Symbol" w:hint="default"/>
      </w:rPr>
    </w:lvl>
    <w:lvl w:ilvl="1" w:tplc="04100003">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60"/>
    <w:rsid w:val="000113A0"/>
    <w:rsid w:val="00012D40"/>
    <w:rsid w:val="00036385"/>
    <w:rsid w:val="00061697"/>
    <w:rsid w:val="000A69D7"/>
    <w:rsid w:val="000D08D3"/>
    <w:rsid w:val="00106237"/>
    <w:rsid w:val="00126B5F"/>
    <w:rsid w:val="00140175"/>
    <w:rsid w:val="00147BF8"/>
    <w:rsid w:val="00164199"/>
    <w:rsid w:val="00182B29"/>
    <w:rsid w:val="001A6FE4"/>
    <w:rsid w:val="001B7ECC"/>
    <w:rsid w:val="001D7977"/>
    <w:rsid w:val="002915B8"/>
    <w:rsid w:val="002B699E"/>
    <w:rsid w:val="002F2603"/>
    <w:rsid w:val="00322273"/>
    <w:rsid w:val="003273D6"/>
    <w:rsid w:val="00350F63"/>
    <w:rsid w:val="00364036"/>
    <w:rsid w:val="00384BD9"/>
    <w:rsid w:val="00386962"/>
    <w:rsid w:val="00423401"/>
    <w:rsid w:val="004343F2"/>
    <w:rsid w:val="00435C8A"/>
    <w:rsid w:val="00442FC9"/>
    <w:rsid w:val="0045453F"/>
    <w:rsid w:val="004972CD"/>
    <w:rsid w:val="004C7786"/>
    <w:rsid w:val="00526C99"/>
    <w:rsid w:val="00530E68"/>
    <w:rsid w:val="00540A32"/>
    <w:rsid w:val="00562947"/>
    <w:rsid w:val="005A1E8D"/>
    <w:rsid w:val="005B18AA"/>
    <w:rsid w:val="005D7C45"/>
    <w:rsid w:val="005F5AE6"/>
    <w:rsid w:val="00632D7A"/>
    <w:rsid w:val="00650A09"/>
    <w:rsid w:val="006622CD"/>
    <w:rsid w:val="00672CB0"/>
    <w:rsid w:val="00695D4A"/>
    <w:rsid w:val="006A1087"/>
    <w:rsid w:val="006B2626"/>
    <w:rsid w:val="00707270"/>
    <w:rsid w:val="007603D9"/>
    <w:rsid w:val="007C3DDF"/>
    <w:rsid w:val="007E7605"/>
    <w:rsid w:val="007F13AF"/>
    <w:rsid w:val="007F1A2B"/>
    <w:rsid w:val="008142F1"/>
    <w:rsid w:val="0081457C"/>
    <w:rsid w:val="0082566E"/>
    <w:rsid w:val="00833A0E"/>
    <w:rsid w:val="00852984"/>
    <w:rsid w:val="00874817"/>
    <w:rsid w:val="008A0D31"/>
    <w:rsid w:val="009425B5"/>
    <w:rsid w:val="00942DA6"/>
    <w:rsid w:val="009550AB"/>
    <w:rsid w:val="00963506"/>
    <w:rsid w:val="0097121B"/>
    <w:rsid w:val="009B3398"/>
    <w:rsid w:val="009C6B0B"/>
    <w:rsid w:val="00A27AAC"/>
    <w:rsid w:val="00A375DE"/>
    <w:rsid w:val="00A4777F"/>
    <w:rsid w:val="00A52F99"/>
    <w:rsid w:val="00A75F56"/>
    <w:rsid w:val="00A82B38"/>
    <w:rsid w:val="00AF07EB"/>
    <w:rsid w:val="00B044E3"/>
    <w:rsid w:val="00BD1FD9"/>
    <w:rsid w:val="00C1577A"/>
    <w:rsid w:val="00C27FC0"/>
    <w:rsid w:val="00C4719B"/>
    <w:rsid w:val="00C5682D"/>
    <w:rsid w:val="00C64EF1"/>
    <w:rsid w:val="00C6748C"/>
    <w:rsid w:val="00C861AA"/>
    <w:rsid w:val="00CC20F5"/>
    <w:rsid w:val="00CE62B4"/>
    <w:rsid w:val="00D022FB"/>
    <w:rsid w:val="00D31760"/>
    <w:rsid w:val="00D66859"/>
    <w:rsid w:val="00D96C93"/>
    <w:rsid w:val="00DB691F"/>
    <w:rsid w:val="00DF4778"/>
    <w:rsid w:val="00DF5BF5"/>
    <w:rsid w:val="00E42040"/>
    <w:rsid w:val="00E562BF"/>
    <w:rsid w:val="00E90671"/>
    <w:rsid w:val="00E939A8"/>
    <w:rsid w:val="00EA43DE"/>
    <w:rsid w:val="00EB055E"/>
    <w:rsid w:val="00EB3B05"/>
    <w:rsid w:val="00EC3A7D"/>
    <w:rsid w:val="00F01AD3"/>
    <w:rsid w:val="00F06ACC"/>
    <w:rsid w:val="00F147F4"/>
    <w:rsid w:val="00F2119B"/>
    <w:rsid w:val="00F51163"/>
    <w:rsid w:val="00FA08AB"/>
    <w:rsid w:val="00FA41E5"/>
    <w:rsid w:val="00FB5780"/>
    <w:rsid w:val="00FC1AC7"/>
    <w:rsid w:val="00FC7C53"/>
    <w:rsid w:val="00FE3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7E7E2"/>
  <w15:chartTrackingRefBased/>
  <w15:docId w15:val="{2A20EF33-D349-45CE-BEF7-D3B3DFFB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82B38"/>
    <w:rPr>
      <w:rFonts w:ascii="Tahoma" w:hAnsi="Tahoma" w:cs="Tahoma"/>
      <w:sz w:val="16"/>
      <w:szCs w:val="16"/>
    </w:rPr>
  </w:style>
  <w:style w:type="table" w:styleId="Grigliatabella">
    <w:name w:val="Table Grid"/>
    <w:basedOn w:val="Tabellanormale"/>
    <w:rsid w:val="00A5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F63"/>
    <w:pPr>
      <w:autoSpaceDE w:val="0"/>
      <w:autoSpaceDN w:val="0"/>
      <w:adjustRightInd w:val="0"/>
    </w:pPr>
    <w:rPr>
      <w:rFonts w:ascii="Calibri" w:hAnsi="Calibri" w:cs="Calibri"/>
      <w:color w:val="000000"/>
      <w:sz w:val="24"/>
      <w:szCs w:val="24"/>
    </w:rPr>
  </w:style>
  <w:style w:type="character" w:styleId="Collegamentoipertestuale">
    <w:name w:val="Hyperlink"/>
    <w:basedOn w:val="Carpredefinitoparagrafo"/>
    <w:rsid w:val="00350F63"/>
    <w:rPr>
      <w:color w:val="0563C1" w:themeColor="hyperlink"/>
      <w:u w:val="single"/>
    </w:rPr>
  </w:style>
  <w:style w:type="character" w:styleId="Menzionenonrisolta">
    <w:name w:val="Unresolved Mention"/>
    <w:basedOn w:val="Carpredefinitoparagrafo"/>
    <w:uiPriority w:val="99"/>
    <w:semiHidden/>
    <w:unhideWhenUsed/>
    <w:rsid w:val="00350F63"/>
    <w:rPr>
      <w:color w:val="605E5C"/>
      <w:shd w:val="clear" w:color="auto" w:fill="E1DFDD"/>
    </w:rPr>
  </w:style>
  <w:style w:type="paragraph" w:styleId="Paragrafoelenco">
    <w:name w:val="List Paragraph"/>
    <w:basedOn w:val="Normale"/>
    <w:uiPriority w:val="34"/>
    <w:qFormat/>
    <w:rsid w:val="00454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0519">
      <w:bodyDiv w:val="1"/>
      <w:marLeft w:val="0"/>
      <w:marRight w:val="0"/>
      <w:marTop w:val="0"/>
      <w:marBottom w:val="0"/>
      <w:divBdr>
        <w:top w:val="none" w:sz="0" w:space="0" w:color="auto"/>
        <w:left w:val="none" w:sz="0" w:space="0" w:color="auto"/>
        <w:bottom w:val="none" w:sz="0" w:space="0" w:color="auto"/>
        <w:right w:val="none" w:sz="0" w:space="0" w:color="auto"/>
      </w:divBdr>
    </w:div>
    <w:div w:id="85929563">
      <w:bodyDiv w:val="1"/>
      <w:marLeft w:val="0"/>
      <w:marRight w:val="0"/>
      <w:marTop w:val="0"/>
      <w:marBottom w:val="0"/>
      <w:divBdr>
        <w:top w:val="none" w:sz="0" w:space="0" w:color="auto"/>
        <w:left w:val="none" w:sz="0" w:space="0" w:color="auto"/>
        <w:bottom w:val="none" w:sz="0" w:space="0" w:color="auto"/>
        <w:right w:val="none" w:sz="0" w:space="0" w:color="auto"/>
      </w:divBdr>
    </w:div>
    <w:div w:id="324013764">
      <w:bodyDiv w:val="1"/>
      <w:marLeft w:val="0"/>
      <w:marRight w:val="0"/>
      <w:marTop w:val="0"/>
      <w:marBottom w:val="0"/>
      <w:divBdr>
        <w:top w:val="none" w:sz="0" w:space="0" w:color="auto"/>
        <w:left w:val="none" w:sz="0" w:space="0" w:color="auto"/>
        <w:bottom w:val="none" w:sz="0" w:space="0" w:color="auto"/>
        <w:right w:val="none" w:sz="0" w:space="0" w:color="auto"/>
      </w:divBdr>
    </w:div>
    <w:div w:id="2061173181">
      <w:bodyDiv w:val="1"/>
      <w:marLeft w:val="0"/>
      <w:marRight w:val="0"/>
      <w:marTop w:val="0"/>
      <w:marBottom w:val="0"/>
      <w:divBdr>
        <w:top w:val="none" w:sz="0" w:space="0" w:color="auto"/>
        <w:left w:val="none" w:sz="0" w:space="0" w:color="auto"/>
        <w:bottom w:val="none" w:sz="0" w:space="0" w:color="auto"/>
        <w:right w:val="none" w:sz="0" w:space="0" w:color="auto"/>
      </w:divBdr>
    </w:div>
    <w:div w:id="21364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489</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3 ottobre/13 ottobre 2006 – Elezioni per il rinnovo delle rappresentanze del</vt:lpstr>
    </vt:vector>
  </TitlesOfParts>
  <Company>Uniroma1</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ottobre/13 ottobre 2006 – Elezioni per il rinnovo delle rappresentanze del</dc:title>
  <dc:subject/>
  <dc:creator>snuccitelli</dc:creator>
  <cp:keywords/>
  <dc:description/>
  <cp:lastModifiedBy>Daniela Boccanelli</cp:lastModifiedBy>
  <cp:revision>12</cp:revision>
  <cp:lastPrinted>2019-03-07T18:26:00Z</cp:lastPrinted>
  <dcterms:created xsi:type="dcterms:W3CDTF">2020-12-01T14:41:00Z</dcterms:created>
  <dcterms:modified xsi:type="dcterms:W3CDTF">2021-08-06T09:31:00Z</dcterms:modified>
</cp:coreProperties>
</file>