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BB4" w:rsidRPr="00152BB4" w:rsidRDefault="00152BB4" w:rsidP="00152BB4">
      <w:pPr>
        <w:keepNext/>
        <w:keepLines/>
        <w:spacing w:after="0" w:line="240" w:lineRule="auto"/>
        <w:jc w:val="center"/>
        <w:outlineLvl w:val="0"/>
        <w:rPr>
          <w:rFonts w:ascii="Calibri" w:eastAsia="MS Gothic" w:hAnsi="Calibri" w:cs="Calibri"/>
          <w:bCs/>
          <w:strike/>
          <w:color w:val="000000"/>
          <w:sz w:val="26"/>
          <w:szCs w:val="26"/>
          <w:u w:val="single"/>
          <w:lang w:val="en-US" w:eastAsia="fr-FR"/>
        </w:rPr>
      </w:pPr>
      <w:bookmarkStart w:id="0" w:name="_Toc452729936"/>
      <w:r w:rsidRPr="00152BB4">
        <w:rPr>
          <w:rFonts w:ascii="Calibri" w:eastAsia="MS Gothic" w:hAnsi="Calibri" w:cs="Calibri"/>
          <w:b/>
          <w:bCs/>
          <w:color w:val="000000"/>
          <w:sz w:val="26"/>
          <w:szCs w:val="26"/>
          <w:lang w:val="en-US" w:eastAsia="fr-FR"/>
        </w:rPr>
        <w:t xml:space="preserve">GRANT AGREEMENT </w:t>
      </w:r>
      <w:bookmarkEnd w:id="0"/>
    </w:p>
    <w:p w:rsidR="00152BB4" w:rsidRPr="00152BB4" w:rsidRDefault="00152BB4" w:rsidP="00152BB4">
      <w:pPr>
        <w:spacing w:after="0" w:line="240" w:lineRule="auto"/>
        <w:jc w:val="center"/>
        <w:rPr>
          <w:rFonts w:ascii="Calibri" w:eastAsia="MS Mincho" w:hAnsi="Calibri" w:cs="Calibri"/>
          <w:b/>
          <w:color w:val="000000"/>
          <w:sz w:val="26"/>
          <w:szCs w:val="26"/>
          <w:lang w:val="en-US" w:eastAsia="fr-FR"/>
        </w:rPr>
      </w:pPr>
      <w:r w:rsidRPr="00152BB4">
        <w:rPr>
          <w:rFonts w:ascii="Calibri" w:eastAsia="MS Mincho" w:hAnsi="Calibri" w:cs="Calibri"/>
          <w:b/>
          <w:color w:val="000000"/>
          <w:sz w:val="26"/>
          <w:szCs w:val="26"/>
          <w:lang w:val="en-US" w:eastAsia="fr-FR"/>
        </w:rPr>
        <w:t>SHORT-TERM MOBILITIES - CIVIS</w:t>
      </w:r>
    </w:p>
    <w:p w:rsidR="00152BB4" w:rsidRPr="00152BB4" w:rsidRDefault="00152BB4" w:rsidP="00152BB4">
      <w:pPr>
        <w:spacing w:after="0" w:line="240" w:lineRule="auto"/>
        <w:rPr>
          <w:rFonts w:ascii="Calibri" w:eastAsia="MS Mincho" w:hAnsi="Calibri" w:cs="Calibri"/>
          <w:color w:val="002060"/>
          <w:sz w:val="24"/>
          <w:szCs w:val="24"/>
          <w:lang w:val="en-GB" w:eastAsia="fr-FR"/>
        </w:rPr>
      </w:pPr>
    </w:p>
    <w:p w:rsidR="00152BB4" w:rsidRPr="00152BB4" w:rsidRDefault="00152BB4" w:rsidP="00152BB4">
      <w:pPr>
        <w:spacing w:after="0" w:line="240" w:lineRule="auto"/>
        <w:rPr>
          <w:rFonts w:ascii="Calibri" w:eastAsia="MS Mincho" w:hAnsi="Calibri" w:cs="Calibri"/>
          <w:color w:val="002060"/>
          <w:szCs w:val="24"/>
          <w:lang w:val="en-GB" w:eastAsia="fr-FR"/>
        </w:rPr>
      </w:pPr>
    </w:p>
    <w:p w:rsidR="00152BB4" w:rsidRPr="00B9638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b/>
          <w:color w:val="000000"/>
          <w:sz w:val="18"/>
          <w:szCs w:val="18"/>
          <w:lang w:val="en-GB" w:eastAsia="fr-FR"/>
        </w:rPr>
      </w:pPr>
      <w:r w:rsidRPr="00152BB4">
        <w:rPr>
          <w:rFonts w:ascii="Calibri" w:eastAsia="MS Mincho" w:hAnsi="Calibri" w:cs="Calibri"/>
          <w:color w:val="000000"/>
          <w:sz w:val="18"/>
          <w:szCs w:val="18"/>
          <w:lang w:val="en-GB" w:eastAsia="fr-FR"/>
        </w:rPr>
        <w:t>Full official name of the sending institution:</w:t>
      </w:r>
      <w:r w:rsidR="00B96384">
        <w:rPr>
          <w:rFonts w:ascii="Calibri" w:eastAsia="MS Mincho" w:hAnsi="Calibri" w:cs="Calibri"/>
          <w:color w:val="000000"/>
          <w:sz w:val="18"/>
          <w:szCs w:val="18"/>
          <w:lang w:val="en-GB" w:eastAsia="fr-FR"/>
        </w:rPr>
        <w:t xml:space="preserve"> </w:t>
      </w:r>
      <w:r w:rsidR="00B96384" w:rsidRPr="00B96384">
        <w:rPr>
          <w:rFonts w:ascii="Calibri" w:eastAsia="MS Mincho" w:hAnsi="Calibri" w:cs="Calibri"/>
          <w:b/>
          <w:color w:val="000000"/>
          <w:sz w:val="18"/>
          <w:szCs w:val="18"/>
          <w:lang w:val="en-GB" w:eastAsia="fr-FR"/>
        </w:rPr>
        <w:t>Sapienza University of Rome</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GB" w:eastAsia="fr-FR"/>
        </w:rPr>
      </w:pPr>
    </w:p>
    <w:p w:rsidR="00B96384" w:rsidRPr="00B9638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b/>
          <w:color w:val="000000"/>
          <w:sz w:val="18"/>
          <w:szCs w:val="18"/>
          <w:lang w:val="en-US" w:eastAsia="fr-FR"/>
        </w:rPr>
      </w:pPr>
      <w:r w:rsidRPr="00152BB4">
        <w:rPr>
          <w:rFonts w:ascii="Calibri" w:eastAsia="MS Mincho" w:hAnsi="Calibri" w:cs="Calibri"/>
          <w:color w:val="000000"/>
          <w:sz w:val="18"/>
          <w:szCs w:val="18"/>
          <w:lang w:val="en-US" w:eastAsia="fr-FR"/>
        </w:rPr>
        <w:t>Address (official address in full</w:t>
      </w:r>
      <w:r w:rsidR="00B96384">
        <w:rPr>
          <w:rFonts w:ascii="Calibri" w:eastAsia="MS Mincho" w:hAnsi="Calibri" w:cs="Calibri"/>
          <w:color w:val="000000"/>
          <w:sz w:val="18"/>
          <w:szCs w:val="18"/>
          <w:lang w:val="en-US" w:eastAsia="fr-FR"/>
        </w:rPr>
        <w:t>):</w:t>
      </w:r>
      <w:r w:rsidR="00B96384">
        <w:rPr>
          <w:rFonts w:ascii="Calibri" w:eastAsia="MS Mincho" w:hAnsi="Calibri" w:cs="Calibri"/>
          <w:color w:val="000000"/>
          <w:sz w:val="18"/>
          <w:szCs w:val="18"/>
          <w:lang w:val="en-US" w:eastAsia="fr-FR"/>
        </w:rPr>
        <w:tab/>
      </w:r>
      <w:r w:rsidR="00B96384" w:rsidRPr="00B96384">
        <w:rPr>
          <w:rFonts w:ascii="Calibri" w:eastAsia="MS Mincho" w:hAnsi="Calibri" w:cs="Calibri"/>
          <w:b/>
          <w:color w:val="000000"/>
          <w:sz w:val="18"/>
          <w:szCs w:val="18"/>
          <w:lang w:val="en-US" w:eastAsia="fr-FR"/>
        </w:rPr>
        <w:t>Piazzale Aldo Moro, 5</w:t>
      </w:r>
    </w:p>
    <w:p w:rsidR="00152BB4" w:rsidRPr="00B96384" w:rsidRDefault="00B9638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b/>
          <w:color w:val="000000"/>
          <w:sz w:val="18"/>
          <w:szCs w:val="18"/>
          <w:lang w:val="en-US" w:eastAsia="fr-FR"/>
        </w:rPr>
      </w:pPr>
      <w:r w:rsidRPr="00B96384">
        <w:rPr>
          <w:rFonts w:ascii="Calibri" w:eastAsia="MS Mincho" w:hAnsi="Calibri" w:cs="Calibri"/>
          <w:b/>
          <w:color w:val="000000"/>
          <w:sz w:val="18"/>
          <w:szCs w:val="18"/>
          <w:lang w:val="en-US" w:eastAsia="fr-FR"/>
        </w:rPr>
        <w:t xml:space="preserve"> </w:t>
      </w:r>
      <w:r w:rsidRPr="00B96384">
        <w:rPr>
          <w:rFonts w:ascii="Calibri" w:eastAsia="MS Mincho" w:hAnsi="Calibri" w:cs="Calibri"/>
          <w:b/>
          <w:color w:val="000000"/>
          <w:sz w:val="18"/>
          <w:szCs w:val="18"/>
          <w:lang w:val="en-US" w:eastAsia="fr-FR"/>
        </w:rPr>
        <w:tab/>
      </w:r>
      <w:r w:rsidRPr="00B96384">
        <w:rPr>
          <w:rFonts w:ascii="Calibri" w:eastAsia="MS Mincho" w:hAnsi="Calibri" w:cs="Calibri"/>
          <w:b/>
          <w:color w:val="000000"/>
          <w:sz w:val="18"/>
          <w:szCs w:val="18"/>
          <w:lang w:val="en-US" w:eastAsia="fr-FR"/>
        </w:rPr>
        <w:tab/>
      </w:r>
      <w:r w:rsidRPr="00B96384">
        <w:rPr>
          <w:rFonts w:ascii="Calibri" w:eastAsia="MS Mincho" w:hAnsi="Calibri" w:cs="Calibri"/>
          <w:b/>
          <w:color w:val="000000"/>
          <w:sz w:val="18"/>
          <w:szCs w:val="18"/>
          <w:lang w:val="en-US" w:eastAsia="fr-FR"/>
        </w:rPr>
        <w:tab/>
      </w:r>
      <w:r w:rsidRPr="00B96384">
        <w:rPr>
          <w:rFonts w:ascii="Calibri" w:eastAsia="MS Mincho" w:hAnsi="Calibri" w:cs="Calibri"/>
          <w:b/>
          <w:color w:val="000000"/>
          <w:sz w:val="18"/>
          <w:szCs w:val="18"/>
          <w:lang w:val="en-US" w:eastAsia="fr-FR"/>
        </w:rPr>
        <w:tab/>
        <w:t>00185 Rome</w:t>
      </w:r>
    </w:p>
    <w:p w:rsidR="00152BB4" w:rsidRPr="00B96384" w:rsidRDefault="00B9638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b/>
          <w:color w:val="002060"/>
          <w:lang w:val="en-US" w:eastAsia="fr-FR"/>
        </w:rPr>
      </w:pPr>
      <w:r w:rsidRPr="00B96384">
        <w:rPr>
          <w:rFonts w:ascii="Calibri" w:eastAsia="MS Mincho" w:hAnsi="Calibri" w:cs="Calibri"/>
          <w:b/>
          <w:color w:val="000000"/>
          <w:sz w:val="18"/>
          <w:szCs w:val="18"/>
          <w:lang w:val="en-GB" w:eastAsia="fr-FR"/>
        </w:rPr>
        <w:tab/>
      </w:r>
      <w:r w:rsidRPr="00B96384">
        <w:rPr>
          <w:rFonts w:ascii="Calibri" w:eastAsia="MS Mincho" w:hAnsi="Calibri" w:cs="Calibri"/>
          <w:b/>
          <w:color w:val="000000"/>
          <w:sz w:val="18"/>
          <w:szCs w:val="18"/>
          <w:lang w:val="en-GB" w:eastAsia="fr-FR"/>
        </w:rPr>
        <w:tab/>
      </w:r>
      <w:r w:rsidRPr="00B96384">
        <w:rPr>
          <w:rFonts w:ascii="Calibri" w:eastAsia="MS Mincho" w:hAnsi="Calibri" w:cs="Calibri"/>
          <w:b/>
          <w:color w:val="000000"/>
          <w:sz w:val="18"/>
          <w:szCs w:val="18"/>
          <w:lang w:val="en-GB" w:eastAsia="fr-FR"/>
        </w:rPr>
        <w:tab/>
      </w:r>
      <w:r w:rsidRPr="00B96384">
        <w:rPr>
          <w:rFonts w:ascii="Calibri" w:eastAsia="MS Mincho" w:hAnsi="Calibri" w:cs="Calibri"/>
          <w:b/>
          <w:color w:val="000000"/>
          <w:sz w:val="18"/>
          <w:szCs w:val="18"/>
          <w:lang w:val="en-GB" w:eastAsia="fr-FR"/>
        </w:rPr>
        <w:tab/>
        <w:t>Italy</w:t>
      </w:r>
    </w:p>
    <w:p w:rsidR="00152BB4" w:rsidRPr="00152BB4" w:rsidRDefault="00152BB4" w:rsidP="00152BB4">
      <w:pPr>
        <w:spacing w:after="0" w:line="240" w:lineRule="auto"/>
        <w:rPr>
          <w:rFonts w:ascii="Calibri" w:eastAsia="MS Mincho" w:hAnsi="Calibri" w:cs="Calibri"/>
          <w:color w:val="002060"/>
          <w:lang w:val="en-US" w:eastAsia="fr-FR"/>
        </w:rPr>
      </w:pPr>
    </w:p>
    <w:p w:rsidR="00152BB4" w:rsidRPr="00152BB4" w:rsidRDefault="00152BB4" w:rsidP="00152BB4">
      <w:pPr>
        <w:spacing w:after="0" w:line="240" w:lineRule="auto"/>
        <w:jc w:val="both"/>
        <w:rPr>
          <w:rFonts w:ascii="Calibri" w:eastAsia="MS Mincho" w:hAnsi="Calibri" w:cs="Calibri"/>
          <w:b/>
          <w:color w:val="000000"/>
          <w:lang w:val="en-GB" w:eastAsia="fr-FR"/>
        </w:rPr>
      </w:pPr>
      <w:r w:rsidRPr="00152BB4">
        <w:rPr>
          <w:rFonts w:ascii="Calibri" w:eastAsia="MS Mincho" w:hAnsi="Calibri" w:cs="Calibri"/>
          <w:b/>
          <w:color w:val="000000"/>
          <w:lang w:val="en-GB" w:eastAsia="fr-FR"/>
        </w:rPr>
        <w:t>Called hereafter "the institution", represented for the purposes of signature of this agreement by</w:t>
      </w:r>
      <w:r w:rsidR="00B96384">
        <w:rPr>
          <w:rFonts w:ascii="Calibri" w:eastAsia="MS Mincho" w:hAnsi="Calibri" w:cs="Calibri"/>
          <w:b/>
          <w:color w:val="000000"/>
          <w:lang w:val="en-GB" w:eastAsia="fr-FR"/>
        </w:rPr>
        <w:t xml:space="preserve"> </w:t>
      </w:r>
      <w:r w:rsidR="00C829AC">
        <w:rPr>
          <w:rFonts w:ascii="Calibri" w:eastAsia="MS Mincho" w:hAnsi="Calibri" w:cs="Calibri"/>
          <w:b/>
          <w:color w:val="000000"/>
          <w:lang w:val="en-GB" w:eastAsia="fr-FR"/>
        </w:rPr>
        <w:t xml:space="preserve">Mrs. </w:t>
      </w:r>
      <w:bookmarkStart w:id="1" w:name="_GoBack"/>
      <w:bookmarkEnd w:id="1"/>
      <w:r w:rsidR="00C829AC">
        <w:rPr>
          <w:rFonts w:ascii="Calibri" w:eastAsia="MS Mincho" w:hAnsi="Calibri" w:cs="Calibri"/>
          <w:b/>
          <w:color w:val="000000"/>
          <w:lang w:val="en-GB" w:eastAsia="fr-FR"/>
        </w:rPr>
        <w:t>Maria Ester Scarano – Director of the International Office</w:t>
      </w:r>
      <w:r w:rsidRPr="00152BB4">
        <w:rPr>
          <w:rFonts w:ascii="Calibri" w:eastAsia="MS Mincho" w:hAnsi="Calibri" w:cs="Calibri"/>
          <w:b/>
          <w:color w:val="000000"/>
          <w:lang w:val="en-GB" w:eastAsia="fr-FR"/>
        </w:rPr>
        <w:t>, of the one part, and</w:t>
      </w:r>
    </w:p>
    <w:p w:rsidR="00152BB4" w:rsidRPr="00152BB4" w:rsidRDefault="00152BB4" w:rsidP="00152BB4">
      <w:pPr>
        <w:spacing w:after="0" w:line="240" w:lineRule="auto"/>
        <w:rPr>
          <w:rFonts w:ascii="Calibri" w:eastAsia="MS Mincho" w:hAnsi="Calibri" w:cs="Calibri"/>
          <w:color w:val="002060"/>
          <w:lang w:val="en-GB" w:eastAsia="fr-FR"/>
        </w:rPr>
      </w:pP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proofErr w:type="spellStart"/>
      <w:r w:rsidRPr="00152BB4">
        <w:rPr>
          <w:rFonts w:ascii="Calibri" w:eastAsia="MS Mincho" w:hAnsi="Calibri" w:cs="Calibri"/>
          <w:sz w:val="18"/>
          <w:szCs w:val="18"/>
          <w:lang w:val="en-US" w:eastAsia="fr-FR"/>
        </w:rPr>
        <w:t>Mr</w:t>
      </w:r>
      <w:proofErr w:type="spellEnd"/>
      <w:r w:rsidRPr="00152BB4">
        <w:rPr>
          <w:rFonts w:ascii="Calibri" w:eastAsia="MS Mincho" w:hAnsi="Calibri" w:cs="Calibri"/>
          <w:sz w:val="18"/>
          <w:szCs w:val="18"/>
          <w:lang w:val="en-US" w:eastAsia="fr-FR"/>
        </w:rPr>
        <w:t>/</w:t>
      </w:r>
      <w:proofErr w:type="spellStart"/>
      <w:r w:rsidRPr="00152BB4">
        <w:rPr>
          <w:rFonts w:ascii="Calibri" w:eastAsia="MS Mincho" w:hAnsi="Calibri" w:cs="Calibri"/>
          <w:sz w:val="18"/>
          <w:szCs w:val="18"/>
          <w:lang w:val="en-US" w:eastAsia="fr-FR"/>
        </w:rPr>
        <w:t>Mrs</w:t>
      </w:r>
      <w:proofErr w:type="spellEnd"/>
      <w:r w:rsidRPr="00152BB4">
        <w:rPr>
          <w:rFonts w:ascii="Calibri" w:eastAsia="MS Mincho" w:hAnsi="Calibri" w:cs="Calibri"/>
          <w:sz w:val="18"/>
          <w:szCs w:val="18"/>
          <w:lang w:val="en-US" w:eastAsia="fr-FR"/>
        </w:rPr>
        <w:t>/</w:t>
      </w:r>
      <w:proofErr w:type="spellStart"/>
      <w:r w:rsidRPr="00152BB4">
        <w:rPr>
          <w:rFonts w:ascii="Calibri" w:eastAsia="MS Mincho" w:hAnsi="Calibri" w:cs="Calibri"/>
          <w:sz w:val="18"/>
          <w:szCs w:val="18"/>
          <w:lang w:val="en-US" w:eastAsia="fr-FR"/>
        </w:rPr>
        <w:t>Ms</w:t>
      </w:r>
      <w:proofErr w:type="spellEnd"/>
      <w:r w:rsidRPr="00152BB4">
        <w:rPr>
          <w:rFonts w:ascii="Calibri" w:eastAsia="MS Mincho" w:hAnsi="Calibri" w:cs="Calibri"/>
          <w:sz w:val="18"/>
          <w:szCs w:val="18"/>
          <w:lang w:val="en-US" w:eastAsia="fr-FR"/>
        </w:rPr>
        <w:t xml:space="preserve">: </w:t>
      </w:r>
      <w:r w:rsidRPr="00152BB4">
        <w:rPr>
          <w:rFonts w:ascii="Calibri" w:eastAsia="MS Mincho" w:hAnsi="Calibri" w:cs="Calibri"/>
          <w:color w:val="000000"/>
          <w:sz w:val="18"/>
          <w:szCs w:val="18"/>
          <w:lang w:val="en-US" w:eastAsia="fr-FR"/>
        </w:rPr>
        <w:t>[</w:t>
      </w:r>
      <w:r w:rsidRPr="00152BB4">
        <w:rPr>
          <w:rFonts w:ascii="Calibri" w:eastAsia="MS Mincho" w:hAnsi="Calibri" w:cs="Calibri"/>
          <w:i/>
          <w:color w:val="000000"/>
          <w:sz w:val="18"/>
          <w:szCs w:val="18"/>
          <w:lang w:val="en-US" w:eastAsia="fr-FR"/>
        </w:rPr>
        <w:t>Student name and forename</w:t>
      </w:r>
      <w:r w:rsidRPr="00152BB4">
        <w:rPr>
          <w:rFonts w:ascii="Calibri" w:eastAsia="MS Mincho" w:hAnsi="Calibri" w:cs="Calibri"/>
          <w:color w:val="000000"/>
          <w:sz w:val="18"/>
          <w:szCs w:val="18"/>
          <w:lang w:val="en-US" w:eastAsia="fr-FR"/>
        </w:rPr>
        <w:t>]:</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Date of birth:</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Nationality:</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Address (official address in full):</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GB" w:eastAsia="fr-FR"/>
        </w:rPr>
        <w:t>ID Card / Passport Number:</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GB" w:eastAsia="fr-FR"/>
        </w:rPr>
      </w:pP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 xml:space="preserve">Phone: </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E-Mail:</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 xml:space="preserve">Gender [Male/Female/Undefined]]: </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p>
    <w:p w:rsidR="00152BB4" w:rsidRPr="00152BB4" w:rsidDel="0085454F"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Academic year</w:t>
      </w:r>
      <w:r w:rsidRPr="00152BB4" w:rsidDel="0085454F">
        <w:rPr>
          <w:rFonts w:ascii="Calibri" w:eastAsia="MS Mincho" w:hAnsi="Calibri" w:cs="Calibri"/>
          <w:color w:val="000000"/>
          <w:sz w:val="18"/>
          <w:szCs w:val="18"/>
          <w:lang w:val="en-US" w:eastAsia="fr-FR"/>
        </w:rPr>
        <w:t xml:space="preserve">: </w:t>
      </w:r>
      <w:proofErr w:type="gramStart"/>
      <w:r w:rsidRPr="00152BB4" w:rsidDel="0085454F">
        <w:rPr>
          <w:rFonts w:ascii="Calibri" w:eastAsia="MS Mincho" w:hAnsi="Calibri" w:cs="Calibri"/>
          <w:color w:val="000000"/>
          <w:sz w:val="18"/>
          <w:szCs w:val="18"/>
          <w:lang w:val="en-US" w:eastAsia="fr-FR"/>
        </w:rPr>
        <w:t>20..</w:t>
      </w:r>
      <w:proofErr w:type="gramEnd"/>
      <w:r w:rsidRPr="00152BB4" w:rsidDel="0085454F">
        <w:rPr>
          <w:rFonts w:ascii="Calibri" w:eastAsia="MS Mincho" w:hAnsi="Calibri" w:cs="Calibri"/>
          <w:color w:val="000000"/>
          <w:sz w:val="18"/>
          <w:szCs w:val="18"/>
          <w:lang w:val="en-US" w:eastAsia="fr-FR"/>
        </w:rPr>
        <w:t>/20..</w:t>
      </w:r>
    </w:p>
    <w:p w:rsidR="00152BB4" w:rsidRPr="00152BB4" w:rsidDel="0085454F"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sidDel="0085454F">
        <w:rPr>
          <w:rFonts w:ascii="Calibri" w:eastAsia="MS Mincho" w:hAnsi="Calibri" w:cs="Calibri"/>
          <w:color w:val="000000"/>
          <w:sz w:val="18"/>
          <w:szCs w:val="18"/>
          <w:lang w:val="en-US" w:eastAsia="fr-FR"/>
        </w:rPr>
        <w:t>Study Cycle :</w:t>
      </w:r>
      <w:r w:rsidRPr="00152BB4" w:rsidDel="0085454F">
        <w:rPr>
          <w:rFonts w:ascii="Calibri" w:eastAsia="MS Mincho" w:hAnsi="Calibri" w:cs="Calibri"/>
          <w:color w:val="000000"/>
          <w:sz w:val="18"/>
          <w:szCs w:val="18"/>
          <w:lang w:val="en-US" w:eastAsia="fr-FR"/>
        </w:rPr>
        <w:tab/>
      </w:r>
      <w:sdt>
        <w:sdtPr>
          <w:rPr>
            <w:rFonts w:ascii="Calibri" w:eastAsia="MS Mincho" w:hAnsi="Calibri" w:cs="Calibri"/>
            <w:color w:val="000000"/>
            <w:sz w:val="18"/>
            <w:szCs w:val="18"/>
            <w:lang w:val="en-US" w:eastAsia="fr-FR"/>
          </w:rPr>
          <w:id w:val="208843745"/>
          <w14:checkbox>
            <w14:checked w14:val="0"/>
            <w14:checkedState w14:val="2612" w14:font="MS Gothic"/>
            <w14:uncheckedState w14:val="2610" w14:font="MS Gothic"/>
          </w14:checkbox>
        </w:sdtPr>
        <w:sdtEndPr/>
        <w:sdtContent>
          <w:r w:rsidRPr="00152BB4" w:rsidDel="0085454F">
            <w:rPr>
              <w:rFonts w:ascii="Calibri" w:eastAsia="MS Mincho" w:hAnsi="Calibri" w:cs="Calibri" w:hint="eastAsia"/>
              <w:color w:val="000000"/>
              <w:sz w:val="18"/>
              <w:szCs w:val="18"/>
              <w:lang w:val="en-US" w:eastAsia="fr-FR"/>
            </w:rPr>
            <w:t>☐</w:t>
          </w:r>
        </w:sdtContent>
      </w:sdt>
      <w:r w:rsidRPr="00152BB4" w:rsidDel="0085454F">
        <w:rPr>
          <w:rFonts w:ascii="Calibri" w:eastAsia="MS Mincho" w:hAnsi="Calibri" w:cs="Calibri"/>
          <w:color w:val="000000"/>
          <w:sz w:val="18"/>
          <w:szCs w:val="18"/>
          <w:lang w:val="en-US" w:eastAsia="fr-FR"/>
        </w:rPr>
        <w:t>First cycle</w:t>
      </w:r>
      <w:r w:rsidRPr="00152BB4" w:rsidDel="0085454F">
        <w:rPr>
          <w:rFonts w:ascii="Calibri" w:eastAsia="MS Mincho" w:hAnsi="Calibri" w:cs="Calibri"/>
          <w:color w:val="000000"/>
          <w:sz w:val="18"/>
          <w:szCs w:val="18"/>
          <w:lang w:val="en-US" w:eastAsia="fr-FR"/>
        </w:rPr>
        <w:tab/>
      </w:r>
      <w:sdt>
        <w:sdtPr>
          <w:rPr>
            <w:rFonts w:ascii="Calibri" w:eastAsia="MS Mincho" w:hAnsi="Calibri" w:cs="Calibri"/>
            <w:color w:val="000000"/>
            <w:sz w:val="18"/>
            <w:szCs w:val="18"/>
            <w:lang w:val="en-US" w:eastAsia="fr-FR"/>
          </w:rPr>
          <w:id w:val="1564375198"/>
          <w14:checkbox>
            <w14:checked w14:val="0"/>
            <w14:checkedState w14:val="2612" w14:font="MS Gothic"/>
            <w14:uncheckedState w14:val="2610" w14:font="MS Gothic"/>
          </w14:checkbox>
        </w:sdtPr>
        <w:sdtEndPr/>
        <w:sdtContent>
          <w:r w:rsidRPr="00152BB4" w:rsidDel="0085454F">
            <w:rPr>
              <w:rFonts w:ascii="Calibri" w:eastAsia="MS Mincho" w:hAnsi="Calibri" w:cs="Calibri" w:hint="eastAsia"/>
              <w:color w:val="000000"/>
              <w:sz w:val="18"/>
              <w:szCs w:val="18"/>
              <w:lang w:val="en-US" w:eastAsia="fr-FR"/>
            </w:rPr>
            <w:t>☐</w:t>
          </w:r>
        </w:sdtContent>
      </w:sdt>
      <w:r w:rsidRPr="00152BB4" w:rsidDel="0085454F">
        <w:rPr>
          <w:rFonts w:ascii="Calibri" w:eastAsia="MS Mincho" w:hAnsi="Calibri" w:cs="Calibri"/>
          <w:color w:val="000000"/>
          <w:sz w:val="18"/>
          <w:szCs w:val="18"/>
          <w:lang w:val="en-US" w:eastAsia="fr-FR"/>
        </w:rPr>
        <w:t>Second cycle</w:t>
      </w:r>
      <w:r w:rsidRPr="00152BB4" w:rsidDel="0085454F">
        <w:rPr>
          <w:rFonts w:ascii="Calibri" w:eastAsia="MS Mincho" w:hAnsi="Calibri" w:cs="Calibri"/>
          <w:color w:val="000000"/>
          <w:sz w:val="18"/>
          <w:szCs w:val="18"/>
          <w:lang w:val="en-US" w:eastAsia="fr-FR"/>
        </w:rPr>
        <w:tab/>
      </w:r>
      <w:sdt>
        <w:sdtPr>
          <w:rPr>
            <w:rFonts w:ascii="Calibri" w:eastAsia="MS Mincho" w:hAnsi="Calibri" w:cs="Calibri"/>
            <w:color w:val="000000"/>
            <w:sz w:val="18"/>
            <w:szCs w:val="18"/>
            <w:lang w:val="en-US" w:eastAsia="fr-FR"/>
          </w:rPr>
          <w:id w:val="407813869"/>
          <w14:checkbox>
            <w14:checked w14:val="0"/>
            <w14:checkedState w14:val="2612" w14:font="MS Gothic"/>
            <w14:uncheckedState w14:val="2610" w14:font="MS Gothic"/>
          </w14:checkbox>
        </w:sdtPr>
        <w:sdtEndPr/>
        <w:sdtContent>
          <w:r w:rsidRPr="00152BB4" w:rsidDel="0085454F">
            <w:rPr>
              <w:rFonts w:ascii="Calibri" w:eastAsia="MS Mincho" w:hAnsi="Calibri" w:cs="Calibri" w:hint="eastAsia"/>
              <w:color w:val="000000"/>
              <w:sz w:val="18"/>
              <w:szCs w:val="18"/>
              <w:lang w:val="en-US" w:eastAsia="fr-FR"/>
            </w:rPr>
            <w:t>☐</w:t>
          </w:r>
        </w:sdtContent>
      </w:sdt>
      <w:r w:rsidRPr="00152BB4" w:rsidDel="0085454F">
        <w:rPr>
          <w:rFonts w:ascii="Calibri" w:eastAsia="MS Mincho" w:hAnsi="Calibri" w:cs="Calibri"/>
          <w:color w:val="000000"/>
          <w:sz w:val="18"/>
          <w:szCs w:val="18"/>
          <w:lang w:val="en-US" w:eastAsia="fr-FR"/>
        </w:rPr>
        <w:t>Third cycle</w:t>
      </w:r>
      <w:r w:rsidRPr="00152BB4" w:rsidDel="0085454F">
        <w:rPr>
          <w:rFonts w:ascii="Calibri" w:eastAsia="MS Mincho" w:hAnsi="Calibri" w:cs="Calibri"/>
          <w:color w:val="000000"/>
          <w:sz w:val="18"/>
          <w:szCs w:val="18"/>
          <w:lang w:val="en-US" w:eastAsia="fr-FR"/>
        </w:rPr>
        <w:tab/>
      </w:r>
      <w:sdt>
        <w:sdtPr>
          <w:rPr>
            <w:rFonts w:ascii="Calibri" w:eastAsia="MS Mincho" w:hAnsi="Calibri" w:cs="Calibri"/>
            <w:color w:val="000000"/>
            <w:sz w:val="18"/>
            <w:szCs w:val="18"/>
            <w:lang w:val="en-US" w:eastAsia="fr-FR"/>
          </w:rPr>
          <w:id w:val="820856586"/>
          <w14:checkbox>
            <w14:checked w14:val="0"/>
            <w14:checkedState w14:val="2612" w14:font="MS Gothic"/>
            <w14:uncheckedState w14:val="2610" w14:font="MS Gothic"/>
          </w14:checkbox>
        </w:sdtPr>
        <w:sdtEndPr/>
        <w:sdtContent>
          <w:r w:rsidRPr="00152BB4" w:rsidDel="0085454F">
            <w:rPr>
              <w:rFonts w:ascii="Calibri" w:eastAsia="MS Mincho" w:hAnsi="Calibri" w:cs="Calibri" w:hint="eastAsia"/>
              <w:color w:val="000000"/>
              <w:sz w:val="18"/>
              <w:szCs w:val="18"/>
              <w:lang w:val="en-US" w:eastAsia="fr-FR"/>
            </w:rPr>
            <w:t>☐</w:t>
          </w:r>
        </w:sdtContent>
      </w:sdt>
      <w:r w:rsidRPr="00152BB4" w:rsidDel="0085454F">
        <w:rPr>
          <w:rFonts w:ascii="Calibri" w:eastAsia="MS Mincho" w:hAnsi="Calibri" w:cs="Calibri"/>
          <w:color w:val="000000"/>
          <w:sz w:val="18"/>
          <w:szCs w:val="18"/>
          <w:lang w:val="en-US" w:eastAsia="fr-FR"/>
        </w:rPr>
        <w:t>Short cycle</w:t>
      </w:r>
      <w:r w:rsidRPr="00152BB4" w:rsidDel="0085454F">
        <w:rPr>
          <w:rFonts w:ascii="Calibri" w:eastAsia="MS Mincho" w:hAnsi="Calibri" w:cs="Calibri"/>
          <w:color w:val="000000"/>
          <w:sz w:val="18"/>
          <w:szCs w:val="18"/>
          <w:lang w:val="en-US" w:eastAsia="fr-FR"/>
        </w:rPr>
        <w:tab/>
      </w:r>
      <w:sdt>
        <w:sdtPr>
          <w:rPr>
            <w:rFonts w:ascii="Calibri" w:eastAsia="MS Mincho" w:hAnsi="Calibri" w:cs="Calibri"/>
            <w:color w:val="000000"/>
            <w:sz w:val="18"/>
            <w:szCs w:val="18"/>
            <w:lang w:val="en-US" w:eastAsia="fr-FR"/>
          </w:rPr>
          <w:id w:val="-12390390"/>
          <w14:checkbox>
            <w14:checked w14:val="0"/>
            <w14:checkedState w14:val="2612" w14:font="MS Gothic"/>
            <w14:uncheckedState w14:val="2610" w14:font="MS Gothic"/>
          </w14:checkbox>
        </w:sdtPr>
        <w:sdtEndPr/>
        <w:sdtContent>
          <w:r w:rsidRPr="00152BB4" w:rsidDel="0085454F">
            <w:rPr>
              <w:rFonts w:ascii="Calibri" w:eastAsia="MS Mincho" w:hAnsi="Calibri" w:cs="Calibri" w:hint="eastAsia"/>
              <w:color w:val="000000"/>
              <w:sz w:val="18"/>
              <w:szCs w:val="18"/>
              <w:lang w:val="en-US" w:eastAsia="fr-FR"/>
            </w:rPr>
            <w:t>☐</w:t>
          </w:r>
        </w:sdtContent>
      </w:sdt>
      <w:r w:rsidRPr="00152BB4" w:rsidDel="0085454F">
        <w:rPr>
          <w:rFonts w:ascii="Calibri" w:eastAsia="MS Mincho" w:hAnsi="Calibri" w:cs="Calibri"/>
          <w:color w:val="000000"/>
          <w:sz w:val="18"/>
          <w:szCs w:val="18"/>
          <w:lang w:val="en-US" w:eastAsia="fr-FR"/>
        </w:rPr>
        <w:t>One-cycle study programme</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 xml:space="preserve">Home Faculty/School: </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sidDel="0085454F">
        <w:rPr>
          <w:rFonts w:ascii="Calibri" w:eastAsia="MS Mincho" w:hAnsi="Calibri" w:cs="Calibri"/>
          <w:color w:val="000000"/>
          <w:sz w:val="18"/>
          <w:szCs w:val="18"/>
          <w:lang w:val="en-US" w:eastAsia="fr-FR"/>
        </w:rPr>
        <w:t>Name of diploma registered in current academic year in home institution:</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Title of CIVIS project:</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Host Institution name:</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Location of physical mobility (address)</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p>
    <w:p w:rsidR="00152BB4" w:rsidRPr="00152BB4" w:rsidRDefault="00152BB4" w:rsidP="00152BB4">
      <w:pPr>
        <w:spacing w:after="0" w:line="240" w:lineRule="auto"/>
        <w:rPr>
          <w:rFonts w:ascii="Calibri" w:eastAsia="MS Mincho" w:hAnsi="Calibri" w:cs="Calibri"/>
          <w:color w:val="002060"/>
          <w:sz w:val="18"/>
          <w:szCs w:val="18"/>
          <w:lang w:val="en-GB" w:eastAsia="fr-FR"/>
        </w:rPr>
      </w:pPr>
      <w:r w:rsidRPr="00152BB4">
        <w:rPr>
          <w:rFonts w:ascii="Calibri" w:eastAsia="MS Mincho" w:hAnsi="Calibri" w:cs="Calibri"/>
          <w:color w:val="002060"/>
          <w:sz w:val="18"/>
          <w:szCs w:val="18"/>
          <w:lang w:val="en-GB" w:eastAsia="fr-FR"/>
        </w:rPr>
        <w:tab/>
      </w:r>
    </w:p>
    <w:p w:rsidR="00152BB4" w:rsidRPr="00152BB4" w:rsidRDefault="00152BB4" w:rsidP="00152BB4">
      <w:pPr>
        <w:spacing w:after="0" w:line="240" w:lineRule="auto"/>
        <w:rPr>
          <w:rFonts w:ascii="Calibri" w:eastAsia="MS Mincho" w:hAnsi="Calibri" w:cs="Calibri"/>
          <w:color w:val="002060"/>
          <w:lang w:val="en-GB" w:eastAsia="fr-FR"/>
        </w:rPr>
      </w:pP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GB" w:eastAsia="fr-FR"/>
        </w:rPr>
        <w:t>Bank account where the financial support should be paid:</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Bank account holder (if different than student):</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Bank name:</w:t>
      </w:r>
    </w:p>
    <w:p w:rsidR="00152BB4" w:rsidRPr="00152BB4" w:rsidRDefault="00152BB4" w:rsidP="00152BB4">
      <w:pPr>
        <w:pBdr>
          <w:top w:val="single" w:sz="4" w:space="1" w:color="auto"/>
          <w:left w:val="single" w:sz="4" w:space="4" w:color="auto"/>
          <w:bottom w:val="single" w:sz="4" w:space="1" w:color="auto"/>
          <w:right w:val="single" w:sz="4" w:space="4" w:color="auto"/>
        </w:pBdr>
        <w:spacing w:after="0" w:line="240" w:lineRule="auto"/>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BIC/</w:t>
      </w:r>
      <w:proofErr w:type="gramStart"/>
      <w:r w:rsidRPr="00152BB4">
        <w:rPr>
          <w:rFonts w:ascii="Calibri" w:eastAsia="MS Mincho" w:hAnsi="Calibri" w:cs="Calibri"/>
          <w:color w:val="000000"/>
          <w:sz w:val="18"/>
          <w:szCs w:val="18"/>
          <w:lang w:val="en-US" w:eastAsia="fr-FR"/>
        </w:rPr>
        <w:t>SWIFT :</w:t>
      </w:r>
      <w:proofErr w:type="gramEnd"/>
      <w:r w:rsidRPr="00152BB4">
        <w:rPr>
          <w:rFonts w:ascii="Calibri" w:eastAsia="MS Mincho" w:hAnsi="Calibri" w:cs="Calibri"/>
          <w:color w:val="000000"/>
          <w:sz w:val="18"/>
          <w:szCs w:val="18"/>
          <w:lang w:val="en-US" w:eastAsia="fr-FR"/>
        </w:rPr>
        <w:t xml:space="preserve"> </w:t>
      </w:r>
      <w:r w:rsidRPr="00152BB4">
        <w:rPr>
          <w:rFonts w:ascii="Calibri" w:eastAsia="MS Mincho" w:hAnsi="Calibri" w:cs="Calibri"/>
          <w:color w:val="000000"/>
          <w:sz w:val="18"/>
          <w:szCs w:val="18"/>
          <w:lang w:val="en-US" w:eastAsia="fr-FR"/>
        </w:rPr>
        <w:tab/>
      </w:r>
      <w:r w:rsidRPr="00152BB4">
        <w:rPr>
          <w:rFonts w:ascii="Calibri" w:eastAsia="MS Mincho" w:hAnsi="Calibri" w:cs="Calibri"/>
          <w:color w:val="000000"/>
          <w:sz w:val="18"/>
          <w:szCs w:val="18"/>
          <w:lang w:val="en-US" w:eastAsia="fr-FR"/>
        </w:rPr>
        <w:tab/>
      </w:r>
      <w:r w:rsidRPr="00152BB4">
        <w:rPr>
          <w:rFonts w:ascii="Calibri" w:eastAsia="MS Mincho" w:hAnsi="Calibri" w:cs="Calibri"/>
          <w:color w:val="000000"/>
          <w:sz w:val="18"/>
          <w:szCs w:val="18"/>
          <w:lang w:val="en-US" w:eastAsia="fr-FR"/>
        </w:rPr>
        <w:tab/>
      </w:r>
      <w:r w:rsidRPr="00152BB4">
        <w:rPr>
          <w:rFonts w:ascii="Calibri" w:eastAsia="MS Mincho" w:hAnsi="Calibri" w:cs="Calibri"/>
          <w:color w:val="000000"/>
          <w:sz w:val="18"/>
          <w:szCs w:val="18"/>
          <w:lang w:val="en-US" w:eastAsia="fr-FR"/>
        </w:rPr>
        <w:tab/>
      </w:r>
      <w:r w:rsidRPr="00152BB4">
        <w:rPr>
          <w:rFonts w:ascii="Calibri" w:eastAsia="MS Mincho" w:hAnsi="Calibri" w:cs="Calibri"/>
          <w:color w:val="000000"/>
          <w:sz w:val="18"/>
          <w:szCs w:val="18"/>
          <w:lang w:val="en-US" w:eastAsia="fr-FR"/>
        </w:rPr>
        <w:tab/>
        <w:t>IBAN :</w:t>
      </w:r>
    </w:p>
    <w:p w:rsidR="00152BB4" w:rsidRPr="00152BB4" w:rsidRDefault="00152BB4" w:rsidP="00152BB4">
      <w:pPr>
        <w:spacing w:after="0" w:line="240" w:lineRule="auto"/>
        <w:jc w:val="both"/>
        <w:rPr>
          <w:rFonts w:ascii="Calibri" w:eastAsia="MS Mincho" w:hAnsi="Calibri" w:cs="Calibri"/>
          <w:b/>
          <w:color w:val="000000"/>
          <w:lang w:val="en-US" w:eastAsia="fr-FR"/>
        </w:rPr>
      </w:pPr>
    </w:p>
    <w:p w:rsidR="00152BB4" w:rsidRPr="00152BB4" w:rsidRDefault="00152BB4" w:rsidP="00152BB4">
      <w:pPr>
        <w:spacing w:after="0" w:line="240" w:lineRule="auto"/>
        <w:jc w:val="both"/>
        <w:rPr>
          <w:rFonts w:ascii="Calibri" w:eastAsia="MS Mincho" w:hAnsi="Calibri" w:cs="Calibri"/>
          <w:b/>
          <w:color w:val="000000"/>
          <w:lang w:val="en-GB" w:eastAsia="fr-FR"/>
        </w:rPr>
      </w:pPr>
    </w:p>
    <w:p w:rsidR="00152BB4" w:rsidRPr="00152BB4" w:rsidRDefault="00152BB4" w:rsidP="00152BB4">
      <w:pPr>
        <w:spacing w:after="0" w:line="240" w:lineRule="auto"/>
        <w:jc w:val="both"/>
        <w:rPr>
          <w:rFonts w:ascii="Calibri" w:eastAsia="MS Mincho" w:hAnsi="Calibri" w:cs="Calibri"/>
          <w:b/>
          <w:lang w:val="en-GB" w:eastAsia="fr-FR"/>
        </w:rPr>
      </w:pPr>
      <w:r w:rsidRPr="00152BB4">
        <w:rPr>
          <w:rFonts w:ascii="Calibri" w:eastAsia="MS Mincho" w:hAnsi="Calibri" w:cs="Calibri"/>
          <w:b/>
          <w:color w:val="000000"/>
          <w:lang w:val="en-GB" w:eastAsia="fr-FR"/>
        </w:rPr>
        <w:t xml:space="preserve">Called hereafter “the participant”, of the other part </w:t>
      </w:r>
    </w:p>
    <w:p w:rsidR="00152BB4" w:rsidRPr="00152BB4" w:rsidRDefault="00152BB4" w:rsidP="00152BB4">
      <w:pPr>
        <w:spacing w:after="0" w:line="240" w:lineRule="auto"/>
        <w:rPr>
          <w:rFonts w:ascii="Calibri" w:eastAsia="MS Mincho" w:hAnsi="Calibri" w:cs="Calibri"/>
          <w:color w:val="002060"/>
          <w:lang w:val="en-US" w:eastAsia="fr-FR"/>
        </w:rPr>
      </w:pPr>
    </w:p>
    <w:p w:rsidR="00152BB4" w:rsidRPr="00152BB4" w:rsidRDefault="00152BB4" w:rsidP="00152BB4">
      <w:pPr>
        <w:spacing w:after="0" w:line="240" w:lineRule="auto"/>
        <w:jc w:val="both"/>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GB" w:eastAsia="fr-FR"/>
        </w:rPr>
        <w:t>Have agreed to the Conditions and Annex</w:t>
      </w:r>
      <w:r w:rsidRPr="00152BB4">
        <w:rPr>
          <w:rFonts w:ascii="Calibri" w:eastAsia="MS Mincho" w:hAnsi="Calibri" w:cs="Calibri"/>
          <w:color w:val="000000"/>
          <w:sz w:val="18"/>
          <w:szCs w:val="18"/>
          <w:lang w:val="en-US" w:eastAsia="fr-FR"/>
        </w:rPr>
        <w:t>(es)</w:t>
      </w:r>
      <w:r w:rsidRPr="00152BB4">
        <w:rPr>
          <w:rFonts w:ascii="Calibri" w:eastAsia="MS Mincho" w:hAnsi="Calibri" w:cs="Calibri"/>
          <w:color w:val="000000"/>
          <w:sz w:val="18"/>
          <w:szCs w:val="18"/>
          <w:lang w:val="en-GB" w:eastAsia="fr-FR"/>
        </w:rPr>
        <w:t xml:space="preserve"> below which form an integral part of this agreement ("the agreement"):</w:t>
      </w:r>
    </w:p>
    <w:p w:rsidR="00152BB4" w:rsidRPr="00152BB4" w:rsidRDefault="00152BB4" w:rsidP="00152BB4">
      <w:pPr>
        <w:spacing w:after="0" w:line="240" w:lineRule="auto"/>
        <w:jc w:val="both"/>
        <w:rPr>
          <w:rFonts w:ascii="Calibri" w:eastAsia="MS Mincho" w:hAnsi="Calibri" w:cs="Calibri"/>
          <w:color w:val="002060"/>
          <w:sz w:val="18"/>
          <w:szCs w:val="18"/>
          <w:lang w:val="en-GB" w:eastAsia="fr-FR"/>
        </w:rPr>
      </w:pPr>
    </w:p>
    <w:p w:rsidR="00152BB4" w:rsidRPr="00152BB4" w:rsidRDefault="00152BB4" w:rsidP="00152BB4">
      <w:pPr>
        <w:tabs>
          <w:tab w:val="left" w:pos="1701"/>
        </w:tabs>
        <w:spacing w:after="0" w:line="240" w:lineRule="auto"/>
        <w:ind w:left="1701" w:hanging="1701"/>
        <w:rPr>
          <w:rFonts w:ascii="Calibri" w:eastAsia="MS Mincho" w:hAnsi="Calibri" w:cs="Calibri"/>
          <w:color w:val="000000"/>
          <w:sz w:val="18"/>
          <w:szCs w:val="18"/>
          <w:lang w:val="en-GB" w:eastAsia="fr-FR"/>
        </w:rPr>
      </w:pPr>
      <w:r w:rsidRPr="00152BB4">
        <w:rPr>
          <w:rFonts w:ascii="Calibri" w:eastAsia="MS Mincho" w:hAnsi="Calibri" w:cs="Calibri"/>
          <w:sz w:val="18"/>
          <w:szCs w:val="18"/>
          <w:lang w:val="en-GB" w:eastAsia="fr-FR"/>
        </w:rPr>
        <w:tab/>
      </w:r>
      <w:sdt>
        <w:sdtPr>
          <w:rPr>
            <w:rFonts w:ascii="Calibri" w:eastAsia="MS Mincho" w:hAnsi="Calibri" w:cs="Calibri"/>
            <w:sz w:val="18"/>
            <w:szCs w:val="18"/>
            <w:lang w:val="en-GB" w:eastAsia="fr-FR"/>
          </w:rPr>
          <w:id w:val="1441715361"/>
          <w14:checkbox>
            <w14:checked w14:val="0"/>
            <w14:checkedState w14:val="2612" w14:font="MS Gothic"/>
            <w14:uncheckedState w14:val="2610" w14:font="MS Gothic"/>
          </w14:checkbox>
        </w:sdtPr>
        <w:sdtEndPr/>
        <w:sdtContent>
          <w:r w:rsidRPr="00152BB4">
            <w:rPr>
              <w:rFonts w:ascii="Calibri" w:eastAsia="MS Mincho" w:hAnsi="Calibri" w:cs="Calibri" w:hint="eastAsia"/>
              <w:sz w:val="18"/>
              <w:szCs w:val="18"/>
              <w:lang w:val="en-GB" w:eastAsia="fr-FR"/>
            </w:rPr>
            <w:t>☐</w:t>
          </w:r>
        </w:sdtContent>
      </w:sdt>
      <w:r w:rsidRPr="00152BB4">
        <w:rPr>
          <w:rFonts w:ascii="Calibri" w:eastAsia="MS Mincho" w:hAnsi="Calibri" w:cs="Calibri"/>
          <w:sz w:val="18"/>
          <w:szCs w:val="18"/>
          <w:lang w:val="en-GB" w:eastAsia="fr-FR"/>
        </w:rPr>
        <w:t xml:space="preserve"> Annex I</w:t>
      </w:r>
      <w:r w:rsidRPr="00152BB4">
        <w:rPr>
          <w:rFonts w:ascii="Calibri" w:eastAsia="MS Mincho" w:hAnsi="Calibri" w:cs="Calibri"/>
          <w:sz w:val="18"/>
          <w:szCs w:val="18"/>
          <w:lang w:val="en-US" w:eastAsia="fr-FR"/>
        </w:rPr>
        <w:t>:</w:t>
      </w:r>
      <w:r w:rsidRPr="00152BB4">
        <w:rPr>
          <w:rFonts w:ascii="Calibri" w:eastAsia="MS Mincho" w:hAnsi="Calibri" w:cs="Calibri"/>
          <w:sz w:val="18"/>
          <w:szCs w:val="18"/>
          <w:lang w:val="en-GB" w:eastAsia="fr-FR"/>
        </w:rPr>
        <w:t xml:space="preserve"> </w:t>
      </w:r>
      <w:r w:rsidRPr="00152BB4">
        <w:rPr>
          <w:rFonts w:ascii="Calibri" w:eastAsia="MS Mincho" w:hAnsi="Calibri" w:cs="Calibri"/>
          <w:color w:val="000000"/>
          <w:sz w:val="18"/>
          <w:szCs w:val="18"/>
          <w:lang w:val="en-US" w:eastAsia="fr-FR"/>
        </w:rPr>
        <w:t>Physical</w:t>
      </w:r>
      <w:r w:rsidRPr="00152BB4">
        <w:rPr>
          <w:rFonts w:ascii="Calibri" w:eastAsia="MS Mincho" w:hAnsi="Calibri" w:cs="Calibri"/>
          <w:color w:val="000000"/>
          <w:sz w:val="18"/>
          <w:szCs w:val="18"/>
          <w:lang w:val="en-GB" w:eastAsia="fr-FR"/>
        </w:rPr>
        <w:t xml:space="preserve"> activities’ programme </w:t>
      </w:r>
    </w:p>
    <w:p w:rsidR="00152BB4" w:rsidRPr="00152BB4" w:rsidRDefault="00152BB4" w:rsidP="00152BB4">
      <w:pPr>
        <w:tabs>
          <w:tab w:val="left" w:pos="1701"/>
        </w:tabs>
        <w:spacing w:after="0" w:line="240" w:lineRule="auto"/>
        <w:ind w:left="1701" w:hanging="1701"/>
        <w:rPr>
          <w:rFonts w:ascii="Calibri" w:eastAsia="MS Mincho" w:hAnsi="Calibri" w:cs="Calibri"/>
          <w:color w:val="000000"/>
          <w:sz w:val="18"/>
          <w:szCs w:val="18"/>
          <w:lang w:val="en-GB" w:eastAsia="fr-FR"/>
        </w:rPr>
      </w:pPr>
      <w:r w:rsidRPr="00152BB4">
        <w:rPr>
          <w:rFonts w:ascii="Calibri" w:eastAsia="MS Mincho" w:hAnsi="Calibri" w:cs="Calibri"/>
          <w:sz w:val="18"/>
          <w:szCs w:val="18"/>
          <w:lang w:val="en-GB" w:eastAsia="fr-FR"/>
        </w:rPr>
        <w:tab/>
      </w:r>
      <w:r w:rsidRPr="00152BB4">
        <w:rPr>
          <w:rFonts w:ascii="Calibri" w:eastAsia="MS Mincho" w:hAnsi="Calibri" w:cs="Calibri"/>
          <w:color w:val="000000"/>
          <w:sz w:val="18"/>
          <w:szCs w:val="18"/>
          <w:lang w:val="en-GB" w:eastAsia="fr-FR"/>
        </w:rPr>
        <w:t xml:space="preserve"> </w:t>
      </w:r>
    </w:p>
    <w:p w:rsidR="00152BB4" w:rsidRPr="00152BB4" w:rsidRDefault="00152BB4" w:rsidP="00152BB4">
      <w:pPr>
        <w:tabs>
          <w:tab w:val="left" w:pos="1701"/>
        </w:tabs>
        <w:spacing w:after="0" w:line="240" w:lineRule="auto"/>
        <w:ind w:left="1701" w:hanging="1701"/>
        <w:rPr>
          <w:rFonts w:ascii="Calibri" w:eastAsia="MS Mincho" w:hAnsi="Calibri" w:cs="Calibri"/>
          <w:sz w:val="18"/>
          <w:szCs w:val="18"/>
          <w:lang w:val="en-GB" w:eastAsia="fr-FR"/>
        </w:rPr>
      </w:pPr>
    </w:p>
    <w:p w:rsidR="00152BB4" w:rsidRPr="00B96384" w:rsidRDefault="00152BB4" w:rsidP="00152BB4">
      <w:pPr>
        <w:spacing w:after="0" w:line="240" w:lineRule="auto"/>
        <w:jc w:val="both"/>
        <w:rPr>
          <w:rFonts w:ascii="Calibri" w:eastAsia="MS Mincho" w:hAnsi="Calibri" w:cs="Calibri"/>
          <w:color w:val="000000" w:themeColor="text1"/>
          <w:sz w:val="18"/>
          <w:szCs w:val="18"/>
          <w:u w:val="single"/>
          <w:lang w:val="en-US" w:eastAsia="fr-FR"/>
        </w:rPr>
      </w:pPr>
      <w:r w:rsidRPr="00152BB4">
        <w:rPr>
          <w:rFonts w:ascii="Calibri" w:eastAsia="MS Mincho" w:hAnsi="Calibri" w:cs="Calibri"/>
          <w:color w:val="000000"/>
          <w:sz w:val="18"/>
          <w:szCs w:val="18"/>
          <w:u w:val="single"/>
          <w:lang w:val="en-GB" w:eastAsia="fr-FR"/>
        </w:rPr>
        <w:t>It is not compulsory to circulate papers with original signatures</w:t>
      </w:r>
      <w:r w:rsidR="00B96384">
        <w:rPr>
          <w:rFonts w:ascii="Calibri" w:eastAsia="MS Mincho" w:hAnsi="Calibri" w:cs="Calibri"/>
          <w:color w:val="000000"/>
          <w:sz w:val="18"/>
          <w:szCs w:val="18"/>
          <w:u w:val="single"/>
          <w:lang w:val="en-GB" w:eastAsia="fr-FR"/>
        </w:rPr>
        <w:t xml:space="preserve"> of </w:t>
      </w:r>
      <w:r w:rsidRPr="00152BB4">
        <w:rPr>
          <w:rFonts w:ascii="Calibri" w:eastAsia="MS Mincho" w:hAnsi="Calibri" w:cs="Calibri"/>
          <w:color w:val="000000"/>
          <w:sz w:val="18"/>
          <w:szCs w:val="18"/>
          <w:u w:val="single"/>
          <w:lang w:val="en-GB" w:eastAsia="fr-FR"/>
        </w:rPr>
        <w:t xml:space="preserve">this document: scanned copies of signatures and electronic signatures may be accepted, depending on the national legislation or institutional </w:t>
      </w:r>
      <w:r w:rsidRPr="00B96384">
        <w:rPr>
          <w:rFonts w:ascii="Calibri" w:eastAsia="MS Mincho" w:hAnsi="Calibri" w:cs="Calibri"/>
          <w:color w:val="000000" w:themeColor="text1"/>
          <w:sz w:val="18"/>
          <w:szCs w:val="18"/>
          <w:u w:val="single"/>
          <w:lang w:val="en-GB" w:eastAsia="fr-FR"/>
        </w:rPr>
        <w:t>regulations.</w:t>
      </w:r>
    </w:p>
    <w:p w:rsidR="00152BB4" w:rsidRPr="00152BB4" w:rsidRDefault="00152BB4" w:rsidP="00152BB4">
      <w:pPr>
        <w:spacing w:after="0" w:line="240" w:lineRule="auto"/>
        <w:jc w:val="both"/>
        <w:rPr>
          <w:rFonts w:ascii="Calibri" w:eastAsia="MS Mincho" w:hAnsi="Calibri" w:cs="Calibri"/>
          <w:color w:val="002060"/>
          <w:sz w:val="18"/>
          <w:szCs w:val="18"/>
          <w:u w:val="single"/>
          <w:lang w:val="en-US" w:eastAsia="fr-FR"/>
        </w:rPr>
      </w:pPr>
    </w:p>
    <w:p w:rsidR="00152BB4" w:rsidRPr="00152BB4" w:rsidRDefault="00152BB4" w:rsidP="00152BB4">
      <w:pPr>
        <w:spacing w:after="0" w:line="240" w:lineRule="auto"/>
        <w:rPr>
          <w:rFonts w:ascii="Calibri" w:eastAsia="MS Mincho" w:hAnsi="Calibri" w:cs="Calibri"/>
          <w:b/>
          <w:color w:val="002060"/>
          <w:sz w:val="24"/>
          <w:szCs w:val="24"/>
          <w:lang w:val="en-GB" w:eastAsia="fr-FR"/>
        </w:rPr>
      </w:pPr>
      <w:r w:rsidRPr="00152BB4">
        <w:rPr>
          <w:rFonts w:ascii="Calibri" w:eastAsia="MS Mincho" w:hAnsi="Calibri" w:cs="Calibri"/>
          <w:b/>
          <w:color w:val="002060"/>
          <w:sz w:val="24"/>
          <w:szCs w:val="24"/>
          <w:lang w:val="en-GB" w:eastAsia="fr-FR"/>
        </w:rPr>
        <w:br w:type="page"/>
      </w:r>
    </w:p>
    <w:p w:rsidR="00152BB4" w:rsidRPr="00152BB4" w:rsidRDefault="00152BB4" w:rsidP="00152BB4">
      <w:pPr>
        <w:spacing w:after="0" w:line="240" w:lineRule="auto"/>
        <w:jc w:val="center"/>
        <w:rPr>
          <w:rFonts w:ascii="Calibri" w:eastAsia="MS Mincho" w:hAnsi="Calibri" w:cs="Calibri"/>
          <w:b/>
          <w:color w:val="000000"/>
          <w:sz w:val="26"/>
          <w:szCs w:val="26"/>
          <w:lang w:val="en-GB" w:eastAsia="fr-FR"/>
        </w:rPr>
      </w:pPr>
      <w:r w:rsidRPr="00152BB4">
        <w:rPr>
          <w:rFonts w:ascii="Calibri" w:eastAsia="MS Mincho" w:hAnsi="Calibri" w:cs="Calibri"/>
          <w:b/>
          <w:color w:val="000000"/>
          <w:sz w:val="26"/>
          <w:szCs w:val="26"/>
          <w:lang w:val="en-GB" w:eastAsia="fr-FR"/>
        </w:rPr>
        <w:lastRenderedPageBreak/>
        <w:t xml:space="preserve">CONDITIONS </w:t>
      </w:r>
    </w:p>
    <w:p w:rsidR="00152BB4" w:rsidRPr="00152BB4" w:rsidRDefault="00152BB4" w:rsidP="00152BB4">
      <w:pPr>
        <w:spacing w:after="0" w:line="240" w:lineRule="auto"/>
        <w:jc w:val="center"/>
        <w:rPr>
          <w:rFonts w:ascii="Calibri" w:eastAsia="MS Mincho" w:hAnsi="Calibri" w:cs="Calibri"/>
          <w:b/>
          <w:color w:val="002060"/>
          <w:sz w:val="24"/>
          <w:szCs w:val="24"/>
          <w:u w:val="single"/>
          <w:lang w:val="en-GB" w:eastAsia="fr-FR"/>
        </w:rPr>
      </w:pPr>
    </w:p>
    <w:p w:rsidR="00152BB4" w:rsidRPr="00152BB4" w:rsidRDefault="00152BB4" w:rsidP="00152BB4">
      <w:pPr>
        <w:pBdr>
          <w:bottom w:val="single" w:sz="4" w:space="1" w:color="auto"/>
        </w:pBdr>
        <w:spacing w:after="0" w:line="240" w:lineRule="auto"/>
        <w:rPr>
          <w:rFonts w:ascii="Calibri" w:eastAsia="MS Mincho" w:hAnsi="Calibri" w:cs="Calibri"/>
          <w:b/>
          <w:sz w:val="24"/>
          <w:szCs w:val="24"/>
          <w:lang w:val="en-GB" w:eastAsia="fr-FR"/>
        </w:rPr>
      </w:pPr>
      <w:r w:rsidRPr="00152BB4">
        <w:rPr>
          <w:rFonts w:ascii="Calibri" w:eastAsia="MS Mincho" w:hAnsi="Calibri" w:cs="Calibri"/>
          <w:b/>
          <w:sz w:val="24"/>
          <w:szCs w:val="24"/>
          <w:lang w:val="en-GB" w:eastAsia="fr-FR"/>
        </w:rPr>
        <w:t xml:space="preserve">ARTICLE 1 </w:t>
      </w:r>
      <w:r w:rsidRPr="00152BB4">
        <w:rPr>
          <w:rFonts w:ascii="Calibri" w:eastAsia="MS Mincho" w:hAnsi="Calibri" w:cs="Calibri"/>
          <w:b/>
          <w:color w:val="A6A6A6"/>
          <w:sz w:val="24"/>
          <w:szCs w:val="24"/>
          <w:lang w:val="en-GB" w:eastAsia="fr-FR"/>
        </w:rPr>
        <w:t xml:space="preserve">– </w:t>
      </w:r>
      <w:r w:rsidRPr="00152BB4">
        <w:rPr>
          <w:rFonts w:ascii="Calibri" w:eastAsia="MS Mincho" w:hAnsi="Calibri" w:cs="Calibri"/>
          <w:b/>
          <w:color w:val="000000"/>
          <w:sz w:val="24"/>
          <w:szCs w:val="24"/>
          <w:lang w:val="en-GB" w:eastAsia="fr-FR"/>
        </w:rPr>
        <w:t xml:space="preserve">SUBJECT MATTER OF THE AGREEMENT </w:t>
      </w:r>
    </w:p>
    <w:p w:rsidR="00152BB4" w:rsidRPr="00152BB4" w:rsidRDefault="00152BB4" w:rsidP="00152BB4">
      <w:pPr>
        <w:numPr>
          <w:ilvl w:val="1"/>
          <w:numId w:val="1"/>
        </w:numPr>
        <w:spacing w:after="0" w:line="240" w:lineRule="auto"/>
        <w:ind w:left="709" w:hanging="709"/>
        <w:jc w:val="both"/>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 xml:space="preserve">The institution shall provide support to the participant for undertaking </w:t>
      </w:r>
      <w:r w:rsidRPr="00152BB4">
        <w:rPr>
          <w:rFonts w:ascii="Calibri" w:eastAsia="MS Mincho" w:hAnsi="Calibri" w:cs="Calibri"/>
          <w:b/>
          <w:color w:val="000000"/>
          <w:sz w:val="18"/>
          <w:szCs w:val="18"/>
          <w:lang w:val="en-US" w:eastAsia="fr-FR"/>
        </w:rPr>
        <w:t>a short-term mobility</w:t>
      </w:r>
      <w:r w:rsidRPr="00152BB4">
        <w:rPr>
          <w:rFonts w:ascii="Calibri" w:eastAsia="MS Mincho" w:hAnsi="Calibri" w:cs="Calibri"/>
          <w:color w:val="000000"/>
          <w:sz w:val="18"/>
          <w:szCs w:val="18"/>
          <w:lang w:val="en-US" w:eastAsia="fr-FR"/>
        </w:rPr>
        <w:t xml:space="preserve"> within CIVIS Alliance Universities.</w:t>
      </w:r>
    </w:p>
    <w:p w:rsidR="00152BB4" w:rsidRPr="00152BB4" w:rsidRDefault="00152BB4" w:rsidP="00152BB4">
      <w:pPr>
        <w:spacing w:after="0" w:line="240" w:lineRule="auto"/>
        <w:ind w:left="709" w:hanging="709"/>
        <w:jc w:val="both"/>
        <w:rPr>
          <w:rFonts w:ascii="Calibri" w:eastAsia="MS Mincho" w:hAnsi="Calibri" w:cs="Calibri"/>
          <w:color w:val="002060"/>
          <w:sz w:val="18"/>
          <w:szCs w:val="18"/>
          <w:highlight w:val="cyan"/>
          <w:lang w:val="en-GB" w:eastAsia="fr-FR"/>
        </w:rPr>
      </w:pPr>
    </w:p>
    <w:p w:rsidR="00152BB4" w:rsidRPr="00152BB4" w:rsidRDefault="00152BB4" w:rsidP="00152BB4">
      <w:pPr>
        <w:numPr>
          <w:ilvl w:val="1"/>
          <w:numId w:val="1"/>
        </w:numPr>
        <w:spacing w:after="0" w:line="240" w:lineRule="auto"/>
        <w:ind w:left="709" w:hanging="709"/>
        <w:jc w:val="both"/>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GB" w:eastAsia="fr-FR"/>
        </w:rPr>
        <w:t>The participant accepts the support specified in article 3 and undertakes to carry out the short-term mobility activity as described in Annex I (activities programme).</w:t>
      </w:r>
    </w:p>
    <w:p w:rsidR="00152BB4" w:rsidRPr="00152BB4" w:rsidRDefault="00152BB4" w:rsidP="00152BB4">
      <w:pPr>
        <w:spacing w:after="0" w:line="240" w:lineRule="auto"/>
        <w:ind w:left="709" w:hanging="709"/>
        <w:jc w:val="both"/>
        <w:rPr>
          <w:rFonts w:ascii="Calibri" w:eastAsia="MS Mincho" w:hAnsi="Calibri" w:cs="Calibri"/>
          <w:color w:val="002060"/>
          <w:sz w:val="18"/>
          <w:szCs w:val="18"/>
          <w:highlight w:val="cyan"/>
          <w:lang w:val="en-GB" w:eastAsia="fr-FR"/>
        </w:rPr>
      </w:pPr>
    </w:p>
    <w:p w:rsidR="00152BB4" w:rsidRPr="00152BB4" w:rsidRDefault="00152BB4" w:rsidP="00B96384">
      <w:pPr>
        <w:numPr>
          <w:ilvl w:val="2"/>
          <w:numId w:val="1"/>
        </w:numPr>
        <w:spacing w:after="0" w:line="240" w:lineRule="auto"/>
        <w:contextualSpacing/>
        <w:jc w:val="both"/>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Amendments to the agreement, including the start and end dates, shall be requested and agreed by both parties through a formal notification by letter or by electronic message.</w:t>
      </w:r>
    </w:p>
    <w:p w:rsidR="00152BB4" w:rsidRPr="00152BB4" w:rsidRDefault="00152BB4" w:rsidP="00152BB4">
      <w:pPr>
        <w:spacing w:after="0" w:line="240" w:lineRule="auto"/>
        <w:ind w:left="720"/>
        <w:contextualSpacing/>
        <w:rPr>
          <w:rFonts w:ascii="Calibri" w:eastAsia="MS Mincho" w:hAnsi="Calibri" w:cs="Calibri"/>
          <w:sz w:val="24"/>
          <w:szCs w:val="24"/>
          <w:lang w:val="en-GB" w:eastAsia="fr-FR"/>
        </w:rPr>
      </w:pPr>
    </w:p>
    <w:p w:rsidR="00152BB4" w:rsidRPr="00152BB4" w:rsidRDefault="00152BB4" w:rsidP="00B96384">
      <w:pPr>
        <w:numPr>
          <w:ilvl w:val="2"/>
          <w:numId w:val="1"/>
        </w:numPr>
        <w:spacing w:after="0" w:line="240" w:lineRule="auto"/>
        <w:contextualSpacing/>
        <w:jc w:val="both"/>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The participant commits to:</w:t>
      </w:r>
    </w:p>
    <w:p w:rsidR="00152BB4" w:rsidRPr="00152BB4" w:rsidRDefault="00152BB4" w:rsidP="00152BB4">
      <w:pPr>
        <w:numPr>
          <w:ilvl w:val="0"/>
          <w:numId w:val="2"/>
        </w:numPr>
        <w:spacing w:after="0" w:line="240" w:lineRule="auto"/>
        <w:contextualSpacing/>
        <w:jc w:val="both"/>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 xml:space="preserve">Enrol at his/her home University for the academic year during which he/she will complete the short-term mobility; </w:t>
      </w:r>
    </w:p>
    <w:p w:rsidR="00152BB4" w:rsidRPr="00152BB4" w:rsidRDefault="00152BB4" w:rsidP="00152BB4">
      <w:pPr>
        <w:numPr>
          <w:ilvl w:val="0"/>
          <w:numId w:val="2"/>
        </w:numPr>
        <w:spacing w:after="0" w:line="240" w:lineRule="auto"/>
        <w:contextualSpacing/>
        <w:jc w:val="both"/>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Carry out all activities included in the activities’ programme (as described by Annex I) and (in the case this mobility is rewarded by credits), sit any related examinations.</w:t>
      </w:r>
    </w:p>
    <w:p w:rsidR="00152BB4" w:rsidRPr="00152BB4" w:rsidRDefault="00152BB4" w:rsidP="00152BB4">
      <w:pPr>
        <w:spacing w:after="0" w:line="240" w:lineRule="auto"/>
        <w:ind w:left="567" w:hanging="567"/>
        <w:jc w:val="both"/>
        <w:rPr>
          <w:rFonts w:ascii="Calibri" w:eastAsia="MS Mincho" w:hAnsi="Calibri" w:cs="Calibri"/>
          <w:color w:val="002060"/>
          <w:sz w:val="24"/>
          <w:szCs w:val="24"/>
          <w:lang w:val="en-GB" w:eastAsia="fr-FR"/>
        </w:rPr>
      </w:pPr>
    </w:p>
    <w:p w:rsidR="00152BB4" w:rsidRPr="00152BB4" w:rsidRDefault="00152BB4" w:rsidP="00152BB4">
      <w:pPr>
        <w:pBdr>
          <w:bottom w:val="single" w:sz="4" w:space="1" w:color="auto"/>
        </w:pBdr>
        <w:spacing w:after="0" w:line="240" w:lineRule="auto"/>
        <w:ind w:left="1276" w:hanging="1276"/>
        <w:jc w:val="both"/>
        <w:rPr>
          <w:rFonts w:ascii="Calibri" w:eastAsia="MS Mincho" w:hAnsi="Calibri" w:cs="Calibri"/>
          <w:b/>
          <w:sz w:val="24"/>
          <w:szCs w:val="24"/>
          <w:lang w:val="en-GB" w:eastAsia="fr-FR"/>
        </w:rPr>
      </w:pPr>
      <w:r w:rsidRPr="00152BB4">
        <w:rPr>
          <w:rFonts w:ascii="Calibri" w:eastAsia="MS Mincho" w:hAnsi="Calibri" w:cs="Calibri"/>
          <w:b/>
          <w:sz w:val="24"/>
          <w:szCs w:val="24"/>
          <w:lang w:val="en-GB" w:eastAsia="fr-FR"/>
        </w:rPr>
        <w:t xml:space="preserve">ARTICLE 2 – </w:t>
      </w:r>
      <w:r w:rsidRPr="00152BB4">
        <w:rPr>
          <w:rFonts w:ascii="Calibri" w:eastAsia="MS Mincho" w:hAnsi="Calibri" w:cs="Calibri"/>
          <w:b/>
          <w:color w:val="000000"/>
          <w:sz w:val="24"/>
          <w:szCs w:val="24"/>
          <w:lang w:val="en-GB" w:eastAsia="fr-FR"/>
        </w:rPr>
        <w:t xml:space="preserve">ENTRY INTO FORCE AND DURATION OF MOBILITY </w:t>
      </w:r>
    </w:p>
    <w:p w:rsidR="00152BB4" w:rsidRPr="00152BB4" w:rsidRDefault="00152BB4" w:rsidP="00152BB4">
      <w:pPr>
        <w:spacing w:after="0" w:line="240" w:lineRule="auto"/>
        <w:ind w:left="709" w:hanging="709"/>
        <w:jc w:val="both"/>
        <w:rPr>
          <w:rFonts w:ascii="Calibri" w:eastAsia="MS Mincho" w:hAnsi="Calibri" w:cs="Calibri"/>
          <w:color w:val="FF0000"/>
          <w:sz w:val="18"/>
          <w:szCs w:val="18"/>
          <w:lang w:val="en-US" w:eastAsia="fr-FR"/>
        </w:rPr>
      </w:pPr>
      <w:r w:rsidRPr="00152BB4">
        <w:rPr>
          <w:rFonts w:ascii="Calibri" w:eastAsia="MS Mincho" w:hAnsi="Calibri" w:cs="Calibri"/>
          <w:sz w:val="18"/>
          <w:szCs w:val="18"/>
          <w:lang w:val="en-US" w:eastAsia="fr-FR"/>
        </w:rPr>
        <w:t>2.1</w:t>
      </w:r>
      <w:r w:rsidRPr="00152BB4">
        <w:rPr>
          <w:rFonts w:ascii="Calibri" w:eastAsia="MS Mincho" w:hAnsi="Calibri" w:cs="Calibri"/>
          <w:color w:val="002060"/>
          <w:sz w:val="18"/>
          <w:szCs w:val="18"/>
          <w:lang w:val="en-US" w:eastAsia="fr-FR"/>
        </w:rPr>
        <w:tab/>
      </w:r>
      <w:r w:rsidRPr="00152BB4">
        <w:rPr>
          <w:rFonts w:ascii="Calibri" w:eastAsia="MS Mincho" w:hAnsi="Calibri" w:cs="Calibri"/>
          <w:color w:val="000000"/>
          <w:sz w:val="18"/>
          <w:szCs w:val="18"/>
          <w:lang w:val="en-GB" w:eastAsia="fr-FR"/>
        </w:rPr>
        <w:t>The agreement shall enter into force on the date when the last of the two parties signs.</w:t>
      </w:r>
    </w:p>
    <w:p w:rsidR="00152BB4" w:rsidRPr="00152BB4" w:rsidRDefault="00152BB4" w:rsidP="00152BB4">
      <w:pPr>
        <w:spacing w:after="0" w:line="240" w:lineRule="auto"/>
        <w:ind w:left="709" w:hanging="709"/>
        <w:jc w:val="both"/>
        <w:rPr>
          <w:rFonts w:ascii="Calibri" w:eastAsia="MS Mincho" w:hAnsi="Calibri" w:cs="Calibri"/>
          <w:color w:val="002060"/>
          <w:sz w:val="18"/>
          <w:szCs w:val="18"/>
          <w:lang w:val="en-GB" w:eastAsia="fr-FR"/>
        </w:rPr>
      </w:pPr>
    </w:p>
    <w:p w:rsidR="00152BB4" w:rsidRPr="00152BB4" w:rsidRDefault="00152BB4" w:rsidP="00152BB4">
      <w:pPr>
        <w:spacing w:after="0" w:line="240" w:lineRule="auto"/>
        <w:ind w:left="709" w:hanging="709"/>
        <w:jc w:val="both"/>
        <w:rPr>
          <w:rFonts w:ascii="Calibri" w:eastAsia="MS Mincho" w:hAnsi="Calibri" w:cs="Calibri"/>
          <w:color w:val="000000"/>
          <w:sz w:val="18"/>
          <w:szCs w:val="18"/>
          <w:lang w:val="en-GB" w:eastAsia="fr-FR"/>
        </w:rPr>
      </w:pPr>
      <w:r w:rsidRPr="00152BB4">
        <w:rPr>
          <w:rFonts w:ascii="Calibri" w:eastAsia="MS Mincho" w:hAnsi="Calibri" w:cs="Calibri"/>
          <w:sz w:val="18"/>
          <w:szCs w:val="18"/>
          <w:lang w:val="en-US" w:eastAsia="fr-FR"/>
        </w:rPr>
        <w:t>2.2</w:t>
      </w:r>
      <w:r w:rsidRPr="00152BB4">
        <w:rPr>
          <w:rFonts w:ascii="Calibri" w:eastAsia="MS Mincho" w:hAnsi="Calibri" w:cs="Calibri"/>
          <w:color w:val="002060"/>
          <w:sz w:val="18"/>
          <w:szCs w:val="18"/>
          <w:lang w:val="en-US" w:eastAsia="fr-FR"/>
        </w:rPr>
        <w:tab/>
      </w:r>
      <w:r w:rsidRPr="00152BB4">
        <w:rPr>
          <w:rFonts w:ascii="Calibri" w:eastAsia="MS Mincho" w:hAnsi="Calibri" w:cs="Calibri"/>
          <w:color w:val="000000"/>
          <w:sz w:val="18"/>
          <w:szCs w:val="18"/>
          <w:lang w:val="en-GB" w:eastAsia="fr-FR"/>
        </w:rPr>
        <w:t>The mobility period shall start on [</w:t>
      </w:r>
      <w:r w:rsidRPr="00152BB4">
        <w:rPr>
          <w:rFonts w:ascii="Calibri" w:eastAsia="MS Mincho" w:hAnsi="Calibri" w:cs="Calibri"/>
          <w:i/>
          <w:color w:val="000000"/>
          <w:sz w:val="18"/>
          <w:szCs w:val="18"/>
          <w:lang w:val="en-GB" w:eastAsia="fr-FR"/>
        </w:rPr>
        <w:t>date</w:t>
      </w:r>
      <w:r w:rsidRPr="00152BB4">
        <w:rPr>
          <w:rFonts w:ascii="Calibri" w:eastAsia="MS Mincho" w:hAnsi="Calibri" w:cs="Calibri"/>
          <w:color w:val="000000"/>
          <w:sz w:val="18"/>
          <w:szCs w:val="18"/>
          <w:lang w:val="en-GB" w:eastAsia="fr-FR"/>
        </w:rPr>
        <w:t>]                                and end on [</w:t>
      </w:r>
      <w:r w:rsidRPr="00152BB4">
        <w:rPr>
          <w:rFonts w:ascii="Calibri" w:eastAsia="MS Mincho" w:hAnsi="Calibri" w:cs="Calibri"/>
          <w:i/>
          <w:color w:val="000000"/>
          <w:sz w:val="18"/>
          <w:szCs w:val="18"/>
          <w:lang w:val="en-GB" w:eastAsia="fr-FR"/>
        </w:rPr>
        <w:t>date</w:t>
      </w:r>
      <w:r w:rsidRPr="00152BB4">
        <w:rPr>
          <w:rFonts w:ascii="Calibri" w:eastAsia="MS Mincho" w:hAnsi="Calibri" w:cs="Calibri"/>
          <w:color w:val="000000"/>
          <w:sz w:val="18"/>
          <w:szCs w:val="18"/>
          <w:lang w:val="en-GB" w:eastAsia="fr-FR"/>
        </w:rPr>
        <w:t xml:space="preserve">]                              as established in Annex I (activities programme). The start date of the mobility period shall be the first day that the participant needs to be present at the receiving organisation. </w:t>
      </w:r>
    </w:p>
    <w:p w:rsidR="00152BB4" w:rsidRPr="00152BB4" w:rsidRDefault="00152BB4" w:rsidP="00152BB4">
      <w:pPr>
        <w:spacing w:after="0" w:line="240" w:lineRule="auto"/>
        <w:ind w:left="709" w:hanging="1"/>
        <w:jc w:val="both"/>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GB" w:eastAsia="fr-FR"/>
        </w:rPr>
        <w:t xml:space="preserve">The end date of the period abroad shall be the last day the participant needs to be present at the receiving organisation. </w:t>
      </w:r>
    </w:p>
    <w:p w:rsidR="00152BB4" w:rsidRPr="00152BB4" w:rsidRDefault="00152BB4" w:rsidP="00152BB4">
      <w:pPr>
        <w:spacing w:after="0" w:line="240" w:lineRule="auto"/>
        <w:ind w:left="708"/>
        <w:jc w:val="both"/>
        <w:rPr>
          <w:rFonts w:ascii="Calibri" w:eastAsia="MS Mincho" w:hAnsi="Calibri" w:cs="Calibri"/>
          <w:sz w:val="18"/>
          <w:szCs w:val="18"/>
          <w:lang w:val="en-GB" w:eastAsia="fr-FR"/>
        </w:rPr>
      </w:pPr>
      <w:r w:rsidRPr="00152BB4">
        <w:rPr>
          <w:rFonts w:ascii="Calibri" w:eastAsia="MS Mincho" w:hAnsi="Calibri" w:cs="Calibri"/>
          <w:sz w:val="18"/>
          <w:szCs w:val="18"/>
          <w:lang w:val="en-GB" w:eastAsia="fr-FR"/>
        </w:rPr>
        <w:t>One day for travel before the first day of the activity abroad and one day for travel following the last day of the activity abroad shall be added to the duration of the mobility period and included in the calculation for individual support,</w:t>
      </w:r>
      <w:r w:rsidRPr="00152BB4">
        <w:rPr>
          <w:rFonts w:ascii="Calibri" w:eastAsia="MS Mincho" w:hAnsi="Calibri" w:cs="Calibri"/>
          <w:color w:val="000000"/>
          <w:sz w:val="18"/>
          <w:szCs w:val="18"/>
          <w:lang w:val="en-GB" w:eastAsia="fr-FR"/>
        </w:rPr>
        <w:t xml:space="preserve"> if needed.</w:t>
      </w:r>
    </w:p>
    <w:p w:rsidR="00152BB4" w:rsidRPr="00152BB4" w:rsidRDefault="00152BB4" w:rsidP="00152BB4">
      <w:pPr>
        <w:spacing w:after="0" w:line="240" w:lineRule="auto"/>
        <w:ind w:left="709" w:hanging="1"/>
        <w:jc w:val="both"/>
        <w:rPr>
          <w:rFonts w:ascii="Calibri" w:eastAsia="MS Mincho" w:hAnsi="Calibri" w:cs="Calibri"/>
          <w:color w:val="000000"/>
          <w:sz w:val="18"/>
          <w:szCs w:val="18"/>
          <w:lang w:val="en-GB" w:eastAsia="fr-FR"/>
        </w:rPr>
      </w:pPr>
    </w:p>
    <w:p w:rsidR="00152BB4" w:rsidRPr="00152BB4" w:rsidRDefault="00152BB4" w:rsidP="00152BB4">
      <w:pPr>
        <w:spacing w:after="0" w:line="240" w:lineRule="auto"/>
        <w:ind w:left="709" w:hanging="709"/>
        <w:jc w:val="both"/>
        <w:rPr>
          <w:rFonts w:ascii="Calibri" w:eastAsia="MS Mincho" w:hAnsi="Calibri" w:cs="Calibri"/>
          <w:color w:val="000000"/>
          <w:sz w:val="18"/>
          <w:szCs w:val="18"/>
          <w:lang w:val="en-GB" w:eastAsia="fr-FR"/>
        </w:rPr>
      </w:pPr>
      <w:r w:rsidRPr="00152BB4">
        <w:rPr>
          <w:rFonts w:ascii="Calibri" w:eastAsia="MS Mincho" w:hAnsi="Calibri" w:cs="Calibri"/>
          <w:sz w:val="18"/>
          <w:szCs w:val="18"/>
          <w:lang w:val="en-US" w:eastAsia="fr-FR"/>
        </w:rPr>
        <w:t>2.3</w:t>
      </w:r>
      <w:r w:rsidRPr="00152BB4">
        <w:rPr>
          <w:rFonts w:ascii="Calibri" w:eastAsia="MS Mincho" w:hAnsi="Calibri" w:cs="Calibri"/>
          <w:color w:val="002060"/>
          <w:sz w:val="18"/>
          <w:szCs w:val="18"/>
          <w:lang w:val="en-US" w:eastAsia="fr-FR"/>
        </w:rPr>
        <w:tab/>
      </w:r>
      <w:r w:rsidRPr="00152BB4">
        <w:rPr>
          <w:rFonts w:ascii="Calibri" w:eastAsia="MS Mincho" w:hAnsi="Calibri" w:cs="Calibri"/>
          <w:color w:val="000000"/>
          <w:sz w:val="18"/>
          <w:szCs w:val="18"/>
          <w:lang w:val="en-GB" w:eastAsia="fr-FR"/>
        </w:rPr>
        <w:t xml:space="preserve">The participant shall receive a financial support from CIVIS </w:t>
      </w:r>
      <w:r w:rsidRPr="00152BB4">
        <w:rPr>
          <w:rFonts w:ascii="Calibri" w:eastAsia="MS Mincho" w:hAnsi="Calibri" w:cs="Calibri"/>
          <w:b/>
          <w:color w:val="000000"/>
          <w:sz w:val="18"/>
          <w:szCs w:val="18"/>
          <w:lang w:val="en-GB" w:eastAsia="fr-FR"/>
        </w:rPr>
        <w:t xml:space="preserve">for </w:t>
      </w:r>
      <w:proofErr w:type="gramStart"/>
      <w:r w:rsidRPr="00152BB4">
        <w:rPr>
          <w:rFonts w:ascii="Calibri" w:eastAsia="MS Mincho" w:hAnsi="Calibri" w:cs="Calibri"/>
          <w:b/>
          <w:color w:val="000000"/>
          <w:sz w:val="18"/>
          <w:szCs w:val="18"/>
          <w:lang w:val="en-GB" w:eastAsia="fr-FR"/>
        </w:rPr>
        <w:t>[..</w:t>
      </w:r>
      <w:proofErr w:type="gramEnd"/>
      <w:r w:rsidRPr="00152BB4">
        <w:rPr>
          <w:rFonts w:ascii="Calibri" w:eastAsia="MS Mincho" w:hAnsi="Calibri" w:cs="Calibri"/>
          <w:b/>
          <w:color w:val="000000"/>
          <w:sz w:val="18"/>
          <w:szCs w:val="18"/>
          <w:lang w:val="en-GB" w:eastAsia="fr-FR"/>
        </w:rPr>
        <w:t>…] days</w:t>
      </w:r>
      <w:r w:rsidRPr="00152BB4">
        <w:rPr>
          <w:rFonts w:ascii="Calibri" w:eastAsia="MS Mincho" w:hAnsi="Calibri" w:cs="Calibri"/>
          <w:color w:val="000000"/>
          <w:sz w:val="18"/>
          <w:szCs w:val="18"/>
          <w:lang w:val="en-GB" w:eastAsia="fr-FR"/>
        </w:rPr>
        <w:t>, travel days included.</w:t>
      </w:r>
    </w:p>
    <w:p w:rsidR="00152BB4" w:rsidRPr="00152BB4" w:rsidRDefault="00152BB4" w:rsidP="00152BB4">
      <w:pPr>
        <w:spacing w:after="0" w:line="240" w:lineRule="auto"/>
        <w:ind w:left="709" w:hanging="709"/>
        <w:jc w:val="both"/>
        <w:rPr>
          <w:rFonts w:ascii="Calibri" w:eastAsia="MS Mincho" w:hAnsi="Calibri" w:cs="Calibri"/>
          <w:color w:val="000000"/>
          <w:sz w:val="18"/>
          <w:szCs w:val="18"/>
          <w:lang w:val="en-GB" w:eastAsia="fr-FR"/>
        </w:rPr>
      </w:pPr>
    </w:p>
    <w:p w:rsidR="00152BB4" w:rsidRPr="00152BB4" w:rsidRDefault="00152BB4" w:rsidP="00152BB4">
      <w:pPr>
        <w:spacing w:after="0" w:line="240" w:lineRule="auto"/>
        <w:ind w:left="705" w:hanging="705"/>
        <w:jc w:val="both"/>
        <w:rPr>
          <w:rFonts w:ascii="Calibri" w:eastAsia="MS Mincho" w:hAnsi="Calibri" w:cs="Calibri"/>
          <w:color w:val="000000"/>
          <w:sz w:val="18"/>
          <w:szCs w:val="18"/>
          <w:lang w:val="en-US" w:eastAsia="fr-FR"/>
        </w:rPr>
      </w:pPr>
      <w:r w:rsidRPr="00152BB4">
        <w:rPr>
          <w:rFonts w:ascii="Calibri" w:eastAsia="MS Mincho" w:hAnsi="Calibri" w:cs="Calibri"/>
          <w:sz w:val="18"/>
          <w:szCs w:val="18"/>
          <w:lang w:val="en-US" w:eastAsia="fr-FR"/>
        </w:rPr>
        <w:t>2.4</w:t>
      </w:r>
      <w:r w:rsidRPr="00152BB4">
        <w:rPr>
          <w:rFonts w:ascii="Calibri" w:eastAsia="MS Mincho" w:hAnsi="Calibri" w:cs="Calibri"/>
          <w:sz w:val="18"/>
          <w:szCs w:val="18"/>
          <w:lang w:val="en-US" w:eastAsia="fr-FR"/>
        </w:rPr>
        <w:tab/>
      </w:r>
      <w:r w:rsidRPr="00152BB4">
        <w:rPr>
          <w:rFonts w:ascii="Calibri" w:eastAsia="MS Mincho" w:hAnsi="Calibri" w:cs="Calibri"/>
          <w:color w:val="000000"/>
          <w:sz w:val="18"/>
          <w:szCs w:val="18"/>
          <w:lang w:val="en-US" w:eastAsia="fr-FR"/>
        </w:rPr>
        <w:t xml:space="preserve">The Certificate of Attendance shall provide the effective start and end dates of the mobility period. The participant accepts the   financial support and commits to provide the International </w:t>
      </w:r>
      <w:proofErr w:type="gramStart"/>
      <w:r w:rsidRPr="00152BB4">
        <w:rPr>
          <w:rFonts w:ascii="Calibri" w:eastAsia="MS Mincho" w:hAnsi="Calibri" w:cs="Calibri"/>
          <w:color w:val="000000"/>
          <w:sz w:val="18"/>
          <w:szCs w:val="18"/>
          <w:lang w:val="en-US" w:eastAsia="fr-FR"/>
        </w:rPr>
        <w:t>Office</w:t>
      </w:r>
      <w:r w:rsidR="00690EF8">
        <w:rPr>
          <w:rFonts w:ascii="Calibri" w:eastAsia="MS Mincho" w:hAnsi="Calibri" w:cs="Calibri"/>
          <w:color w:val="000000"/>
          <w:sz w:val="18"/>
          <w:szCs w:val="18"/>
          <w:lang w:val="en-US" w:eastAsia="fr-FR"/>
        </w:rPr>
        <w:t xml:space="preserve"> </w:t>
      </w:r>
      <w:r w:rsidRPr="00152BB4">
        <w:rPr>
          <w:rFonts w:ascii="Calibri" w:eastAsia="MS Mincho" w:hAnsi="Calibri" w:cs="Calibri"/>
          <w:color w:val="000000"/>
          <w:sz w:val="18"/>
          <w:szCs w:val="18"/>
          <w:lang w:val="en-US" w:eastAsia="fr-FR"/>
        </w:rPr>
        <w:t xml:space="preserve"> with</w:t>
      </w:r>
      <w:proofErr w:type="gramEnd"/>
      <w:r w:rsidRPr="00152BB4">
        <w:rPr>
          <w:rFonts w:ascii="Calibri" w:eastAsia="MS Mincho" w:hAnsi="Calibri" w:cs="Calibri"/>
          <w:color w:val="000000"/>
          <w:sz w:val="18"/>
          <w:szCs w:val="18"/>
          <w:lang w:val="en-US" w:eastAsia="fr-FR"/>
        </w:rPr>
        <w:t xml:space="preserve"> proof of the actual start and end dates of his/her mobility period no more than 10 days after the end of their stay. </w:t>
      </w:r>
    </w:p>
    <w:p w:rsidR="00152BB4" w:rsidRPr="00152BB4" w:rsidRDefault="00152BB4" w:rsidP="00152BB4">
      <w:pPr>
        <w:spacing w:after="0" w:line="240" w:lineRule="auto"/>
        <w:jc w:val="both"/>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 xml:space="preserve"> </w:t>
      </w:r>
    </w:p>
    <w:p w:rsidR="00152BB4" w:rsidRPr="00152BB4" w:rsidRDefault="00152BB4" w:rsidP="00152BB4">
      <w:pPr>
        <w:pBdr>
          <w:bottom w:val="single" w:sz="4" w:space="1" w:color="auto"/>
        </w:pBdr>
        <w:spacing w:after="0" w:line="240" w:lineRule="auto"/>
        <w:rPr>
          <w:rFonts w:ascii="Calibri" w:eastAsia="MS Mincho" w:hAnsi="Calibri" w:cs="Calibri"/>
          <w:b/>
          <w:sz w:val="24"/>
          <w:szCs w:val="24"/>
          <w:lang w:val="en-US" w:eastAsia="fr-FR"/>
        </w:rPr>
      </w:pPr>
      <w:r w:rsidRPr="00152BB4">
        <w:rPr>
          <w:rFonts w:ascii="Calibri" w:eastAsia="MS Mincho" w:hAnsi="Calibri" w:cs="Calibri"/>
          <w:b/>
          <w:sz w:val="24"/>
          <w:szCs w:val="24"/>
          <w:lang w:val="en-US" w:eastAsia="fr-FR"/>
        </w:rPr>
        <w:t xml:space="preserve">ARTICLE 3 – </w:t>
      </w:r>
      <w:r w:rsidRPr="00152BB4">
        <w:rPr>
          <w:rFonts w:ascii="Calibri" w:eastAsia="MS Mincho" w:hAnsi="Calibri" w:cs="Calibri"/>
          <w:b/>
          <w:color w:val="000000"/>
          <w:sz w:val="24"/>
          <w:szCs w:val="24"/>
          <w:lang w:val="en-US" w:eastAsia="fr-FR"/>
        </w:rPr>
        <w:t xml:space="preserve">FINANCIAL SUPPORT </w:t>
      </w:r>
    </w:p>
    <w:p w:rsidR="00152BB4" w:rsidRPr="00152BB4" w:rsidRDefault="00152BB4" w:rsidP="00152BB4">
      <w:pPr>
        <w:spacing w:after="0" w:line="240" w:lineRule="auto"/>
        <w:ind w:left="709" w:hanging="709"/>
        <w:jc w:val="both"/>
        <w:rPr>
          <w:rFonts w:ascii="Calibri" w:eastAsia="MS Mincho" w:hAnsi="Calibri" w:cs="Calibri"/>
          <w:color w:val="000000"/>
          <w:sz w:val="18"/>
          <w:szCs w:val="18"/>
          <w:u w:val="single"/>
          <w:lang w:val="en-US" w:eastAsia="fr-FR"/>
        </w:rPr>
      </w:pPr>
      <w:r w:rsidRPr="00152BB4">
        <w:rPr>
          <w:rFonts w:ascii="Calibri" w:eastAsia="MS Mincho" w:hAnsi="Calibri" w:cs="Calibri"/>
          <w:sz w:val="18"/>
          <w:szCs w:val="18"/>
          <w:lang w:val="en-US" w:eastAsia="fr-FR"/>
        </w:rPr>
        <w:t>3.1</w:t>
      </w:r>
      <w:r w:rsidRPr="00152BB4">
        <w:rPr>
          <w:rFonts w:ascii="Calibri" w:eastAsia="MS Mincho" w:hAnsi="Calibri" w:cs="Calibri"/>
          <w:sz w:val="18"/>
          <w:szCs w:val="18"/>
          <w:lang w:val="en-US" w:eastAsia="fr-FR"/>
        </w:rPr>
        <w:tab/>
      </w:r>
      <w:r w:rsidRPr="00152BB4">
        <w:rPr>
          <w:rFonts w:ascii="Calibri" w:eastAsia="MS Mincho" w:hAnsi="Calibri" w:cs="Calibri"/>
          <w:color w:val="000000"/>
          <w:sz w:val="18"/>
          <w:szCs w:val="18"/>
          <w:lang w:val="en-GB" w:eastAsia="fr-FR"/>
        </w:rPr>
        <w:t xml:space="preserve">The participant shall receive EUR [_______________] corresponding to individual support and [_______________] EUR corresponding to travel. </w:t>
      </w:r>
    </w:p>
    <w:p w:rsidR="00152BB4" w:rsidRPr="00152BB4" w:rsidRDefault="00152BB4" w:rsidP="00152BB4">
      <w:pPr>
        <w:spacing w:after="0" w:line="240" w:lineRule="auto"/>
        <w:ind w:left="709" w:hanging="709"/>
        <w:jc w:val="both"/>
        <w:rPr>
          <w:rFonts w:ascii="Calibri" w:eastAsia="MS Mincho" w:hAnsi="Calibri" w:cs="Calibri"/>
          <w:sz w:val="18"/>
          <w:szCs w:val="18"/>
          <w:lang w:val="en-GB" w:eastAsia="fr-FR"/>
        </w:rPr>
      </w:pPr>
      <w:r w:rsidRPr="00152BB4">
        <w:rPr>
          <w:rFonts w:ascii="Calibri" w:eastAsia="MS Mincho" w:hAnsi="Calibri" w:cs="Calibri"/>
          <w:sz w:val="18"/>
          <w:szCs w:val="18"/>
          <w:lang w:val="en-US" w:eastAsia="fr-FR"/>
        </w:rPr>
        <w:tab/>
      </w:r>
      <w:r w:rsidRPr="00152BB4">
        <w:rPr>
          <w:rFonts w:ascii="Calibri" w:eastAsia="MS Mincho" w:hAnsi="Calibri" w:cs="Calibri"/>
          <w:sz w:val="18"/>
          <w:szCs w:val="18"/>
          <w:lang w:val="en-GB" w:eastAsia="fr-FR"/>
        </w:rPr>
        <w:t>The amount of individual support is EUR [_______________] per day.</w:t>
      </w:r>
    </w:p>
    <w:p w:rsidR="00152BB4" w:rsidRPr="00152BB4" w:rsidRDefault="00152BB4" w:rsidP="00152BB4">
      <w:pPr>
        <w:spacing w:after="0" w:line="240" w:lineRule="auto"/>
        <w:ind w:left="709" w:hanging="709"/>
        <w:jc w:val="both"/>
        <w:rPr>
          <w:rFonts w:ascii="Calibri" w:eastAsia="MS Mincho" w:hAnsi="Calibri" w:cs="Calibri"/>
          <w:sz w:val="18"/>
          <w:szCs w:val="18"/>
          <w:lang w:val="en-US" w:eastAsia="fr-FR"/>
        </w:rPr>
      </w:pPr>
      <w:r w:rsidRPr="00152BB4">
        <w:rPr>
          <w:rFonts w:ascii="Calibri" w:eastAsia="MS Mincho" w:hAnsi="Calibri" w:cs="Calibri"/>
          <w:sz w:val="18"/>
          <w:szCs w:val="18"/>
          <w:lang w:val="en-GB" w:eastAsia="fr-FR"/>
        </w:rPr>
        <w:tab/>
      </w:r>
      <w:r w:rsidRPr="00152BB4">
        <w:rPr>
          <w:rFonts w:ascii="Calibri" w:eastAsia="MS Mincho" w:hAnsi="Calibri" w:cs="Calibri"/>
          <w:sz w:val="18"/>
          <w:szCs w:val="18"/>
          <w:lang w:val="en-US" w:eastAsia="fr-FR"/>
        </w:rPr>
        <w:t xml:space="preserve">The amount of the grant to cover travel costs calculated is based on kilometric distance between the place of origin of the Participant and the venue of the activity. The online calculation tool must be used to calculate the distance, available on the Commission's website at </w:t>
      </w:r>
      <w:hyperlink r:id="rId7" w:history="1">
        <w:r w:rsidRPr="00152BB4">
          <w:rPr>
            <w:rFonts w:ascii="Calibri" w:eastAsia="MS Mincho" w:hAnsi="Calibri" w:cs="Calibri"/>
            <w:color w:val="0000FF"/>
            <w:sz w:val="18"/>
            <w:szCs w:val="18"/>
            <w:u w:val="single"/>
            <w:lang w:val="en-US" w:eastAsia="fr-FR"/>
          </w:rPr>
          <w:t>http://ec.europa.eu/programmes/erasmus-plus/tools/distance_en.htm</w:t>
        </w:r>
      </w:hyperlink>
      <w:r w:rsidRPr="00152BB4">
        <w:rPr>
          <w:rFonts w:ascii="Calibri" w:eastAsia="MS Mincho" w:hAnsi="Calibri" w:cs="Calibri"/>
          <w:sz w:val="18"/>
          <w:szCs w:val="18"/>
          <w:lang w:val="en-US" w:eastAsia="fr-FR"/>
        </w:rPr>
        <w:t>.</w:t>
      </w:r>
    </w:p>
    <w:p w:rsidR="00152BB4" w:rsidRPr="00152BB4" w:rsidRDefault="00152BB4" w:rsidP="00152BB4">
      <w:pPr>
        <w:spacing w:after="0" w:line="240" w:lineRule="auto"/>
        <w:ind w:left="708"/>
        <w:jc w:val="both"/>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The boarding pass and tickets are the supporting documents of the participant’s mobility between the Sending Institution and the Host Organization which indicate the participant’s place of departure and arrival.</w:t>
      </w:r>
    </w:p>
    <w:p w:rsidR="00152BB4" w:rsidRPr="00152BB4" w:rsidRDefault="00152BB4" w:rsidP="00152BB4">
      <w:pPr>
        <w:spacing w:after="0" w:line="240" w:lineRule="auto"/>
        <w:ind w:left="709" w:hanging="709"/>
        <w:jc w:val="both"/>
        <w:rPr>
          <w:rFonts w:ascii="Calibri" w:eastAsia="MS Mincho" w:hAnsi="Calibri" w:cs="Calibri"/>
          <w:sz w:val="18"/>
          <w:szCs w:val="18"/>
          <w:lang w:val="en-US" w:eastAsia="fr-FR"/>
        </w:rPr>
      </w:pPr>
    </w:p>
    <w:p w:rsidR="00152BB4" w:rsidRPr="00152BB4" w:rsidRDefault="00152BB4" w:rsidP="00152BB4">
      <w:pPr>
        <w:spacing w:after="0" w:line="240" w:lineRule="auto"/>
        <w:ind w:left="709" w:hanging="709"/>
        <w:jc w:val="both"/>
        <w:rPr>
          <w:rFonts w:ascii="Calibri" w:eastAsia="MS Mincho" w:hAnsi="Calibri" w:cs="Calibri"/>
          <w:sz w:val="18"/>
          <w:szCs w:val="18"/>
          <w:lang w:val="en-GB" w:eastAsia="fr-FR"/>
        </w:rPr>
      </w:pPr>
      <w:r w:rsidRPr="00152BB4">
        <w:rPr>
          <w:rFonts w:ascii="Calibri" w:eastAsia="MS Mincho" w:hAnsi="Calibri" w:cs="Calibri"/>
          <w:sz w:val="18"/>
          <w:szCs w:val="18"/>
          <w:lang w:val="en-US" w:eastAsia="fr-FR"/>
        </w:rPr>
        <w:t xml:space="preserve">3.2 </w:t>
      </w:r>
      <w:r w:rsidRPr="00152BB4">
        <w:rPr>
          <w:rFonts w:ascii="Calibri" w:eastAsia="MS Mincho" w:hAnsi="Calibri" w:cs="Calibri"/>
          <w:sz w:val="18"/>
          <w:szCs w:val="18"/>
          <w:lang w:val="en-US" w:eastAsia="fr-FR"/>
        </w:rPr>
        <w:tab/>
      </w:r>
      <w:r w:rsidRPr="00152BB4">
        <w:rPr>
          <w:rFonts w:ascii="Calibri" w:eastAsia="MS Mincho" w:hAnsi="Calibri" w:cs="Calibri"/>
          <w:sz w:val="18"/>
          <w:szCs w:val="18"/>
          <w:lang w:val="en-GB" w:eastAsia="fr-FR"/>
        </w:rPr>
        <w:t>The reimbursement of costs incurred in connection with special needs</w:t>
      </w:r>
      <w:r w:rsidR="00351CBF">
        <w:rPr>
          <w:rFonts w:ascii="Calibri" w:eastAsia="MS Mincho" w:hAnsi="Calibri" w:cs="Calibri"/>
          <w:sz w:val="18"/>
          <w:szCs w:val="18"/>
          <w:lang w:val="en-GB" w:eastAsia="fr-FR"/>
        </w:rPr>
        <w:t>,</w:t>
      </w:r>
      <w:r w:rsidRPr="00152BB4">
        <w:rPr>
          <w:rFonts w:ascii="Calibri" w:eastAsia="MS Mincho" w:hAnsi="Calibri" w:cs="Calibri"/>
          <w:sz w:val="18"/>
          <w:szCs w:val="18"/>
          <w:lang w:val="en-GB" w:eastAsia="fr-FR"/>
        </w:rPr>
        <w:t xml:space="preserve"> when applicable, shall be based on the supporting documents provided by the participant.</w:t>
      </w:r>
    </w:p>
    <w:p w:rsidR="00152BB4" w:rsidRPr="00152BB4" w:rsidRDefault="00152BB4" w:rsidP="00152BB4">
      <w:pPr>
        <w:spacing w:after="0" w:line="240" w:lineRule="auto"/>
        <w:ind w:left="709" w:hanging="709"/>
        <w:jc w:val="both"/>
        <w:rPr>
          <w:rFonts w:ascii="Calibri" w:eastAsia="MS Mincho" w:hAnsi="Calibri" w:cs="Calibri"/>
          <w:color w:val="002060"/>
          <w:sz w:val="24"/>
          <w:szCs w:val="24"/>
          <w:lang w:val="en-GB" w:eastAsia="fr-FR"/>
        </w:rPr>
      </w:pPr>
    </w:p>
    <w:p w:rsidR="00152BB4" w:rsidRPr="00152BB4" w:rsidRDefault="00152BB4" w:rsidP="00152BB4">
      <w:pPr>
        <w:spacing w:after="0" w:line="240" w:lineRule="auto"/>
        <w:ind w:left="709" w:hanging="709"/>
        <w:jc w:val="both"/>
        <w:rPr>
          <w:rFonts w:ascii="Calibri" w:eastAsia="MS Mincho" w:hAnsi="Calibri" w:cs="Calibri"/>
          <w:color w:val="000000"/>
          <w:sz w:val="18"/>
          <w:szCs w:val="18"/>
          <w:lang w:val="en-US" w:eastAsia="fr-FR"/>
        </w:rPr>
      </w:pPr>
      <w:r w:rsidRPr="00152BB4">
        <w:rPr>
          <w:rFonts w:ascii="Calibri" w:eastAsia="MS Mincho" w:hAnsi="Calibri" w:cs="Calibri"/>
          <w:sz w:val="18"/>
          <w:szCs w:val="18"/>
          <w:lang w:val="en-US" w:eastAsia="fr-FR"/>
        </w:rPr>
        <w:t>3.3</w:t>
      </w:r>
      <w:r w:rsidRPr="00152BB4">
        <w:rPr>
          <w:rFonts w:ascii="Calibri" w:eastAsia="MS Mincho" w:hAnsi="Calibri" w:cs="Calibri"/>
          <w:sz w:val="18"/>
          <w:szCs w:val="18"/>
          <w:lang w:val="en-US" w:eastAsia="fr-FR"/>
        </w:rPr>
        <w:tab/>
      </w:r>
      <w:r w:rsidRPr="00152BB4">
        <w:rPr>
          <w:rFonts w:ascii="Calibri" w:eastAsia="MS Mincho" w:hAnsi="Calibri" w:cs="Calibri"/>
          <w:color w:val="000000"/>
          <w:sz w:val="18"/>
          <w:szCs w:val="18"/>
          <w:lang w:val="en-GB" w:eastAsia="fr-FR"/>
        </w:rPr>
        <w:t>The financial support may not be used to cover similar costs already funded by EU funds.</w:t>
      </w:r>
    </w:p>
    <w:p w:rsidR="00152BB4" w:rsidRPr="00152BB4" w:rsidRDefault="00152BB4" w:rsidP="00152BB4">
      <w:pPr>
        <w:spacing w:after="0" w:line="240" w:lineRule="auto"/>
        <w:ind w:left="567" w:hanging="567"/>
        <w:jc w:val="both"/>
        <w:rPr>
          <w:rFonts w:ascii="Calibri" w:eastAsia="MS Mincho" w:hAnsi="Calibri" w:cs="Calibri"/>
          <w:color w:val="002060"/>
          <w:sz w:val="24"/>
          <w:szCs w:val="24"/>
          <w:lang w:val="en-GB" w:eastAsia="fr-FR"/>
        </w:rPr>
      </w:pPr>
    </w:p>
    <w:p w:rsidR="00152BB4" w:rsidRPr="00152BB4" w:rsidRDefault="00152BB4" w:rsidP="00152BB4">
      <w:pPr>
        <w:spacing w:after="0" w:line="240" w:lineRule="auto"/>
        <w:ind w:left="709" w:hanging="709"/>
        <w:jc w:val="both"/>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3.4</w:t>
      </w:r>
      <w:r w:rsidRPr="00152BB4">
        <w:rPr>
          <w:rFonts w:ascii="Calibri" w:eastAsia="MS Mincho" w:hAnsi="Calibri" w:cs="Calibri"/>
          <w:sz w:val="18"/>
          <w:szCs w:val="18"/>
          <w:lang w:val="en-US" w:eastAsia="fr-FR"/>
        </w:rPr>
        <w:tab/>
      </w:r>
      <w:r w:rsidRPr="00152BB4">
        <w:rPr>
          <w:rFonts w:ascii="Calibri" w:eastAsia="MS Mincho" w:hAnsi="Calibri" w:cs="Calibri"/>
          <w:color w:val="000000"/>
          <w:sz w:val="18"/>
          <w:szCs w:val="18"/>
          <w:lang w:val="en-US" w:eastAsia="fr-FR"/>
        </w:rPr>
        <w:t>Notwithstanding article 3.3, the grant is compatible with any other source of funding including revenue that the participant could receive working beyond his/her studies/traineeship as long as he/she carries out the activities foreseen in Annex I.</w:t>
      </w:r>
    </w:p>
    <w:p w:rsidR="00152BB4" w:rsidRPr="00152BB4" w:rsidRDefault="00152BB4" w:rsidP="00152BB4">
      <w:pPr>
        <w:spacing w:after="0" w:line="240" w:lineRule="auto"/>
        <w:ind w:left="567" w:hanging="567"/>
        <w:jc w:val="both"/>
        <w:rPr>
          <w:rFonts w:ascii="Calibri" w:eastAsia="MS Mincho" w:hAnsi="Calibri" w:cs="Calibri"/>
          <w:color w:val="002060"/>
          <w:sz w:val="24"/>
          <w:szCs w:val="24"/>
          <w:lang w:val="en-GB" w:eastAsia="fr-FR"/>
        </w:rPr>
      </w:pPr>
    </w:p>
    <w:p w:rsidR="00152BB4" w:rsidRPr="00152BB4" w:rsidRDefault="00152BB4" w:rsidP="00152BB4">
      <w:pPr>
        <w:spacing w:after="0" w:line="240" w:lineRule="auto"/>
        <w:ind w:left="709" w:hanging="709"/>
        <w:jc w:val="both"/>
        <w:rPr>
          <w:rFonts w:ascii="Calibri" w:eastAsia="MS Mincho" w:hAnsi="Calibri" w:cs="Calibri"/>
          <w:color w:val="000000"/>
          <w:sz w:val="18"/>
          <w:szCs w:val="18"/>
          <w:lang w:val="en-US" w:eastAsia="fr-FR"/>
        </w:rPr>
      </w:pPr>
      <w:r w:rsidRPr="00152BB4">
        <w:rPr>
          <w:rFonts w:ascii="Calibri" w:eastAsia="MS Mincho" w:hAnsi="Calibri" w:cs="Calibri"/>
          <w:sz w:val="18"/>
          <w:szCs w:val="18"/>
          <w:lang w:val="en-US" w:eastAsia="fr-FR"/>
        </w:rPr>
        <w:t>3.5</w:t>
      </w:r>
      <w:r w:rsidRPr="00152BB4">
        <w:rPr>
          <w:rFonts w:ascii="Calibri" w:eastAsia="MS Mincho" w:hAnsi="Calibri" w:cs="Calibri"/>
          <w:color w:val="002060"/>
          <w:sz w:val="18"/>
          <w:szCs w:val="18"/>
          <w:lang w:val="en-US" w:eastAsia="fr-FR"/>
        </w:rPr>
        <w:tab/>
      </w:r>
      <w:r w:rsidRPr="00152BB4">
        <w:rPr>
          <w:rFonts w:ascii="Calibri" w:eastAsia="MS Mincho" w:hAnsi="Calibri" w:cs="Calibri"/>
          <w:color w:val="000000"/>
          <w:sz w:val="18"/>
          <w:szCs w:val="18"/>
          <w:lang w:val="en-US" w:eastAsia="fr-FR"/>
        </w:rPr>
        <w:t xml:space="preserve">The financial support or part thereof shall be recovered if the participant does not carry out the mobility in compliance with the terms of the agreement. If the participant terminates the agreement before it ends, he/she shall have to refund the amount of the grant already paid, except if agreed differently with the sending institution. </w:t>
      </w:r>
      <w:r w:rsidRPr="00152BB4">
        <w:rPr>
          <w:rFonts w:ascii="Calibri" w:eastAsia="MS Mincho" w:hAnsi="Calibri" w:cs="Calibri"/>
          <w:color w:val="000000"/>
          <w:sz w:val="18"/>
          <w:szCs w:val="18"/>
          <w:lang w:val="en-US" w:eastAsia="fr-FR"/>
        </w:rPr>
        <w:lastRenderedPageBreak/>
        <w:t xml:space="preserve">If the start and/or end date of the physical mobility coincides with either of the travel dates, the Institution is entitled to request the refund of the amount corresponding to the said travel day(s). However, when the participant has been prevented from completing his/her mobility activities as described in Annex I due to force majeure, he/she shall be entitled to receive at least the amount of the grant corresponding to the actual duration of the mobility period, as well as the amount awarded for travel, as calculated in 3.1. Any remaining funds shall have to be refunded, except if agreed differently with the sending institution. </w:t>
      </w:r>
    </w:p>
    <w:p w:rsidR="00152BB4" w:rsidRPr="00152BB4" w:rsidRDefault="00152BB4" w:rsidP="00152BB4">
      <w:pPr>
        <w:spacing w:after="0" w:line="240" w:lineRule="auto"/>
        <w:ind w:left="709" w:hanging="709"/>
        <w:jc w:val="both"/>
        <w:rPr>
          <w:rFonts w:ascii="Calibri" w:eastAsia="MS Mincho" w:hAnsi="Calibri" w:cs="Calibri"/>
          <w:color w:val="FF0000"/>
          <w:sz w:val="18"/>
          <w:szCs w:val="18"/>
          <w:lang w:val="en-US" w:eastAsia="fr-FR"/>
        </w:rPr>
      </w:pPr>
    </w:p>
    <w:p w:rsidR="00152BB4" w:rsidRPr="00152BB4" w:rsidRDefault="00152BB4" w:rsidP="00152BB4">
      <w:pPr>
        <w:pBdr>
          <w:bottom w:val="single" w:sz="4" w:space="1" w:color="auto"/>
        </w:pBdr>
        <w:spacing w:after="0" w:line="240" w:lineRule="auto"/>
        <w:rPr>
          <w:rFonts w:ascii="Calibri" w:eastAsia="MS Mincho" w:hAnsi="Calibri" w:cs="Calibri"/>
          <w:b/>
          <w:sz w:val="24"/>
          <w:szCs w:val="24"/>
          <w:lang w:val="en-US" w:eastAsia="fr-FR"/>
        </w:rPr>
      </w:pPr>
      <w:r w:rsidRPr="00152BB4">
        <w:rPr>
          <w:rFonts w:ascii="Calibri" w:eastAsia="MS Mincho" w:hAnsi="Calibri" w:cs="Calibri"/>
          <w:b/>
          <w:sz w:val="24"/>
          <w:szCs w:val="24"/>
          <w:lang w:val="en-US" w:eastAsia="fr-FR"/>
        </w:rPr>
        <w:t xml:space="preserve">ARTICLE 4 – </w:t>
      </w:r>
      <w:r w:rsidRPr="00152BB4">
        <w:rPr>
          <w:rFonts w:ascii="Calibri" w:eastAsia="MS Mincho" w:hAnsi="Calibri" w:cs="Calibri"/>
          <w:b/>
          <w:color w:val="000000"/>
          <w:sz w:val="24"/>
          <w:szCs w:val="24"/>
          <w:lang w:val="en-US" w:eastAsia="fr-FR"/>
        </w:rPr>
        <w:t>PAYMENT ARRANGEMENTS</w:t>
      </w:r>
    </w:p>
    <w:p w:rsidR="00152BB4" w:rsidRPr="00152BB4" w:rsidRDefault="00152BB4" w:rsidP="00152BB4">
      <w:pPr>
        <w:spacing w:after="0" w:line="240" w:lineRule="auto"/>
        <w:ind w:left="709" w:hanging="709"/>
        <w:jc w:val="both"/>
        <w:rPr>
          <w:rFonts w:ascii="Calibri" w:eastAsia="MS Mincho" w:hAnsi="Calibri" w:cs="Calibri"/>
          <w:color w:val="000000"/>
          <w:sz w:val="18"/>
          <w:szCs w:val="18"/>
          <w:lang w:val="en-US" w:eastAsia="fr-FR"/>
        </w:rPr>
      </w:pPr>
      <w:r w:rsidRPr="00152BB4">
        <w:rPr>
          <w:rFonts w:ascii="Calibri" w:eastAsia="MS Mincho" w:hAnsi="Calibri" w:cs="Calibri"/>
          <w:color w:val="002060"/>
          <w:sz w:val="18"/>
          <w:szCs w:val="18"/>
          <w:lang w:val="en-US" w:eastAsia="fr-FR"/>
        </w:rPr>
        <w:t>4.1</w:t>
      </w:r>
      <w:r w:rsidRPr="00152BB4">
        <w:rPr>
          <w:rFonts w:ascii="Calibri" w:eastAsia="MS Mincho" w:hAnsi="Calibri" w:cs="Calibri"/>
          <w:color w:val="002060"/>
          <w:sz w:val="18"/>
          <w:szCs w:val="18"/>
          <w:lang w:val="en-US" w:eastAsia="fr-FR"/>
        </w:rPr>
        <w:tab/>
      </w:r>
      <w:r w:rsidRPr="00152BB4">
        <w:rPr>
          <w:rFonts w:ascii="Calibri" w:eastAsia="MS Mincho" w:hAnsi="Calibri" w:cs="Calibri"/>
          <w:color w:val="000000"/>
          <w:sz w:val="18"/>
          <w:szCs w:val="18"/>
          <w:lang w:val="en-US" w:eastAsia="fr-FR"/>
        </w:rPr>
        <w:t>Payment of the full amount (100% as calculated in 3.1) shall be made:</w:t>
      </w:r>
    </w:p>
    <w:p w:rsidR="00152BB4" w:rsidRPr="00152BB4" w:rsidRDefault="00152BB4" w:rsidP="00152BB4">
      <w:pPr>
        <w:spacing w:after="0" w:line="240" w:lineRule="auto"/>
        <w:ind w:left="1417" w:hanging="709"/>
        <w:jc w:val="both"/>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 xml:space="preserve">-  </w:t>
      </w:r>
      <w:r w:rsidR="00690EF8">
        <w:rPr>
          <w:rFonts w:ascii="Calibri" w:eastAsia="MS Mincho" w:hAnsi="Calibri" w:cs="Calibri"/>
          <w:color w:val="000000"/>
          <w:sz w:val="18"/>
          <w:szCs w:val="18"/>
          <w:lang w:val="en-US" w:eastAsia="fr-FR"/>
        </w:rPr>
        <w:t>the first 80% of the full amount</w:t>
      </w:r>
      <w:r w:rsidR="00690EF8" w:rsidRPr="00152BB4">
        <w:rPr>
          <w:rFonts w:ascii="Calibri" w:eastAsia="MS Mincho" w:hAnsi="Calibri" w:cs="Calibri"/>
          <w:color w:val="000000"/>
          <w:sz w:val="18"/>
          <w:szCs w:val="18"/>
          <w:lang w:val="en-US" w:eastAsia="fr-FR"/>
        </w:rPr>
        <w:t xml:space="preserve"> </w:t>
      </w:r>
      <w:r w:rsidRPr="00152BB4">
        <w:rPr>
          <w:rFonts w:ascii="Calibri" w:eastAsia="MS Mincho" w:hAnsi="Calibri" w:cs="Calibri"/>
          <w:color w:val="000000"/>
          <w:sz w:val="18"/>
          <w:szCs w:val="18"/>
          <w:lang w:val="en-US" w:eastAsia="fr-FR"/>
        </w:rPr>
        <w:t>no later than the start of the</w:t>
      </w:r>
      <w:r w:rsidR="00690EF8">
        <w:rPr>
          <w:rFonts w:ascii="Calibri" w:eastAsia="MS Mincho" w:hAnsi="Calibri" w:cs="Calibri"/>
          <w:color w:val="000000"/>
          <w:sz w:val="18"/>
          <w:szCs w:val="18"/>
          <w:lang w:val="en-US" w:eastAsia="fr-FR"/>
        </w:rPr>
        <w:t xml:space="preserve"> short-term </w:t>
      </w:r>
      <w:r w:rsidRPr="00152BB4">
        <w:rPr>
          <w:rFonts w:ascii="Calibri" w:eastAsia="MS Mincho" w:hAnsi="Calibri" w:cs="Calibri"/>
          <w:color w:val="000000"/>
          <w:sz w:val="18"/>
          <w:szCs w:val="18"/>
          <w:lang w:val="en-US" w:eastAsia="fr-FR"/>
        </w:rPr>
        <w:t>mobility period</w:t>
      </w:r>
      <w:r w:rsidR="0054077D">
        <w:rPr>
          <w:rFonts w:ascii="Calibri" w:eastAsia="MS Mincho" w:hAnsi="Calibri" w:cs="Calibri"/>
          <w:color w:val="000000"/>
          <w:sz w:val="18"/>
          <w:szCs w:val="18"/>
          <w:lang w:val="en-US" w:eastAsia="fr-FR"/>
        </w:rPr>
        <w:t xml:space="preserve"> </w:t>
      </w:r>
    </w:p>
    <w:p w:rsidR="00152BB4" w:rsidRPr="00152BB4" w:rsidRDefault="00152BB4" w:rsidP="00690EF8">
      <w:pPr>
        <w:spacing w:after="0" w:line="240" w:lineRule="auto"/>
        <w:ind w:left="851" w:hanging="143"/>
        <w:jc w:val="both"/>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 xml:space="preserve">-  </w:t>
      </w:r>
      <w:r w:rsidR="00690EF8">
        <w:rPr>
          <w:rFonts w:ascii="Calibri" w:eastAsia="MS Mincho" w:hAnsi="Calibri" w:cs="Calibri"/>
          <w:color w:val="000000"/>
          <w:sz w:val="18"/>
          <w:szCs w:val="18"/>
          <w:lang w:val="en-US" w:eastAsia="fr-FR"/>
        </w:rPr>
        <w:t xml:space="preserve">the 20% of the full amount </w:t>
      </w:r>
      <w:r w:rsidRPr="00152BB4">
        <w:rPr>
          <w:rFonts w:ascii="Calibri" w:eastAsia="MS Mincho" w:hAnsi="Calibri" w:cs="Calibri"/>
          <w:color w:val="000000"/>
          <w:sz w:val="18"/>
          <w:szCs w:val="18"/>
          <w:lang w:val="en-US" w:eastAsia="fr-FR"/>
        </w:rPr>
        <w:t xml:space="preserve">within 30 calendar days after the </w:t>
      </w:r>
      <w:r w:rsidR="00690EF8">
        <w:rPr>
          <w:rFonts w:ascii="Calibri" w:eastAsia="MS Mincho" w:hAnsi="Calibri" w:cs="Calibri"/>
          <w:color w:val="000000"/>
          <w:sz w:val="18"/>
          <w:szCs w:val="18"/>
          <w:lang w:val="en-US" w:eastAsia="fr-FR"/>
        </w:rPr>
        <w:t>end of the short-term mobility period, upon delivery of boarding cards and tickets and certificate of attendance to the International Office of Sapienza.</w:t>
      </w:r>
    </w:p>
    <w:p w:rsidR="00152BB4" w:rsidRPr="00152BB4" w:rsidRDefault="00152BB4" w:rsidP="00152BB4">
      <w:pPr>
        <w:spacing w:after="0" w:line="240" w:lineRule="auto"/>
        <w:ind w:left="1417" w:hanging="709"/>
        <w:jc w:val="both"/>
        <w:rPr>
          <w:rFonts w:ascii="Calibri" w:eastAsia="MS Mincho" w:hAnsi="Calibri" w:cs="Calibri"/>
          <w:color w:val="000000"/>
          <w:sz w:val="18"/>
          <w:szCs w:val="18"/>
          <w:lang w:val="en-US" w:eastAsia="fr-FR"/>
        </w:rPr>
      </w:pPr>
      <w:r w:rsidRPr="00152BB4">
        <w:rPr>
          <w:rFonts w:ascii="Calibri" w:eastAsia="MS Mincho" w:hAnsi="Calibri" w:cs="Calibri"/>
          <w:color w:val="000000"/>
          <w:sz w:val="18"/>
          <w:szCs w:val="18"/>
          <w:lang w:val="en-US" w:eastAsia="fr-FR"/>
        </w:rPr>
        <w:t>The sending institution shall ensure that both these conditions are fulfilled</w:t>
      </w:r>
      <w:r w:rsidR="00690EF8">
        <w:rPr>
          <w:rFonts w:ascii="Calibri" w:eastAsia="MS Mincho" w:hAnsi="Calibri" w:cs="Calibri"/>
          <w:color w:val="000000"/>
          <w:sz w:val="18"/>
          <w:szCs w:val="18"/>
          <w:lang w:val="en-US" w:eastAsia="fr-FR"/>
        </w:rPr>
        <w:t>.</w:t>
      </w:r>
    </w:p>
    <w:p w:rsidR="00152BB4" w:rsidRPr="00152BB4" w:rsidRDefault="00152BB4" w:rsidP="00152BB4">
      <w:pPr>
        <w:spacing w:after="0" w:line="240" w:lineRule="auto"/>
        <w:ind w:left="709" w:hanging="709"/>
        <w:jc w:val="both"/>
        <w:rPr>
          <w:rFonts w:ascii="Calibri" w:eastAsia="MS Mincho" w:hAnsi="Calibri" w:cs="Calibri"/>
          <w:color w:val="002060"/>
          <w:sz w:val="18"/>
          <w:szCs w:val="18"/>
          <w:lang w:val="en-GB" w:eastAsia="fr-FR"/>
        </w:rPr>
      </w:pPr>
    </w:p>
    <w:p w:rsidR="00152BB4" w:rsidRPr="00152BB4" w:rsidRDefault="00152BB4" w:rsidP="00152BB4">
      <w:pPr>
        <w:spacing w:after="0" w:line="240" w:lineRule="auto"/>
        <w:ind w:left="709" w:hanging="709"/>
        <w:jc w:val="both"/>
        <w:rPr>
          <w:rFonts w:ascii="Calibri" w:eastAsia="MS Mincho" w:hAnsi="Calibri" w:cs="Calibri"/>
          <w:color w:val="002060"/>
          <w:sz w:val="18"/>
          <w:szCs w:val="18"/>
          <w:lang w:val="en-GB" w:eastAsia="fr-FR"/>
        </w:rPr>
      </w:pPr>
      <w:r w:rsidRPr="00152BB4">
        <w:rPr>
          <w:rFonts w:ascii="Calibri" w:eastAsia="MS Mincho" w:hAnsi="Calibri" w:cs="Calibri"/>
          <w:sz w:val="18"/>
          <w:szCs w:val="18"/>
          <w:lang w:val="en-US" w:eastAsia="fr-FR"/>
        </w:rPr>
        <w:t>4.2</w:t>
      </w:r>
      <w:r w:rsidRPr="00152BB4">
        <w:rPr>
          <w:rFonts w:ascii="Calibri" w:eastAsia="MS Mincho" w:hAnsi="Calibri" w:cs="Calibri"/>
          <w:sz w:val="18"/>
          <w:szCs w:val="18"/>
          <w:lang w:val="en-US" w:eastAsia="fr-FR"/>
        </w:rPr>
        <w:tab/>
        <w:t>In case of inability on behalf of  the participant to carry out his/her mobility before the starting date, he/she must take all actions to inform the sending and receiving institutions at shortest notice and to reimburse the funds already paid. Please note that an early termination will only be accepted in case of extraordinary circumstances of force majeure, beyond the Student’s control and that they will be required to prove.</w:t>
      </w:r>
    </w:p>
    <w:p w:rsidR="00152BB4" w:rsidRPr="00152BB4" w:rsidRDefault="00152BB4" w:rsidP="00152BB4">
      <w:pPr>
        <w:spacing w:after="0" w:line="240" w:lineRule="auto"/>
        <w:rPr>
          <w:rFonts w:ascii="Calibri" w:eastAsia="MS Mincho" w:hAnsi="Calibri" w:cs="Calibri"/>
          <w:color w:val="002060"/>
          <w:sz w:val="24"/>
          <w:szCs w:val="24"/>
          <w:lang w:val="en-GB" w:eastAsia="fr-FR"/>
        </w:rPr>
      </w:pPr>
    </w:p>
    <w:p w:rsidR="00152BB4" w:rsidRPr="00152BB4" w:rsidRDefault="00152BB4" w:rsidP="00152BB4">
      <w:pPr>
        <w:pBdr>
          <w:bottom w:val="single" w:sz="4" w:space="1" w:color="auto"/>
        </w:pBdr>
        <w:spacing w:after="0" w:line="240" w:lineRule="auto"/>
        <w:rPr>
          <w:rFonts w:ascii="Calibri" w:eastAsia="MS Mincho" w:hAnsi="Calibri" w:cs="Calibri"/>
          <w:b/>
          <w:color w:val="000000"/>
          <w:sz w:val="24"/>
          <w:szCs w:val="24"/>
          <w:lang w:val="en-US" w:eastAsia="fr-FR"/>
        </w:rPr>
      </w:pPr>
      <w:r w:rsidRPr="00152BB4">
        <w:rPr>
          <w:rFonts w:ascii="Calibri" w:eastAsia="MS Mincho" w:hAnsi="Calibri" w:cs="Calibri"/>
          <w:b/>
          <w:sz w:val="24"/>
          <w:szCs w:val="24"/>
          <w:lang w:val="en-US" w:eastAsia="fr-FR"/>
        </w:rPr>
        <w:t xml:space="preserve">ARTICLE 5 – </w:t>
      </w:r>
      <w:r w:rsidRPr="00152BB4">
        <w:rPr>
          <w:rFonts w:ascii="Calibri" w:eastAsia="MS Mincho" w:hAnsi="Calibri" w:cs="Calibri"/>
          <w:b/>
          <w:color w:val="000000"/>
          <w:sz w:val="24"/>
          <w:szCs w:val="24"/>
          <w:lang w:val="en-US" w:eastAsia="fr-FR"/>
        </w:rPr>
        <w:t xml:space="preserve">INSURANCE </w:t>
      </w:r>
    </w:p>
    <w:p w:rsidR="00152BB4" w:rsidRPr="00152BB4" w:rsidRDefault="00152BB4" w:rsidP="00152BB4">
      <w:pPr>
        <w:spacing w:after="0" w:line="240" w:lineRule="auto"/>
        <w:ind w:left="709" w:hanging="709"/>
        <w:jc w:val="both"/>
        <w:rPr>
          <w:rFonts w:ascii="Calibri" w:eastAsia="MS Mincho" w:hAnsi="Calibri" w:cs="Calibri"/>
          <w:color w:val="FF0000"/>
          <w:sz w:val="18"/>
          <w:szCs w:val="18"/>
          <w:lang w:val="en-US" w:eastAsia="fr-FR"/>
        </w:rPr>
      </w:pPr>
      <w:r w:rsidRPr="00152BB4">
        <w:rPr>
          <w:rFonts w:ascii="Calibri" w:eastAsia="MS Mincho" w:hAnsi="Calibri" w:cs="Calibri"/>
          <w:color w:val="000000"/>
          <w:sz w:val="18"/>
          <w:szCs w:val="18"/>
          <w:lang w:val="en-US" w:eastAsia="fr-FR"/>
        </w:rPr>
        <w:t>5.1</w:t>
      </w:r>
      <w:r w:rsidRPr="00152BB4">
        <w:rPr>
          <w:rFonts w:ascii="Calibri" w:eastAsia="MS Mincho" w:hAnsi="Calibri" w:cs="Calibri"/>
          <w:color w:val="000000"/>
          <w:sz w:val="18"/>
          <w:szCs w:val="18"/>
          <w:lang w:val="en-US" w:eastAsia="fr-FR"/>
        </w:rPr>
        <w:tab/>
      </w:r>
      <w:r w:rsidRPr="00152BB4">
        <w:rPr>
          <w:rFonts w:ascii="Calibri" w:eastAsia="MS Mincho" w:hAnsi="Calibri" w:cs="Calibri"/>
          <w:color w:val="000000"/>
          <w:sz w:val="18"/>
          <w:szCs w:val="18"/>
          <w:lang w:val="en-GB" w:eastAsia="fr-FR"/>
        </w:rPr>
        <w:t>The participant shall have adequate health insurance coverage.</w:t>
      </w:r>
      <w:r w:rsidRPr="00152BB4">
        <w:rPr>
          <w:rFonts w:ascii="Cambria" w:eastAsia="Times New Roman" w:hAnsi="Cambria" w:cs="Times New Roman"/>
          <w:snapToGrid w:val="0"/>
          <w:lang w:val="en-US" w:eastAsia="en-GB"/>
        </w:rPr>
        <w:t xml:space="preserve"> </w:t>
      </w:r>
      <w:r w:rsidRPr="00152BB4">
        <w:rPr>
          <w:rFonts w:ascii="Calibri" w:eastAsia="MS Mincho" w:hAnsi="Calibri" w:cs="Calibri"/>
          <w:color w:val="000000"/>
          <w:sz w:val="18"/>
          <w:szCs w:val="18"/>
          <w:lang w:val="en-US" w:eastAsia="fr-FR"/>
        </w:rPr>
        <w:t xml:space="preserve">The home Institution </w:t>
      </w:r>
      <w:r w:rsidRPr="00152BB4">
        <w:rPr>
          <w:rFonts w:ascii="Calibri" w:eastAsia="MS Mincho" w:hAnsi="Calibri" w:cs="Calibri"/>
          <w:color w:val="000000"/>
          <w:sz w:val="18"/>
          <w:szCs w:val="18"/>
          <w:lang w:val="en-GB" w:eastAsia="fr-FR"/>
        </w:rPr>
        <w:t xml:space="preserve">is responsible to check </w:t>
      </w:r>
      <w:r w:rsidRPr="00152BB4">
        <w:rPr>
          <w:rFonts w:ascii="Calibri" w:eastAsia="MS Mincho" w:hAnsi="Calibri" w:cs="Calibri"/>
          <w:color w:val="000000"/>
          <w:sz w:val="18"/>
          <w:szCs w:val="18"/>
          <w:lang w:val="en-US" w:eastAsia="fr-FR"/>
        </w:rPr>
        <w:t>that the Participant has health insurance</w:t>
      </w:r>
      <w:r w:rsidR="00690EF8">
        <w:rPr>
          <w:rFonts w:ascii="Calibri" w:eastAsia="MS Mincho" w:hAnsi="Calibri" w:cs="Calibri"/>
          <w:color w:val="000000"/>
          <w:sz w:val="18"/>
          <w:szCs w:val="18"/>
          <w:lang w:val="en-US" w:eastAsia="fr-FR"/>
        </w:rPr>
        <w:t>.</w:t>
      </w:r>
    </w:p>
    <w:p w:rsidR="00152BB4" w:rsidRPr="00152BB4" w:rsidRDefault="00152BB4" w:rsidP="00152BB4">
      <w:pPr>
        <w:spacing w:after="0" w:line="240" w:lineRule="auto"/>
        <w:jc w:val="both"/>
        <w:rPr>
          <w:rFonts w:ascii="Calibri" w:eastAsia="MS Mincho" w:hAnsi="Calibri" w:cs="Calibri"/>
          <w:color w:val="002060"/>
          <w:sz w:val="18"/>
          <w:szCs w:val="18"/>
          <w:lang w:val="en-GB" w:eastAsia="fr-FR"/>
        </w:rPr>
      </w:pPr>
    </w:p>
    <w:p w:rsidR="00152BB4" w:rsidRPr="00152BB4" w:rsidRDefault="00152BB4" w:rsidP="00152BB4">
      <w:pPr>
        <w:tabs>
          <w:tab w:val="left" w:pos="709"/>
        </w:tabs>
        <w:spacing w:after="0" w:line="240" w:lineRule="auto"/>
        <w:jc w:val="both"/>
        <w:rPr>
          <w:rFonts w:ascii="Calibri" w:eastAsia="MS Mincho" w:hAnsi="Calibri" w:cs="Calibri"/>
          <w:color w:val="00B050"/>
          <w:sz w:val="18"/>
          <w:szCs w:val="18"/>
          <w:lang w:val="en-US" w:eastAsia="fr-FR"/>
        </w:rPr>
      </w:pPr>
      <w:r w:rsidRPr="00152BB4">
        <w:rPr>
          <w:rFonts w:ascii="Calibri" w:eastAsia="MS Mincho" w:hAnsi="Calibri" w:cs="Calibri"/>
          <w:sz w:val="18"/>
          <w:szCs w:val="18"/>
          <w:lang w:val="en-US" w:eastAsia="fr-FR"/>
        </w:rPr>
        <w:t>5.2</w:t>
      </w:r>
      <w:r w:rsidRPr="00152BB4">
        <w:rPr>
          <w:rFonts w:ascii="Calibri" w:eastAsia="MS Mincho" w:hAnsi="Calibri" w:cs="Calibri"/>
          <w:sz w:val="18"/>
          <w:szCs w:val="18"/>
          <w:lang w:val="en-US" w:eastAsia="fr-FR"/>
        </w:rPr>
        <w:tab/>
      </w:r>
      <w:r w:rsidRPr="00152BB4">
        <w:rPr>
          <w:rFonts w:ascii="Calibri" w:eastAsia="MS Mincho" w:hAnsi="Calibri" w:cs="Calibri"/>
          <w:color w:val="000000"/>
          <w:sz w:val="18"/>
          <w:szCs w:val="18"/>
          <w:u w:val="single"/>
          <w:lang w:val="en-US" w:eastAsia="fr-FR"/>
        </w:rPr>
        <w:t xml:space="preserve">Mandatory Health insurance coverage: </w:t>
      </w:r>
      <w:r w:rsidRPr="00152BB4">
        <w:rPr>
          <w:rFonts w:ascii="Calibri" w:eastAsia="MS Mincho" w:hAnsi="Calibri" w:cs="Calibri"/>
          <w:color w:val="000000"/>
          <w:sz w:val="18"/>
          <w:szCs w:val="18"/>
          <w:lang w:val="en-US" w:eastAsia="fr-FR"/>
        </w:rPr>
        <w:t xml:space="preserve"> </w:t>
      </w:r>
    </w:p>
    <w:p w:rsidR="00152BB4" w:rsidRPr="00152BB4" w:rsidRDefault="00152BB4" w:rsidP="00152BB4">
      <w:pPr>
        <w:tabs>
          <w:tab w:val="left" w:pos="709"/>
        </w:tabs>
        <w:spacing w:after="0" w:line="240" w:lineRule="auto"/>
        <w:ind w:left="708"/>
        <w:jc w:val="both"/>
        <w:rPr>
          <w:rFonts w:ascii="Calibri" w:eastAsia="MS Mincho" w:hAnsi="Calibri" w:cs="Calibri"/>
          <w:color w:val="000000"/>
          <w:sz w:val="18"/>
          <w:szCs w:val="18"/>
          <w:lang w:val="en-US" w:eastAsia="fr-FR"/>
        </w:rPr>
      </w:pPr>
      <w:r w:rsidRPr="00152BB4">
        <w:rPr>
          <w:rFonts w:ascii="Calibri" w:eastAsia="MS Mincho" w:hAnsi="Calibri" w:cs="Calibri"/>
          <w:color w:val="00B050"/>
          <w:sz w:val="18"/>
          <w:szCs w:val="18"/>
          <w:lang w:val="en-US" w:eastAsia="fr-FR"/>
        </w:rPr>
        <w:tab/>
      </w:r>
    </w:p>
    <w:p w:rsidR="00152BB4" w:rsidRPr="00152BB4" w:rsidRDefault="00152BB4" w:rsidP="00152BB4">
      <w:pPr>
        <w:spacing w:after="0" w:line="240" w:lineRule="auto"/>
        <w:ind w:left="709"/>
        <w:jc w:val="both"/>
        <w:rPr>
          <w:rFonts w:ascii="Calibri" w:eastAsia="MS Mincho" w:hAnsi="Calibri" w:cs="Calibri"/>
          <w:color w:val="000000"/>
          <w:sz w:val="18"/>
          <w:szCs w:val="18"/>
          <w:lang w:val="en-GB" w:eastAsia="fr-FR"/>
        </w:rPr>
      </w:pPr>
      <w:r w:rsidRPr="00152BB4">
        <w:rPr>
          <w:rFonts w:ascii="Calibri" w:eastAsia="MS Mincho" w:hAnsi="Calibri" w:cs="Calibri"/>
          <w:color w:val="000000"/>
          <w:sz w:val="18"/>
          <w:szCs w:val="18"/>
          <w:lang w:val="en-US" w:eastAsia="fr-FR"/>
        </w:rPr>
        <w:t>Usually, when the mobility takes place in a European Union and European Economic Area member state, the student health care service covers the student for unexpected and necessary care. For this purpose, the student needs to ask his/her own health insurance – before the mobility starts – for the European Health Insurance Card (EHIC)</w:t>
      </w:r>
      <w:r w:rsidR="005A0740">
        <w:rPr>
          <w:rStyle w:val="Rimandonotaapidipagina"/>
          <w:rFonts w:ascii="Calibri" w:eastAsia="MS Mincho" w:hAnsi="Calibri" w:cs="Calibri"/>
          <w:color w:val="000000"/>
          <w:sz w:val="18"/>
          <w:szCs w:val="18"/>
          <w:lang w:val="en-US" w:eastAsia="fr-FR"/>
        </w:rPr>
        <w:footnoteReference w:id="1"/>
      </w:r>
      <w:r w:rsidRPr="00152BB4">
        <w:rPr>
          <w:rFonts w:ascii="Calibri" w:eastAsia="MS Mincho" w:hAnsi="Calibri" w:cs="Calibri"/>
          <w:color w:val="000000"/>
          <w:sz w:val="18"/>
          <w:szCs w:val="18"/>
          <w:lang w:val="en-US" w:eastAsia="fr-FR"/>
        </w:rPr>
        <w:t>. The student must provide a paper copy or a scanned copy of the European Health Insurance Card when signing the grant agreement.</w:t>
      </w:r>
      <w:r w:rsidRPr="00152BB4">
        <w:rPr>
          <w:rFonts w:ascii="Calibri" w:eastAsia="MS Mincho" w:hAnsi="Calibri" w:cs="Calibri"/>
          <w:color w:val="000000"/>
          <w:sz w:val="18"/>
          <w:szCs w:val="18"/>
          <w:lang w:val="en-GB" w:eastAsia="fr-FR"/>
        </w:rPr>
        <w:t xml:space="preserve"> </w:t>
      </w:r>
    </w:p>
    <w:p w:rsidR="00152BB4" w:rsidRPr="00152BB4" w:rsidRDefault="00152BB4" w:rsidP="00152BB4">
      <w:pPr>
        <w:spacing w:after="0" w:line="240" w:lineRule="auto"/>
        <w:ind w:left="709"/>
        <w:jc w:val="both"/>
        <w:rPr>
          <w:rFonts w:ascii="Calibri" w:eastAsia="MS Mincho" w:hAnsi="Calibri" w:cs="Calibri"/>
          <w:color w:val="000000"/>
          <w:sz w:val="18"/>
          <w:szCs w:val="18"/>
          <w:highlight w:val="yellow"/>
          <w:lang w:val="en-US" w:eastAsia="fr-FR"/>
        </w:rPr>
      </w:pPr>
      <w:r w:rsidRPr="00152BB4">
        <w:rPr>
          <w:rFonts w:ascii="Calibri" w:eastAsia="MS Mincho" w:hAnsi="Calibri" w:cs="Calibri"/>
          <w:color w:val="000000"/>
          <w:sz w:val="18"/>
          <w:szCs w:val="18"/>
          <w:lang w:val="en-GB" w:eastAsia="fr-FR"/>
        </w:rPr>
        <w:t>However, coverage provided by the European Health Insurance Card may not be sufficient, especially in case of repatriation and specific medical intervention. In that case, a complementary private insurance might be useful. The sending institution of the student is responsible for ensuring that he/she is aware of health insurance issues.</w:t>
      </w:r>
      <w:r w:rsidRPr="00152BB4">
        <w:rPr>
          <w:rFonts w:ascii="Calibri" w:eastAsia="MS Mincho" w:hAnsi="Calibri" w:cs="Calibri"/>
          <w:color w:val="000000"/>
          <w:sz w:val="18"/>
          <w:szCs w:val="18"/>
          <w:highlight w:val="yellow"/>
          <w:lang w:val="en-US" w:eastAsia="fr-FR"/>
        </w:rPr>
        <w:t xml:space="preserve"> </w:t>
      </w:r>
    </w:p>
    <w:tbl>
      <w:tblPr>
        <w:tblStyle w:val="1"/>
        <w:tblW w:w="8370" w:type="dxa"/>
        <w:tblInd w:w="535" w:type="dxa"/>
        <w:tblLook w:val="04A0" w:firstRow="1" w:lastRow="0" w:firstColumn="1" w:lastColumn="0" w:noHBand="0" w:noVBand="1"/>
      </w:tblPr>
      <w:tblGrid>
        <w:gridCol w:w="1530"/>
        <w:gridCol w:w="6840"/>
      </w:tblGrid>
      <w:tr w:rsidR="00152BB4" w:rsidRPr="00152BB4" w:rsidTr="00A545B5">
        <w:trPr>
          <w:trHeight w:val="269"/>
        </w:trPr>
        <w:tc>
          <w:tcPr>
            <w:tcW w:w="1530" w:type="dxa"/>
          </w:tcPr>
          <w:p w:rsidR="00152BB4" w:rsidRPr="00152BB4" w:rsidRDefault="00152BB4" w:rsidP="00152BB4">
            <w:pPr>
              <w:jc w:val="both"/>
              <w:rPr>
                <w:rFonts w:ascii="Calibri" w:hAnsi="Calibri" w:cs="Calibri"/>
                <w:sz w:val="18"/>
                <w:szCs w:val="18"/>
                <w:highlight w:val="yellow"/>
                <w:lang w:val="en-GB"/>
              </w:rPr>
            </w:pPr>
            <w:r w:rsidRPr="00152BB4">
              <w:rPr>
                <w:rFonts w:ascii="Calibri" w:hAnsi="Calibri" w:cs="Calibri"/>
                <w:sz w:val="18"/>
                <w:szCs w:val="18"/>
                <w:lang w:val="en-GB"/>
              </w:rPr>
              <w:t>EHIC ID NUMBER</w:t>
            </w:r>
          </w:p>
        </w:tc>
        <w:tc>
          <w:tcPr>
            <w:tcW w:w="6840" w:type="dxa"/>
          </w:tcPr>
          <w:p w:rsidR="00152BB4" w:rsidRPr="00152BB4" w:rsidRDefault="00152BB4" w:rsidP="00152BB4">
            <w:pPr>
              <w:jc w:val="both"/>
              <w:rPr>
                <w:rFonts w:ascii="Calibri" w:hAnsi="Calibri" w:cs="Calibri"/>
                <w:sz w:val="18"/>
                <w:szCs w:val="18"/>
                <w:highlight w:val="yellow"/>
                <w:lang w:val="en-GB"/>
              </w:rPr>
            </w:pPr>
          </w:p>
        </w:tc>
      </w:tr>
    </w:tbl>
    <w:p w:rsidR="00152BB4" w:rsidRPr="00152BB4" w:rsidRDefault="00152BB4" w:rsidP="00152BB4">
      <w:pPr>
        <w:spacing w:after="0" w:line="240" w:lineRule="auto"/>
        <w:jc w:val="both"/>
        <w:rPr>
          <w:rFonts w:ascii="Calibri" w:eastAsia="MS Mincho" w:hAnsi="Calibri" w:cs="Calibri"/>
          <w:sz w:val="18"/>
          <w:szCs w:val="18"/>
          <w:highlight w:val="yellow"/>
          <w:lang w:val="en-GB" w:eastAsia="fr-FR"/>
        </w:rPr>
      </w:pPr>
    </w:p>
    <w:p w:rsidR="00152BB4" w:rsidRPr="00152BB4" w:rsidRDefault="00152BB4" w:rsidP="00152BB4">
      <w:pPr>
        <w:tabs>
          <w:tab w:val="left" w:pos="1440"/>
        </w:tabs>
        <w:spacing w:after="0" w:line="240" w:lineRule="auto"/>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ab/>
      </w:r>
    </w:p>
    <w:p w:rsidR="00152BB4" w:rsidRPr="00152BB4" w:rsidRDefault="00152BB4" w:rsidP="00152BB4">
      <w:pPr>
        <w:tabs>
          <w:tab w:val="left" w:pos="1440"/>
        </w:tabs>
        <w:spacing w:after="0" w:line="240" w:lineRule="auto"/>
        <w:ind w:left="450"/>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Table to be filled if the student has a private insurance:</w:t>
      </w:r>
    </w:p>
    <w:p w:rsidR="00152BB4" w:rsidRPr="00152BB4" w:rsidRDefault="00152BB4" w:rsidP="00152BB4">
      <w:pPr>
        <w:tabs>
          <w:tab w:val="left" w:pos="567"/>
        </w:tabs>
        <w:spacing w:after="0" w:line="240" w:lineRule="auto"/>
        <w:rPr>
          <w:rFonts w:ascii="Calibri" w:eastAsia="MS Mincho" w:hAnsi="Calibri" w:cs="Calibri"/>
          <w:color w:val="002060"/>
          <w:sz w:val="18"/>
          <w:szCs w:val="18"/>
          <w:lang w:val="en-GB" w:eastAsia="fr-FR"/>
        </w:rPr>
      </w:pPr>
      <w:r w:rsidRPr="00152BB4">
        <w:rPr>
          <w:rFonts w:ascii="Calibri" w:eastAsia="MS Mincho" w:hAnsi="Calibri" w:cs="Calibri"/>
          <w:color w:val="002060"/>
          <w:sz w:val="18"/>
          <w:szCs w:val="18"/>
          <w:lang w:val="en-US" w:eastAsia="fr-FR"/>
        </w:rPr>
        <w:t xml:space="preserve">  </w:t>
      </w:r>
      <w:r w:rsidRPr="00152BB4">
        <w:rPr>
          <w:rFonts w:ascii="Calibri" w:eastAsia="MS Mincho" w:hAnsi="Calibri" w:cs="Calibri"/>
          <w:color w:val="002060"/>
          <w:sz w:val="18"/>
          <w:szCs w:val="18"/>
          <w:lang w:val="en-GB" w:eastAsia="fr-FR"/>
        </w:rPr>
        <w:tab/>
      </w:r>
    </w:p>
    <w:tbl>
      <w:tblPr>
        <w:tblStyle w:val="1"/>
        <w:tblW w:w="0" w:type="auto"/>
        <w:tblInd w:w="497" w:type="dxa"/>
        <w:shd w:val="clear" w:color="auto" w:fill="EEECE1"/>
        <w:tblLook w:val="04A0" w:firstRow="1" w:lastRow="0" w:firstColumn="1" w:lastColumn="0" w:noHBand="0" w:noVBand="1"/>
      </w:tblPr>
      <w:tblGrid>
        <w:gridCol w:w="4258"/>
        <w:gridCol w:w="4154"/>
      </w:tblGrid>
      <w:tr w:rsidR="00152BB4" w:rsidRPr="00A545B5" w:rsidTr="00152BB4">
        <w:tc>
          <w:tcPr>
            <w:tcW w:w="4605" w:type="dxa"/>
            <w:shd w:val="clear" w:color="auto" w:fill="FFFFFF"/>
          </w:tcPr>
          <w:p w:rsidR="00152BB4" w:rsidRPr="00152BB4" w:rsidRDefault="00152BB4" w:rsidP="00152BB4">
            <w:pPr>
              <w:jc w:val="both"/>
              <w:rPr>
                <w:rFonts w:ascii="Calibri" w:hAnsi="Calibri" w:cs="Calibri"/>
                <w:color w:val="000000"/>
                <w:sz w:val="18"/>
                <w:szCs w:val="18"/>
                <w:lang w:val="en-US"/>
              </w:rPr>
            </w:pPr>
            <w:r w:rsidRPr="00152BB4">
              <w:rPr>
                <w:rFonts w:ascii="Calibri" w:hAnsi="Calibri" w:cs="Calibri"/>
                <w:color w:val="000000"/>
                <w:sz w:val="18"/>
                <w:szCs w:val="18"/>
                <w:lang w:val="en-US"/>
              </w:rPr>
              <w:t>Name of the insurance owner:</w:t>
            </w:r>
          </w:p>
        </w:tc>
        <w:tc>
          <w:tcPr>
            <w:tcW w:w="4606" w:type="dxa"/>
            <w:shd w:val="clear" w:color="auto" w:fill="FFFFFF"/>
          </w:tcPr>
          <w:p w:rsidR="00152BB4" w:rsidRPr="00152BB4" w:rsidRDefault="00152BB4" w:rsidP="00152BB4">
            <w:pPr>
              <w:jc w:val="both"/>
              <w:rPr>
                <w:rFonts w:ascii="Calibri" w:hAnsi="Calibri" w:cs="Calibri"/>
                <w:sz w:val="18"/>
                <w:szCs w:val="18"/>
                <w:lang w:val="en-GB"/>
              </w:rPr>
            </w:pPr>
          </w:p>
        </w:tc>
      </w:tr>
      <w:tr w:rsidR="00152BB4" w:rsidRPr="00152BB4" w:rsidTr="00152BB4">
        <w:trPr>
          <w:trHeight w:val="293"/>
        </w:trPr>
        <w:tc>
          <w:tcPr>
            <w:tcW w:w="4605" w:type="dxa"/>
            <w:shd w:val="clear" w:color="auto" w:fill="FFFFFF"/>
          </w:tcPr>
          <w:p w:rsidR="00152BB4" w:rsidRPr="00152BB4" w:rsidRDefault="00152BB4" w:rsidP="00152BB4">
            <w:pPr>
              <w:jc w:val="both"/>
              <w:rPr>
                <w:rFonts w:ascii="Calibri" w:hAnsi="Calibri" w:cs="Calibri"/>
                <w:color w:val="000000"/>
                <w:sz w:val="18"/>
                <w:szCs w:val="18"/>
              </w:rPr>
            </w:pPr>
            <w:r w:rsidRPr="00152BB4">
              <w:rPr>
                <w:rFonts w:ascii="Calibri" w:hAnsi="Calibri" w:cs="Calibri"/>
                <w:color w:val="000000"/>
                <w:sz w:val="18"/>
                <w:szCs w:val="18"/>
              </w:rPr>
              <w:t>Organisation :</w:t>
            </w:r>
          </w:p>
        </w:tc>
        <w:tc>
          <w:tcPr>
            <w:tcW w:w="4606" w:type="dxa"/>
            <w:shd w:val="clear" w:color="auto" w:fill="FFFFFF"/>
          </w:tcPr>
          <w:p w:rsidR="00152BB4" w:rsidRPr="00152BB4" w:rsidRDefault="00152BB4" w:rsidP="00152BB4">
            <w:pPr>
              <w:jc w:val="both"/>
              <w:rPr>
                <w:rFonts w:ascii="Calibri" w:hAnsi="Calibri" w:cs="Calibri"/>
                <w:sz w:val="18"/>
                <w:szCs w:val="18"/>
              </w:rPr>
            </w:pPr>
          </w:p>
        </w:tc>
      </w:tr>
      <w:tr w:rsidR="00152BB4" w:rsidRPr="00152BB4" w:rsidTr="00152BB4">
        <w:tc>
          <w:tcPr>
            <w:tcW w:w="4605" w:type="dxa"/>
            <w:shd w:val="clear" w:color="auto" w:fill="FFFFFF"/>
          </w:tcPr>
          <w:p w:rsidR="00152BB4" w:rsidRPr="00152BB4" w:rsidRDefault="00152BB4" w:rsidP="00152BB4">
            <w:pPr>
              <w:jc w:val="both"/>
              <w:rPr>
                <w:rFonts w:ascii="Calibri" w:hAnsi="Calibri" w:cs="Calibri"/>
                <w:color w:val="000000"/>
                <w:sz w:val="18"/>
                <w:szCs w:val="18"/>
              </w:rPr>
            </w:pPr>
            <w:proofErr w:type="spellStart"/>
            <w:r w:rsidRPr="00152BB4">
              <w:rPr>
                <w:rFonts w:ascii="Calibri" w:hAnsi="Calibri" w:cs="Calibri"/>
                <w:color w:val="000000"/>
                <w:sz w:val="18"/>
                <w:szCs w:val="18"/>
              </w:rPr>
              <w:t>Number-reference</w:t>
            </w:r>
            <w:proofErr w:type="spellEnd"/>
            <w:r w:rsidRPr="00152BB4">
              <w:rPr>
                <w:rFonts w:ascii="Calibri" w:hAnsi="Calibri" w:cs="Calibri"/>
                <w:color w:val="000000"/>
                <w:sz w:val="18"/>
                <w:szCs w:val="18"/>
              </w:rPr>
              <w:t> :</w:t>
            </w:r>
          </w:p>
        </w:tc>
        <w:tc>
          <w:tcPr>
            <w:tcW w:w="4606" w:type="dxa"/>
            <w:shd w:val="clear" w:color="auto" w:fill="FFFFFF"/>
          </w:tcPr>
          <w:p w:rsidR="00152BB4" w:rsidRPr="00152BB4" w:rsidRDefault="00152BB4" w:rsidP="00152BB4">
            <w:pPr>
              <w:jc w:val="both"/>
              <w:rPr>
                <w:rFonts w:ascii="Calibri" w:hAnsi="Calibri" w:cs="Calibri"/>
                <w:sz w:val="18"/>
                <w:szCs w:val="18"/>
              </w:rPr>
            </w:pPr>
          </w:p>
        </w:tc>
      </w:tr>
    </w:tbl>
    <w:p w:rsidR="00152BB4" w:rsidRPr="00152BB4" w:rsidRDefault="00152BB4" w:rsidP="00152BB4">
      <w:pPr>
        <w:spacing w:after="0" w:line="240" w:lineRule="auto"/>
        <w:jc w:val="both"/>
        <w:rPr>
          <w:rFonts w:ascii="Calibri" w:eastAsia="MS Mincho" w:hAnsi="Calibri" w:cs="Calibri"/>
          <w:color w:val="002060"/>
          <w:sz w:val="18"/>
          <w:szCs w:val="18"/>
          <w:lang w:val="fr-FR" w:eastAsia="fr-FR"/>
        </w:rPr>
      </w:pPr>
    </w:p>
    <w:p w:rsidR="00152BB4" w:rsidRPr="00152BB4" w:rsidRDefault="00152BB4" w:rsidP="00152BB4">
      <w:pPr>
        <w:pBdr>
          <w:bottom w:val="single" w:sz="4" w:space="1" w:color="auto"/>
        </w:pBdr>
        <w:spacing w:after="0" w:line="240" w:lineRule="auto"/>
        <w:rPr>
          <w:rFonts w:ascii="Calibri" w:eastAsia="MS Mincho" w:hAnsi="Calibri" w:cs="Calibri"/>
          <w:b/>
          <w:sz w:val="24"/>
          <w:szCs w:val="24"/>
          <w:lang w:val="en-US" w:eastAsia="fr-FR"/>
        </w:rPr>
      </w:pPr>
      <w:r w:rsidRPr="00152BB4">
        <w:rPr>
          <w:rFonts w:ascii="Calibri" w:eastAsia="MS Mincho" w:hAnsi="Calibri" w:cs="Calibri"/>
          <w:b/>
          <w:sz w:val="24"/>
          <w:szCs w:val="24"/>
          <w:lang w:val="en-US" w:eastAsia="fr-FR"/>
        </w:rPr>
        <w:t xml:space="preserve">ARTICLE 6 – LIABILITY </w:t>
      </w:r>
    </w:p>
    <w:p w:rsidR="00152BB4" w:rsidRPr="00152BB4" w:rsidRDefault="00152BB4" w:rsidP="00152BB4">
      <w:pPr>
        <w:spacing w:after="0" w:line="240" w:lineRule="auto"/>
        <w:jc w:val="both"/>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152BB4" w:rsidRPr="00152BB4" w:rsidRDefault="00152BB4" w:rsidP="00152BB4">
      <w:pPr>
        <w:spacing w:after="0" w:line="240" w:lineRule="auto"/>
        <w:jc w:val="both"/>
        <w:rPr>
          <w:rFonts w:ascii="Calibri" w:eastAsia="MS Mincho" w:hAnsi="Calibri" w:cs="Calibri"/>
          <w:bCs/>
          <w:spacing w:val="-4"/>
          <w:sz w:val="24"/>
          <w:szCs w:val="24"/>
          <w:lang w:val="en-GB" w:eastAsia="fr-FR"/>
        </w:rPr>
      </w:pPr>
    </w:p>
    <w:p w:rsidR="00152BB4" w:rsidRPr="00152BB4" w:rsidRDefault="00152BB4" w:rsidP="00152BB4">
      <w:pPr>
        <w:pBdr>
          <w:bottom w:val="single" w:sz="4" w:space="1" w:color="auto"/>
        </w:pBdr>
        <w:spacing w:after="0" w:line="240" w:lineRule="auto"/>
        <w:jc w:val="both"/>
        <w:rPr>
          <w:rFonts w:ascii="Calibri" w:eastAsia="MS Mincho" w:hAnsi="Calibri" w:cs="Calibri"/>
          <w:b/>
          <w:bCs/>
          <w:spacing w:val="-4"/>
          <w:sz w:val="24"/>
          <w:szCs w:val="24"/>
          <w:lang w:val="en-GB" w:eastAsia="fr-FR"/>
        </w:rPr>
      </w:pPr>
      <w:r w:rsidRPr="00152BB4">
        <w:rPr>
          <w:rFonts w:ascii="Calibri" w:eastAsia="MS Mincho" w:hAnsi="Calibri" w:cs="Calibri"/>
          <w:b/>
          <w:bCs/>
          <w:spacing w:val="-4"/>
          <w:sz w:val="24"/>
          <w:szCs w:val="24"/>
          <w:lang w:val="en-GB" w:eastAsia="fr-FR"/>
        </w:rPr>
        <w:t xml:space="preserve">ARTICLE 7 – DATA PROTECTION </w:t>
      </w:r>
    </w:p>
    <w:p w:rsidR="00152BB4" w:rsidRPr="00152BB4" w:rsidRDefault="00152BB4" w:rsidP="00152BB4">
      <w:pPr>
        <w:spacing w:after="0" w:line="240" w:lineRule="auto"/>
        <w:jc w:val="both"/>
        <w:rPr>
          <w:rFonts w:ascii="Calibri" w:eastAsia="MS Mincho" w:hAnsi="Calibri" w:cs="Calibri"/>
          <w:sz w:val="18"/>
          <w:szCs w:val="18"/>
          <w:lang w:val="en-GB" w:eastAsia="fr-FR"/>
        </w:rPr>
      </w:pPr>
      <w:r w:rsidRPr="00152BB4">
        <w:rPr>
          <w:rFonts w:ascii="Calibri" w:eastAsia="MS Mincho" w:hAnsi="Calibri" w:cs="Calibri"/>
          <w:sz w:val="18"/>
          <w:szCs w:val="18"/>
          <w:lang w:val="en-GB" w:eastAsia="fr-FR"/>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and the European Commission, without prejudice to the possibility of passing the data to the bodies responsible for inspection and audit in accordance with EU legislation (Court of Auditors or European Antifraud Office (OLAF)).</w:t>
      </w:r>
    </w:p>
    <w:p w:rsidR="00152BB4" w:rsidRPr="00152BB4" w:rsidRDefault="00152BB4" w:rsidP="00152BB4">
      <w:pPr>
        <w:spacing w:after="0" w:line="240" w:lineRule="auto"/>
        <w:jc w:val="both"/>
        <w:rPr>
          <w:rFonts w:ascii="Calibri" w:eastAsia="MS Mincho" w:hAnsi="Calibri" w:cs="Calibri"/>
          <w:sz w:val="18"/>
          <w:szCs w:val="18"/>
          <w:lang w:val="en-GB" w:eastAsia="fr-FR"/>
        </w:rPr>
      </w:pPr>
    </w:p>
    <w:p w:rsidR="00152BB4" w:rsidRPr="00152BB4" w:rsidRDefault="00152BB4" w:rsidP="00152BB4">
      <w:pPr>
        <w:spacing w:after="0" w:line="240" w:lineRule="auto"/>
        <w:jc w:val="both"/>
        <w:rPr>
          <w:rFonts w:ascii="Calibri" w:eastAsia="MS Mincho" w:hAnsi="Calibri" w:cs="Calibri"/>
          <w:sz w:val="18"/>
          <w:szCs w:val="18"/>
          <w:lang w:val="en-GB" w:eastAsia="fr-FR"/>
        </w:rPr>
      </w:pPr>
      <w:r w:rsidRPr="00152BB4">
        <w:rPr>
          <w:rFonts w:ascii="Calibri" w:eastAsia="MS Mincho" w:hAnsi="Calibri" w:cs="Calibri"/>
          <w:sz w:val="18"/>
          <w:szCs w:val="18"/>
          <w:lang w:val="en-GB" w:eastAsia="fr-FR"/>
        </w:rPr>
        <w:lastRenderedPageBreak/>
        <w:t>The participant may, on written request, gain access to his personal data and correct any information that is inaccurate or incomplete. He/she should address any questions regarding the processing of his/her personal data to the sending institution. The participant may lodge a complaint against the processing of his personal data to the European Data Protection Supervisor with regard to the use of the data by the European Commission.</w:t>
      </w:r>
    </w:p>
    <w:p w:rsidR="00152BB4" w:rsidRPr="00152BB4" w:rsidRDefault="00152BB4" w:rsidP="00152BB4">
      <w:pPr>
        <w:spacing w:before="120" w:after="0" w:line="240" w:lineRule="auto"/>
        <w:jc w:val="both"/>
        <w:rPr>
          <w:rFonts w:ascii="Calibri" w:eastAsia="MS Mincho" w:hAnsi="Calibri" w:cs="Calibri"/>
          <w:bCs/>
          <w:spacing w:val="-4"/>
          <w:sz w:val="20"/>
          <w:szCs w:val="20"/>
          <w:lang w:val="en-GB" w:eastAsia="fr-FR"/>
        </w:rPr>
      </w:pPr>
    </w:p>
    <w:p w:rsidR="00152BB4" w:rsidRPr="00152BB4" w:rsidRDefault="00152BB4" w:rsidP="00152BB4">
      <w:pPr>
        <w:pBdr>
          <w:bottom w:val="single" w:sz="4" w:space="1" w:color="auto"/>
        </w:pBdr>
        <w:spacing w:after="0" w:line="240" w:lineRule="auto"/>
        <w:jc w:val="both"/>
        <w:rPr>
          <w:rFonts w:ascii="Calibri" w:eastAsia="MS Mincho" w:hAnsi="Calibri" w:cs="Calibri"/>
          <w:b/>
          <w:bCs/>
          <w:spacing w:val="-4"/>
          <w:sz w:val="24"/>
          <w:szCs w:val="24"/>
          <w:lang w:val="en-US" w:eastAsia="fr-FR"/>
        </w:rPr>
      </w:pPr>
      <w:r w:rsidRPr="00152BB4">
        <w:rPr>
          <w:rFonts w:ascii="Calibri" w:eastAsia="MS Mincho" w:hAnsi="Calibri" w:cs="Calibri"/>
          <w:b/>
          <w:bCs/>
          <w:spacing w:val="-4"/>
          <w:sz w:val="24"/>
          <w:szCs w:val="24"/>
          <w:lang w:val="en-US" w:eastAsia="fr-FR"/>
        </w:rPr>
        <w:t xml:space="preserve">ARTICLE 8 – CHECKS AND AUDITS </w:t>
      </w:r>
    </w:p>
    <w:p w:rsidR="00152BB4" w:rsidRPr="00152BB4" w:rsidRDefault="00152BB4" w:rsidP="00152BB4">
      <w:pPr>
        <w:spacing w:after="0" w:line="240" w:lineRule="auto"/>
        <w:jc w:val="both"/>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 xml:space="preserve">The parties of the agreement undertake to provide any detailed information requested by the European Commission or by any other outside body </w:t>
      </w:r>
      <w:r w:rsidR="005A0740" w:rsidRPr="00152BB4">
        <w:rPr>
          <w:rFonts w:ascii="Calibri" w:eastAsia="MS Mincho" w:hAnsi="Calibri" w:cs="Calibri"/>
          <w:sz w:val="18"/>
          <w:szCs w:val="18"/>
          <w:lang w:val="en-US" w:eastAsia="fr-FR"/>
        </w:rPr>
        <w:t>authorized</w:t>
      </w:r>
      <w:r w:rsidRPr="00152BB4">
        <w:rPr>
          <w:rFonts w:ascii="Calibri" w:eastAsia="MS Mincho" w:hAnsi="Calibri" w:cs="Calibri"/>
          <w:sz w:val="18"/>
          <w:szCs w:val="18"/>
          <w:lang w:val="en-US" w:eastAsia="fr-FR"/>
        </w:rPr>
        <w:t xml:space="preserve"> by the European Commission to check that the mobility period and the provisions of the agreement are being properly implemented.</w:t>
      </w:r>
    </w:p>
    <w:p w:rsidR="00152BB4" w:rsidRPr="00152BB4" w:rsidRDefault="00152BB4" w:rsidP="00152BB4">
      <w:pPr>
        <w:spacing w:after="0" w:line="240" w:lineRule="auto"/>
        <w:jc w:val="both"/>
        <w:rPr>
          <w:rFonts w:ascii="Calibri" w:eastAsia="MS Mincho" w:hAnsi="Calibri" w:cs="Calibri"/>
          <w:sz w:val="18"/>
          <w:szCs w:val="18"/>
          <w:lang w:val="en-GB" w:eastAsia="fr-FR"/>
        </w:rPr>
      </w:pPr>
    </w:p>
    <w:p w:rsidR="00152BB4" w:rsidRPr="00152BB4" w:rsidRDefault="00152BB4" w:rsidP="00152BB4">
      <w:pPr>
        <w:pBdr>
          <w:bottom w:val="single" w:sz="4" w:space="1" w:color="auto"/>
        </w:pBdr>
        <w:spacing w:after="0" w:line="240" w:lineRule="auto"/>
        <w:rPr>
          <w:rFonts w:ascii="Calibri" w:eastAsia="MS Mincho" w:hAnsi="Calibri" w:cs="Calibri"/>
          <w:b/>
          <w:sz w:val="24"/>
          <w:szCs w:val="24"/>
          <w:lang w:val="en-US" w:eastAsia="fr-FR"/>
        </w:rPr>
      </w:pPr>
      <w:r w:rsidRPr="00152BB4">
        <w:rPr>
          <w:rFonts w:ascii="Calibri" w:eastAsia="MS Mincho" w:hAnsi="Calibri" w:cs="Calibri"/>
          <w:b/>
          <w:sz w:val="24"/>
          <w:szCs w:val="24"/>
          <w:lang w:val="en-US" w:eastAsia="fr-FR"/>
        </w:rPr>
        <w:t xml:space="preserve">ARTICLE 9 – TERMINATION OF THE AGREEMENT </w:t>
      </w:r>
    </w:p>
    <w:p w:rsidR="00152BB4" w:rsidRPr="00152BB4" w:rsidRDefault="00152BB4" w:rsidP="00152BB4">
      <w:pPr>
        <w:spacing w:before="120" w:after="0" w:line="240" w:lineRule="auto"/>
        <w:jc w:val="both"/>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152BB4" w:rsidRPr="00152BB4" w:rsidRDefault="00152BB4" w:rsidP="00152BB4">
      <w:pPr>
        <w:spacing w:before="120" w:after="0" w:line="240" w:lineRule="auto"/>
        <w:jc w:val="both"/>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p>
    <w:p w:rsidR="00152BB4" w:rsidRPr="00152BB4" w:rsidRDefault="00152BB4" w:rsidP="00152BB4">
      <w:pPr>
        <w:spacing w:before="120" w:after="0" w:line="240" w:lineRule="auto"/>
        <w:jc w:val="both"/>
        <w:rPr>
          <w:rFonts w:ascii="Calibri" w:eastAsia="MS Mincho" w:hAnsi="Calibri" w:cs="Calibri"/>
          <w:sz w:val="18"/>
          <w:szCs w:val="18"/>
          <w:lang w:val="en-US" w:eastAsia="fr-FR"/>
        </w:rPr>
      </w:pPr>
      <w:r w:rsidRPr="00152BB4">
        <w:rPr>
          <w:rFonts w:ascii="Calibri" w:eastAsia="MS Mincho" w:hAnsi="Calibri" w:cs="Calibri"/>
          <w:sz w:val="18"/>
          <w:szCs w:val="18"/>
          <w:lang w:val="en-US" w:eastAsia="fr-FR"/>
        </w:rPr>
        <w:t xml:space="preserve">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w:t>
      </w:r>
      <w:r w:rsidR="005A0740" w:rsidRPr="00152BB4">
        <w:rPr>
          <w:rFonts w:ascii="Calibri" w:eastAsia="MS Mincho" w:hAnsi="Calibri" w:cs="Calibri"/>
          <w:sz w:val="18"/>
          <w:szCs w:val="18"/>
          <w:lang w:val="en-US" w:eastAsia="fr-FR"/>
        </w:rPr>
        <w:t>organization</w:t>
      </w:r>
      <w:r w:rsidRPr="00152BB4">
        <w:rPr>
          <w:rFonts w:ascii="Calibri" w:eastAsia="MS Mincho" w:hAnsi="Calibri" w:cs="Calibri"/>
          <w:sz w:val="18"/>
          <w:szCs w:val="18"/>
          <w:lang w:val="en-US" w:eastAsia="fr-FR"/>
        </w:rPr>
        <w:t>.</w:t>
      </w:r>
    </w:p>
    <w:p w:rsidR="00152BB4" w:rsidRPr="00152BB4" w:rsidRDefault="00152BB4" w:rsidP="00152BB4">
      <w:pPr>
        <w:spacing w:after="0" w:line="240" w:lineRule="auto"/>
        <w:jc w:val="both"/>
        <w:rPr>
          <w:rFonts w:ascii="Calibri" w:eastAsia="MS Mincho" w:hAnsi="Calibri" w:cs="Calibri"/>
          <w:color w:val="002060"/>
          <w:sz w:val="18"/>
          <w:szCs w:val="18"/>
          <w:lang w:val="en-GB" w:eastAsia="fr-FR"/>
        </w:rPr>
      </w:pPr>
    </w:p>
    <w:p w:rsidR="00152BB4" w:rsidRPr="00152BB4" w:rsidRDefault="00152BB4" w:rsidP="00152BB4">
      <w:pPr>
        <w:pBdr>
          <w:bottom w:val="single" w:sz="4" w:space="1" w:color="auto"/>
        </w:pBdr>
        <w:spacing w:after="0" w:line="240" w:lineRule="auto"/>
        <w:rPr>
          <w:rFonts w:ascii="Calibri" w:eastAsia="MS Mincho" w:hAnsi="Calibri" w:cs="Calibri"/>
          <w:b/>
          <w:sz w:val="24"/>
          <w:szCs w:val="24"/>
          <w:lang w:val="en-US" w:eastAsia="fr-FR"/>
        </w:rPr>
      </w:pPr>
      <w:r w:rsidRPr="00152BB4">
        <w:rPr>
          <w:rFonts w:ascii="Calibri" w:eastAsia="MS Mincho" w:hAnsi="Calibri" w:cs="Calibri"/>
          <w:b/>
          <w:sz w:val="24"/>
          <w:szCs w:val="24"/>
          <w:lang w:val="en-US" w:eastAsia="fr-FR"/>
        </w:rPr>
        <w:t xml:space="preserve">ARTICLE 10 – </w:t>
      </w:r>
      <w:r w:rsidRPr="00152BB4">
        <w:rPr>
          <w:rFonts w:ascii="Calibri" w:eastAsia="MS Mincho" w:hAnsi="Calibri" w:cs="Calibri"/>
          <w:b/>
          <w:color w:val="000000"/>
          <w:sz w:val="24"/>
          <w:szCs w:val="24"/>
          <w:lang w:val="en-US" w:eastAsia="fr-FR"/>
        </w:rPr>
        <w:t xml:space="preserve">LAW APPLICABLE AND COMPETENT COURT </w:t>
      </w:r>
    </w:p>
    <w:p w:rsidR="00152BB4" w:rsidRPr="00152BB4" w:rsidRDefault="00152BB4" w:rsidP="00152BB4">
      <w:pPr>
        <w:spacing w:after="0" w:line="240" w:lineRule="auto"/>
        <w:ind w:left="567" w:hanging="567"/>
        <w:jc w:val="both"/>
        <w:rPr>
          <w:rFonts w:ascii="Calibri" w:eastAsia="MS Mincho" w:hAnsi="Calibri" w:cs="Calibri"/>
          <w:bCs/>
          <w:sz w:val="18"/>
          <w:szCs w:val="18"/>
          <w:lang w:val="en-US" w:eastAsia="fr-FR"/>
        </w:rPr>
      </w:pPr>
      <w:r w:rsidRPr="00152BB4">
        <w:rPr>
          <w:rFonts w:ascii="Calibri" w:eastAsia="MS Mincho" w:hAnsi="Calibri" w:cs="Calibri"/>
          <w:bCs/>
          <w:sz w:val="18"/>
          <w:szCs w:val="18"/>
          <w:lang w:val="en-US" w:eastAsia="fr-FR"/>
        </w:rPr>
        <w:t>10.1</w:t>
      </w:r>
      <w:r w:rsidRPr="00152BB4">
        <w:rPr>
          <w:rFonts w:ascii="Calibri" w:eastAsia="MS Mincho" w:hAnsi="Calibri" w:cs="Calibri"/>
          <w:bCs/>
          <w:sz w:val="18"/>
          <w:szCs w:val="18"/>
          <w:lang w:val="en-US" w:eastAsia="fr-FR"/>
        </w:rPr>
        <w:tab/>
      </w:r>
      <w:r w:rsidRPr="00152BB4">
        <w:rPr>
          <w:rFonts w:ascii="Calibri" w:eastAsia="MS Mincho" w:hAnsi="Calibri" w:cs="Calibri"/>
          <w:bCs/>
          <w:color w:val="000000"/>
          <w:sz w:val="18"/>
          <w:szCs w:val="18"/>
          <w:lang w:val="en-US" w:eastAsia="fr-FR"/>
        </w:rPr>
        <w:t>The Agreement is governed by the</w:t>
      </w:r>
      <w:r w:rsidR="005A0740">
        <w:rPr>
          <w:rFonts w:ascii="Calibri" w:eastAsia="MS Mincho" w:hAnsi="Calibri" w:cs="Calibri"/>
          <w:bCs/>
          <w:color w:val="000000"/>
          <w:sz w:val="18"/>
          <w:szCs w:val="18"/>
          <w:lang w:val="en-US" w:eastAsia="fr-FR"/>
        </w:rPr>
        <w:t xml:space="preserve"> Italian </w:t>
      </w:r>
      <w:r w:rsidRPr="00152BB4">
        <w:rPr>
          <w:rFonts w:ascii="Calibri" w:eastAsia="MS Mincho" w:hAnsi="Calibri" w:cs="Calibri"/>
          <w:bCs/>
          <w:color w:val="000000"/>
          <w:sz w:val="18"/>
          <w:szCs w:val="18"/>
          <w:lang w:val="en-US" w:eastAsia="fr-FR"/>
        </w:rPr>
        <w:t>law.</w:t>
      </w:r>
    </w:p>
    <w:p w:rsidR="00152BB4" w:rsidRPr="00152BB4" w:rsidRDefault="00152BB4" w:rsidP="00152BB4">
      <w:pPr>
        <w:spacing w:after="0" w:line="240" w:lineRule="auto"/>
        <w:ind w:left="567"/>
        <w:jc w:val="both"/>
        <w:rPr>
          <w:rFonts w:ascii="Calibri" w:eastAsia="MS Mincho" w:hAnsi="Calibri" w:cs="Calibri"/>
          <w:bCs/>
          <w:sz w:val="18"/>
          <w:szCs w:val="18"/>
          <w:lang w:val="en-US" w:eastAsia="fr-FR"/>
        </w:rPr>
      </w:pPr>
    </w:p>
    <w:p w:rsidR="00152BB4" w:rsidRPr="00152BB4" w:rsidRDefault="00152BB4" w:rsidP="00152BB4">
      <w:pPr>
        <w:spacing w:after="0" w:line="240" w:lineRule="auto"/>
        <w:ind w:left="567" w:hanging="567"/>
        <w:jc w:val="both"/>
        <w:rPr>
          <w:rFonts w:ascii="Calibri" w:eastAsia="MS Mincho" w:hAnsi="Calibri" w:cs="Calibri"/>
          <w:bCs/>
          <w:color w:val="A6A6A6"/>
          <w:sz w:val="18"/>
          <w:szCs w:val="18"/>
          <w:lang w:val="en-US" w:eastAsia="fr-FR"/>
        </w:rPr>
      </w:pPr>
      <w:r w:rsidRPr="00152BB4">
        <w:rPr>
          <w:rFonts w:ascii="Calibri" w:eastAsia="MS Mincho" w:hAnsi="Calibri" w:cs="Calibri"/>
          <w:bCs/>
          <w:sz w:val="18"/>
          <w:szCs w:val="18"/>
          <w:lang w:val="en-US" w:eastAsia="fr-FR"/>
        </w:rPr>
        <w:t>10.2</w:t>
      </w:r>
      <w:r w:rsidRPr="00152BB4">
        <w:rPr>
          <w:rFonts w:ascii="Calibri" w:eastAsia="MS Mincho" w:hAnsi="Calibri" w:cs="Calibri"/>
          <w:bCs/>
          <w:sz w:val="18"/>
          <w:szCs w:val="18"/>
          <w:lang w:val="en-US" w:eastAsia="fr-FR"/>
        </w:rPr>
        <w:tab/>
      </w:r>
      <w:r w:rsidRPr="00152BB4">
        <w:rPr>
          <w:rFonts w:ascii="Calibri" w:eastAsia="MS Mincho" w:hAnsi="Calibri" w:cs="Calibri"/>
          <w:bCs/>
          <w:color w:val="000000"/>
          <w:sz w:val="18"/>
          <w:szCs w:val="18"/>
          <w:lang w:val="en-US" w:eastAsia="fr-FR"/>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52BB4" w:rsidRPr="00152BB4" w:rsidRDefault="00152BB4" w:rsidP="00152BB4">
      <w:pPr>
        <w:spacing w:after="0" w:line="240" w:lineRule="auto"/>
        <w:ind w:left="5812" w:hanging="5812"/>
        <w:rPr>
          <w:rFonts w:ascii="Calibri" w:eastAsia="MS Mincho" w:hAnsi="Calibri" w:cs="Calibri"/>
          <w:color w:val="002060"/>
          <w:sz w:val="24"/>
          <w:szCs w:val="24"/>
          <w:lang w:val="en-GB" w:eastAsia="fr-FR"/>
        </w:rPr>
      </w:pPr>
    </w:p>
    <w:p w:rsidR="00152BB4" w:rsidRPr="00152BB4" w:rsidRDefault="00152BB4" w:rsidP="00152BB4">
      <w:pPr>
        <w:spacing w:after="0" w:line="240" w:lineRule="auto"/>
        <w:ind w:left="5812" w:hanging="5812"/>
        <w:rPr>
          <w:rFonts w:ascii="Calibri" w:eastAsia="MS Mincho" w:hAnsi="Calibri" w:cs="Calibri"/>
          <w:color w:val="002060"/>
          <w:sz w:val="24"/>
          <w:szCs w:val="24"/>
          <w:lang w:val="en-GB" w:eastAsia="fr-FR"/>
        </w:rPr>
      </w:pPr>
    </w:p>
    <w:p w:rsidR="00152BB4" w:rsidRPr="00152BB4" w:rsidRDefault="00152BB4" w:rsidP="00152BB4">
      <w:pPr>
        <w:pBdr>
          <w:top w:val="single" w:sz="4" w:space="1" w:color="auto"/>
          <w:left w:val="single" w:sz="4" w:space="4" w:color="auto"/>
          <w:bottom w:val="single" w:sz="4" w:space="31" w:color="auto"/>
          <w:right w:val="single" w:sz="4" w:space="4" w:color="auto"/>
        </w:pBdr>
        <w:spacing w:after="0" w:line="240" w:lineRule="auto"/>
        <w:jc w:val="center"/>
        <w:rPr>
          <w:rFonts w:ascii="Calibri" w:eastAsia="MS Mincho" w:hAnsi="Calibri" w:cs="Calibri"/>
          <w:b/>
          <w:sz w:val="18"/>
          <w:szCs w:val="18"/>
          <w:u w:val="single"/>
          <w:lang w:val="en-US" w:eastAsia="fr-FR"/>
        </w:rPr>
      </w:pPr>
      <w:r w:rsidRPr="00152BB4">
        <w:rPr>
          <w:rFonts w:ascii="Calibri" w:eastAsia="MS Mincho" w:hAnsi="Calibri" w:cs="Calibri"/>
          <w:b/>
          <w:sz w:val="18"/>
          <w:szCs w:val="18"/>
          <w:u w:val="single"/>
          <w:lang w:val="en-US" w:eastAsia="fr-FR"/>
        </w:rPr>
        <w:t>SIGNATURES</w:t>
      </w:r>
    </w:p>
    <w:p w:rsidR="00152BB4" w:rsidRPr="00152BB4" w:rsidRDefault="00152BB4" w:rsidP="00152BB4">
      <w:pPr>
        <w:pBdr>
          <w:top w:val="single" w:sz="4" w:space="1" w:color="auto"/>
          <w:left w:val="single" w:sz="4" w:space="4" w:color="auto"/>
          <w:bottom w:val="single" w:sz="4" w:space="31" w:color="auto"/>
          <w:right w:val="single" w:sz="4" w:space="4" w:color="auto"/>
        </w:pBdr>
        <w:spacing w:after="0" w:line="240" w:lineRule="auto"/>
        <w:ind w:left="5812" w:hanging="5812"/>
        <w:rPr>
          <w:rFonts w:ascii="Calibri" w:eastAsia="MS Mincho" w:hAnsi="Calibri" w:cs="Calibri"/>
          <w:color w:val="002060"/>
          <w:sz w:val="18"/>
          <w:szCs w:val="18"/>
          <w:lang w:val="en-US" w:eastAsia="fr-FR"/>
        </w:rPr>
      </w:pPr>
    </w:p>
    <w:p w:rsidR="005A0740" w:rsidRDefault="00152BB4" w:rsidP="00152BB4">
      <w:pPr>
        <w:pBdr>
          <w:top w:val="single" w:sz="4" w:space="1" w:color="auto"/>
          <w:left w:val="single" w:sz="4" w:space="4" w:color="auto"/>
          <w:bottom w:val="single" w:sz="4" w:space="31" w:color="auto"/>
          <w:right w:val="single" w:sz="4" w:space="4" w:color="auto"/>
        </w:pBdr>
        <w:tabs>
          <w:tab w:val="left" w:pos="4395"/>
        </w:tabs>
        <w:spacing w:after="0" w:line="240" w:lineRule="auto"/>
        <w:ind w:left="5103" w:hanging="5103"/>
        <w:rPr>
          <w:rFonts w:ascii="Calibri" w:eastAsia="MS Mincho" w:hAnsi="Calibri" w:cs="Calibri"/>
          <w:color w:val="A6A6A6"/>
          <w:sz w:val="18"/>
          <w:szCs w:val="18"/>
          <w:lang w:val="en-US" w:eastAsia="fr-FR"/>
        </w:rPr>
      </w:pPr>
      <w:r w:rsidRPr="00152BB4">
        <w:rPr>
          <w:rFonts w:ascii="Calibri" w:eastAsia="MS Mincho" w:hAnsi="Calibri" w:cs="Calibri"/>
          <w:color w:val="A6A6A6"/>
          <w:sz w:val="18"/>
          <w:szCs w:val="18"/>
          <w:lang w:val="en-US" w:eastAsia="fr-FR"/>
        </w:rPr>
        <w:t>For the participant: [</w:t>
      </w:r>
      <w:r w:rsidRPr="00152BB4">
        <w:rPr>
          <w:rFonts w:ascii="Calibri" w:eastAsia="MS Mincho" w:hAnsi="Calibri" w:cs="Calibri"/>
          <w:i/>
          <w:color w:val="A6A6A6"/>
          <w:sz w:val="18"/>
          <w:szCs w:val="18"/>
          <w:lang w:val="en-US" w:eastAsia="fr-FR"/>
        </w:rPr>
        <w:t>Name – Forename</w:t>
      </w:r>
      <w:r w:rsidRPr="00152BB4">
        <w:rPr>
          <w:rFonts w:ascii="Calibri" w:eastAsia="MS Mincho" w:hAnsi="Calibri" w:cs="Calibri"/>
          <w:color w:val="A6A6A6"/>
          <w:sz w:val="18"/>
          <w:szCs w:val="18"/>
          <w:lang w:val="en-US" w:eastAsia="fr-FR"/>
        </w:rPr>
        <w:t>]</w:t>
      </w:r>
      <w:r w:rsidRPr="00152BB4">
        <w:rPr>
          <w:rFonts w:ascii="Calibri" w:eastAsia="MS Mincho" w:hAnsi="Calibri" w:cs="Calibri"/>
          <w:sz w:val="18"/>
          <w:szCs w:val="18"/>
          <w:lang w:val="en-US" w:eastAsia="fr-FR"/>
        </w:rPr>
        <w:tab/>
      </w:r>
      <w:r w:rsidRPr="00152BB4">
        <w:rPr>
          <w:rFonts w:ascii="Calibri" w:eastAsia="MS Mincho" w:hAnsi="Calibri" w:cs="Calibri"/>
          <w:color w:val="A6A6A6"/>
          <w:sz w:val="18"/>
          <w:szCs w:val="18"/>
          <w:lang w:val="en-US" w:eastAsia="fr-FR"/>
        </w:rPr>
        <w:t>For the</w:t>
      </w:r>
      <w:r w:rsidR="005A0740">
        <w:rPr>
          <w:rFonts w:ascii="Calibri" w:eastAsia="MS Mincho" w:hAnsi="Calibri" w:cs="Calibri"/>
          <w:color w:val="A6A6A6"/>
          <w:sz w:val="18"/>
          <w:szCs w:val="18"/>
          <w:lang w:val="en-US" w:eastAsia="fr-FR"/>
        </w:rPr>
        <w:t xml:space="preserve"> I</w:t>
      </w:r>
      <w:r w:rsidRPr="00152BB4">
        <w:rPr>
          <w:rFonts w:ascii="Calibri" w:eastAsia="MS Mincho" w:hAnsi="Calibri" w:cs="Calibri"/>
          <w:i/>
          <w:color w:val="A6A6A6"/>
          <w:sz w:val="18"/>
          <w:szCs w:val="18"/>
          <w:lang w:val="en-US" w:eastAsia="fr-FR"/>
        </w:rPr>
        <w:t>nstitution</w:t>
      </w:r>
      <w:r w:rsidR="005A0740">
        <w:rPr>
          <w:rFonts w:ascii="Calibri" w:eastAsia="MS Mincho" w:hAnsi="Calibri" w:cs="Calibri"/>
          <w:i/>
          <w:color w:val="A6A6A6"/>
          <w:sz w:val="18"/>
          <w:szCs w:val="18"/>
          <w:lang w:val="en-US" w:eastAsia="fr-FR"/>
        </w:rPr>
        <w:t>:</w:t>
      </w:r>
      <w:r w:rsidR="005A0740">
        <w:rPr>
          <w:rFonts w:ascii="Calibri" w:eastAsia="MS Mincho" w:hAnsi="Calibri" w:cs="Calibri"/>
          <w:i/>
          <w:color w:val="A6A6A6"/>
          <w:sz w:val="18"/>
          <w:szCs w:val="18"/>
          <w:lang w:val="en-US" w:eastAsia="fr-FR"/>
        </w:rPr>
        <w:tab/>
      </w:r>
      <w:r w:rsidR="00C829AC">
        <w:rPr>
          <w:rFonts w:ascii="Calibri" w:eastAsia="MS Mincho" w:hAnsi="Calibri" w:cs="Calibri"/>
          <w:color w:val="A6A6A6"/>
          <w:sz w:val="18"/>
          <w:szCs w:val="18"/>
          <w:lang w:val="en-US" w:eastAsia="fr-FR"/>
        </w:rPr>
        <w:t xml:space="preserve"> Mrs. Maria Ester Scarano</w:t>
      </w:r>
    </w:p>
    <w:p w:rsidR="00152BB4" w:rsidRPr="00152BB4" w:rsidRDefault="005A0740" w:rsidP="00152BB4">
      <w:pPr>
        <w:pBdr>
          <w:top w:val="single" w:sz="4" w:space="1" w:color="auto"/>
          <w:left w:val="single" w:sz="4" w:space="4" w:color="auto"/>
          <w:bottom w:val="single" w:sz="4" w:space="31" w:color="auto"/>
          <w:right w:val="single" w:sz="4" w:space="4" w:color="auto"/>
        </w:pBdr>
        <w:tabs>
          <w:tab w:val="left" w:pos="4395"/>
        </w:tabs>
        <w:spacing w:after="0" w:line="240" w:lineRule="auto"/>
        <w:ind w:left="5103" w:hanging="5103"/>
        <w:rPr>
          <w:rFonts w:ascii="Calibri" w:eastAsia="MS Mincho" w:hAnsi="Calibri" w:cs="Calibri"/>
          <w:color w:val="002060"/>
          <w:sz w:val="18"/>
          <w:szCs w:val="18"/>
          <w:lang w:val="en-GB" w:eastAsia="fr-FR"/>
        </w:rPr>
      </w:pPr>
      <w:r>
        <w:rPr>
          <w:rFonts w:ascii="Calibri" w:eastAsia="MS Mincho" w:hAnsi="Calibri" w:cs="Calibri"/>
          <w:color w:val="A6A6A6"/>
          <w:sz w:val="18"/>
          <w:szCs w:val="18"/>
          <w:lang w:val="en-US" w:eastAsia="fr-FR"/>
        </w:rPr>
        <w:tab/>
      </w:r>
      <w:r>
        <w:rPr>
          <w:rFonts w:ascii="Calibri" w:eastAsia="MS Mincho" w:hAnsi="Calibri" w:cs="Calibri"/>
          <w:color w:val="A6A6A6"/>
          <w:sz w:val="18"/>
          <w:szCs w:val="18"/>
          <w:lang w:val="en-US" w:eastAsia="fr-FR"/>
        </w:rPr>
        <w:tab/>
      </w:r>
      <w:r>
        <w:rPr>
          <w:rFonts w:ascii="Calibri" w:eastAsia="MS Mincho" w:hAnsi="Calibri" w:cs="Calibri"/>
          <w:color w:val="A6A6A6"/>
          <w:sz w:val="18"/>
          <w:szCs w:val="18"/>
          <w:lang w:val="en-US" w:eastAsia="fr-FR"/>
        </w:rPr>
        <w:tab/>
      </w:r>
      <w:r w:rsidR="00C829AC">
        <w:rPr>
          <w:rFonts w:ascii="Calibri" w:eastAsia="MS Mincho" w:hAnsi="Calibri" w:cs="Calibri"/>
          <w:color w:val="A6A6A6"/>
          <w:sz w:val="18"/>
          <w:szCs w:val="18"/>
          <w:lang w:val="en-US" w:eastAsia="fr-FR"/>
        </w:rPr>
        <w:t>Director of the International Office</w:t>
      </w:r>
      <w:r w:rsidR="00152BB4" w:rsidRPr="00152BB4">
        <w:rPr>
          <w:rFonts w:ascii="Calibri" w:eastAsia="MS Mincho" w:hAnsi="Calibri" w:cs="Calibri"/>
          <w:color w:val="002060"/>
          <w:sz w:val="18"/>
          <w:szCs w:val="18"/>
          <w:lang w:val="en-GB" w:eastAsia="fr-FR"/>
        </w:rPr>
        <w:tab/>
      </w:r>
    </w:p>
    <w:p w:rsidR="00152BB4" w:rsidRPr="00152BB4" w:rsidRDefault="00152BB4" w:rsidP="00152BB4">
      <w:pPr>
        <w:pBdr>
          <w:top w:val="single" w:sz="4" w:space="1" w:color="auto"/>
          <w:left w:val="single" w:sz="4" w:space="4" w:color="auto"/>
          <w:bottom w:val="single" w:sz="4" w:space="31" w:color="auto"/>
          <w:right w:val="single" w:sz="4" w:space="4" w:color="auto"/>
        </w:pBdr>
        <w:tabs>
          <w:tab w:val="left" w:pos="4395"/>
        </w:tabs>
        <w:spacing w:after="0" w:line="240" w:lineRule="auto"/>
        <w:ind w:left="5812" w:hanging="5812"/>
        <w:rPr>
          <w:rFonts w:ascii="Calibri" w:eastAsia="MS Mincho" w:hAnsi="Calibri" w:cs="Calibri"/>
          <w:color w:val="002060"/>
          <w:sz w:val="18"/>
          <w:szCs w:val="18"/>
          <w:lang w:val="en-GB" w:eastAsia="fr-FR"/>
        </w:rPr>
      </w:pPr>
    </w:p>
    <w:p w:rsidR="00152BB4" w:rsidRPr="00152BB4" w:rsidRDefault="00152BB4" w:rsidP="00152BB4">
      <w:pPr>
        <w:pBdr>
          <w:top w:val="single" w:sz="4" w:space="1" w:color="auto"/>
          <w:left w:val="single" w:sz="4" w:space="4" w:color="auto"/>
          <w:bottom w:val="single" w:sz="4" w:space="31" w:color="auto"/>
          <w:right w:val="single" w:sz="4" w:space="4" w:color="auto"/>
        </w:pBdr>
        <w:tabs>
          <w:tab w:val="left" w:pos="4395"/>
        </w:tabs>
        <w:spacing w:after="0" w:line="240" w:lineRule="auto"/>
        <w:ind w:left="5812" w:hanging="5812"/>
        <w:rPr>
          <w:rFonts w:ascii="Calibri" w:eastAsia="MS Mincho" w:hAnsi="Calibri" w:cs="Calibri"/>
          <w:color w:val="A6A6A6"/>
          <w:sz w:val="18"/>
          <w:szCs w:val="18"/>
          <w:lang w:val="en-US" w:eastAsia="fr-FR"/>
        </w:rPr>
      </w:pPr>
      <w:r w:rsidRPr="00152BB4">
        <w:rPr>
          <w:rFonts w:ascii="Calibri" w:eastAsia="MS Mincho" w:hAnsi="Calibri" w:cs="Calibri"/>
          <w:color w:val="A6A6A6"/>
          <w:sz w:val="18"/>
          <w:szCs w:val="18"/>
          <w:lang w:val="en-US" w:eastAsia="fr-FR"/>
        </w:rPr>
        <w:t>Done at [</w:t>
      </w:r>
      <w:r w:rsidRPr="00152BB4">
        <w:rPr>
          <w:rFonts w:ascii="Calibri" w:eastAsia="MS Mincho" w:hAnsi="Calibri" w:cs="Calibri"/>
          <w:i/>
          <w:color w:val="A6A6A6"/>
          <w:sz w:val="18"/>
          <w:szCs w:val="18"/>
          <w:lang w:val="en-US" w:eastAsia="fr-FR"/>
        </w:rPr>
        <w:t>place</w:t>
      </w:r>
      <w:r w:rsidRPr="00152BB4">
        <w:rPr>
          <w:rFonts w:ascii="Calibri" w:eastAsia="MS Mincho" w:hAnsi="Calibri" w:cs="Calibri"/>
          <w:color w:val="A6A6A6"/>
          <w:sz w:val="18"/>
          <w:szCs w:val="18"/>
          <w:lang w:val="en-US" w:eastAsia="fr-FR"/>
        </w:rPr>
        <w:t>], [</w:t>
      </w:r>
      <w:r w:rsidRPr="00152BB4">
        <w:rPr>
          <w:rFonts w:ascii="Calibri" w:eastAsia="MS Mincho" w:hAnsi="Calibri" w:cs="Calibri"/>
          <w:i/>
          <w:color w:val="A6A6A6"/>
          <w:sz w:val="18"/>
          <w:szCs w:val="18"/>
          <w:lang w:val="en-US" w:eastAsia="fr-FR"/>
        </w:rPr>
        <w:t>date</w:t>
      </w:r>
      <w:r w:rsidRPr="00152BB4">
        <w:rPr>
          <w:rFonts w:ascii="Calibri" w:eastAsia="MS Mincho" w:hAnsi="Calibri" w:cs="Calibri"/>
          <w:color w:val="A6A6A6"/>
          <w:sz w:val="18"/>
          <w:szCs w:val="18"/>
          <w:lang w:val="en-US" w:eastAsia="fr-FR"/>
        </w:rPr>
        <w:t>]</w:t>
      </w:r>
      <w:r w:rsidRPr="00152BB4">
        <w:rPr>
          <w:rFonts w:ascii="Calibri" w:eastAsia="MS Mincho" w:hAnsi="Calibri" w:cs="Calibri"/>
          <w:sz w:val="18"/>
          <w:szCs w:val="18"/>
          <w:lang w:val="en-US" w:eastAsia="fr-FR"/>
        </w:rPr>
        <w:tab/>
      </w:r>
      <w:r w:rsidRPr="00152BB4">
        <w:rPr>
          <w:rFonts w:ascii="Calibri" w:eastAsia="MS Mincho" w:hAnsi="Calibri" w:cs="Calibri"/>
          <w:color w:val="A6A6A6"/>
          <w:sz w:val="18"/>
          <w:szCs w:val="18"/>
          <w:lang w:val="en-US" w:eastAsia="fr-FR"/>
        </w:rPr>
        <w:t>Done at</w:t>
      </w:r>
      <w:r w:rsidR="005A0740">
        <w:rPr>
          <w:rFonts w:ascii="Calibri" w:eastAsia="MS Mincho" w:hAnsi="Calibri" w:cs="Calibri"/>
          <w:color w:val="A6A6A6"/>
          <w:sz w:val="18"/>
          <w:szCs w:val="18"/>
          <w:lang w:val="en-US" w:eastAsia="fr-FR"/>
        </w:rPr>
        <w:t xml:space="preserve"> Rome, [</w:t>
      </w:r>
      <w:r w:rsidRPr="00152BB4">
        <w:rPr>
          <w:rFonts w:ascii="Calibri" w:eastAsia="MS Mincho" w:hAnsi="Calibri" w:cs="Calibri"/>
          <w:i/>
          <w:color w:val="A6A6A6"/>
          <w:sz w:val="18"/>
          <w:szCs w:val="18"/>
          <w:lang w:val="en-US" w:eastAsia="fr-FR"/>
        </w:rPr>
        <w:t>date</w:t>
      </w:r>
      <w:r w:rsidRPr="00152BB4">
        <w:rPr>
          <w:rFonts w:ascii="Calibri" w:eastAsia="MS Mincho" w:hAnsi="Calibri" w:cs="Calibri"/>
          <w:color w:val="A6A6A6"/>
          <w:sz w:val="18"/>
          <w:szCs w:val="18"/>
          <w:lang w:val="en-US" w:eastAsia="fr-FR"/>
        </w:rPr>
        <w:t>]</w:t>
      </w:r>
    </w:p>
    <w:p w:rsidR="00152BB4" w:rsidRPr="00152BB4" w:rsidRDefault="00152BB4" w:rsidP="00152BB4">
      <w:pPr>
        <w:pBdr>
          <w:top w:val="single" w:sz="4" w:space="1" w:color="auto"/>
          <w:left w:val="single" w:sz="4" w:space="4" w:color="auto"/>
          <w:bottom w:val="single" w:sz="4" w:space="31" w:color="auto"/>
          <w:right w:val="single" w:sz="4" w:space="4" w:color="auto"/>
        </w:pBdr>
        <w:tabs>
          <w:tab w:val="left" w:pos="4395"/>
        </w:tabs>
        <w:spacing w:after="0" w:line="240" w:lineRule="auto"/>
        <w:ind w:left="5812" w:hanging="5812"/>
        <w:rPr>
          <w:rFonts w:ascii="Calibri" w:eastAsia="MS Mincho" w:hAnsi="Calibri" w:cs="Calibri"/>
          <w:color w:val="002060"/>
          <w:sz w:val="18"/>
          <w:szCs w:val="18"/>
          <w:lang w:val="en-GB" w:eastAsia="fr-FR"/>
        </w:rPr>
      </w:pPr>
      <w:r w:rsidRPr="00152BB4">
        <w:rPr>
          <w:rFonts w:ascii="Calibri" w:eastAsia="MS Mincho" w:hAnsi="Calibri" w:cs="Calibri"/>
          <w:color w:val="002060"/>
          <w:sz w:val="18"/>
          <w:szCs w:val="18"/>
          <w:lang w:val="en-GB" w:eastAsia="fr-FR"/>
        </w:rPr>
        <w:tab/>
      </w:r>
    </w:p>
    <w:p w:rsidR="00152BB4" w:rsidRPr="00152BB4" w:rsidRDefault="00152BB4" w:rsidP="00152BB4">
      <w:pPr>
        <w:pBdr>
          <w:top w:val="single" w:sz="4" w:space="1" w:color="auto"/>
          <w:left w:val="single" w:sz="4" w:space="4" w:color="auto"/>
          <w:bottom w:val="single" w:sz="4" w:space="31" w:color="auto"/>
          <w:right w:val="single" w:sz="4" w:space="4" w:color="auto"/>
        </w:pBdr>
        <w:tabs>
          <w:tab w:val="left" w:pos="4395"/>
        </w:tabs>
        <w:spacing w:after="0" w:line="240" w:lineRule="auto"/>
        <w:ind w:left="5812" w:hanging="5812"/>
        <w:rPr>
          <w:rFonts w:ascii="Calibri" w:eastAsia="MS Mincho" w:hAnsi="Calibri" w:cs="Calibri"/>
          <w:color w:val="002060"/>
          <w:sz w:val="18"/>
          <w:szCs w:val="18"/>
          <w:lang w:val="en-GB" w:eastAsia="fr-FR"/>
        </w:rPr>
      </w:pPr>
    </w:p>
    <w:p w:rsidR="00152BB4" w:rsidRPr="00152BB4" w:rsidRDefault="00152BB4" w:rsidP="00152BB4">
      <w:pPr>
        <w:pBdr>
          <w:top w:val="single" w:sz="4" w:space="1" w:color="auto"/>
          <w:left w:val="single" w:sz="4" w:space="4" w:color="auto"/>
          <w:bottom w:val="single" w:sz="4" w:space="31" w:color="auto"/>
          <w:right w:val="single" w:sz="4" w:space="4" w:color="auto"/>
        </w:pBdr>
        <w:tabs>
          <w:tab w:val="left" w:pos="4395"/>
        </w:tabs>
        <w:spacing w:after="0" w:line="240" w:lineRule="auto"/>
        <w:ind w:left="5812" w:hanging="5812"/>
        <w:rPr>
          <w:rFonts w:ascii="Arial" w:eastAsia="MS Mincho" w:hAnsi="Arial" w:cs="Arial"/>
          <w:b/>
          <w:sz w:val="20"/>
          <w:szCs w:val="20"/>
          <w:lang w:val="en-GB" w:eastAsia="fr-FR"/>
        </w:rPr>
      </w:pPr>
      <w:r w:rsidRPr="00152BB4">
        <w:rPr>
          <w:rFonts w:ascii="Calibri" w:eastAsia="MS Mincho" w:hAnsi="Calibri" w:cs="Calibri"/>
          <w:sz w:val="18"/>
          <w:szCs w:val="18"/>
          <w:lang w:val="en-US" w:eastAsia="fr-FR"/>
        </w:rPr>
        <w:t>Signature:</w:t>
      </w:r>
      <w:r w:rsidRPr="00152BB4">
        <w:rPr>
          <w:rFonts w:ascii="Calibri" w:eastAsia="MS Mincho" w:hAnsi="Calibri" w:cs="Calibri"/>
          <w:sz w:val="18"/>
          <w:szCs w:val="18"/>
          <w:lang w:val="en-US" w:eastAsia="fr-FR"/>
        </w:rPr>
        <w:tab/>
        <w:t>Signature:</w:t>
      </w:r>
    </w:p>
    <w:p w:rsidR="00152BB4" w:rsidRPr="00152BB4" w:rsidRDefault="00152BB4" w:rsidP="00152BB4">
      <w:pPr>
        <w:spacing w:after="0" w:line="240" w:lineRule="auto"/>
        <w:ind w:left="-567"/>
        <w:jc w:val="center"/>
        <w:rPr>
          <w:rFonts w:ascii="Arial" w:eastAsia="MS Mincho" w:hAnsi="Arial" w:cs="Arial"/>
          <w:b/>
          <w:sz w:val="20"/>
          <w:szCs w:val="20"/>
          <w:lang w:val="en-GB" w:eastAsia="fr-FR"/>
        </w:rPr>
      </w:pPr>
    </w:p>
    <w:p w:rsidR="00152BB4" w:rsidRPr="00152BB4" w:rsidRDefault="00152BB4" w:rsidP="00152BB4">
      <w:pPr>
        <w:spacing w:after="0" w:line="240" w:lineRule="auto"/>
        <w:ind w:left="-567"/>
        <w:jc w:val="center"/>
        <w:rPr>
          <w:rFonts w:ascii="Arial" w:eastAsia="MS Mincho" w:hAnsi="Arial" w:cs="Arial"/>
          <w:b/>
          <w:sz w:val="20"/>
          <w:szCs w:val="20"/>
          <w:lang w:val="en-GB" w:eastAsia="fr-FR"/>
        </w:rPr>
      </w:pPr>
      <w:r w:rsidRPr="00152BB4">
        <w:rPr>
          <w:rFonts w:ascii="Arial" w:eastAsia="MS Mincho" w:hAnsi="Arial" w:cs="Arial"/>
          <w:b/>
          <w:sz w:val="20"/>
          <w:szCs w:val="20"/>
          <w:lang w:val="en-GB" w:eastAsia="fr-FR"/>
        </w:rPr>
        <w:br w:type="page"/>
      </w:r>
    </w:p>
    <w:p w:rsidR="00152BB4" w:rsidRPr="00152BB4" w:rsidRDefault="00152BB4" w:rsidP="00152BB4">
      <w:pPr>
        <w:spacing w:after="0" w:line="240" w:lineRule="auto"/>
        <w:ind w:left="-567"/>
        <w:jc w:val="center"/>
        <w:rPr>
          <w:rFonts w:ascii="Arial" w:eastAsia="MS Mincho" w:hAnsi="Arial" w:cs="Arial"/>
          <w:b/>
          <w:sz w:val="20"/>
          <w:szCs w:val="20"/>
          <w:lang w:val="en-GB" w:eastAsia="fr-FR"/>
        </w:rPr>
      </w:pPr>
      <w:r w:rsidRPr="00152BB4">
        <w:rPr>
          <w:rFonts w:ascii="Arial" w:eastAsia="MS Mincho" w:hAnsi="Arial" w:cs="Arial"/>
          <w:b/>
          <w:sz w:val="20"/>
          <w:szCs w:val="20"/>
          <w:lang w:val="en-GB" w:eastAsia="fr-FR"/>
        </w:rPr>
        <w:lastRenderedPageBreak/>
        <w:t>ANNEX I</w:t>
      </w:r>
    </w:p>
    <w:p w:rsidR="00152BB4" w:rsidRPr="00152BB4" w:rsidRDefault="00152BB4" w:rsidP="00152BB4">
      <w:pPr>
        <w:spacing w:after="0" w:line="240" w:lineRule="auto"/>
        <w:ind w:left="-567"/>
        <w:jc w:val="center"/>
        <w:rPr>
          <w:rFonts w:ascii="Arial" w:eastAsia="MS Mincho" w:hAnsi="Arial" w:cs="Arial"/>
          <w:b/>
          <w:sz w:val="20"/>
          <w:szCs w:val="20"/>
          <w:lang w:val="en-GB" w:eastAsia="fr-FR"/>
        </w:rPr>
      </w:pPr>
    </w:p>
    <w:p w:rsidR="00152BB4" w:rsidRPr="00152BB4" w:rsidRDefault="00152BB4" w:rsidP="00152BB4">
      <w:pPr>
        <w:spacing w:after="0" w:line="240" w:lineRule="auto"/>
        <w:ind w:left="-567"/>
        <w:jc w:val="center"/>
        <w:rPr>
          <w:rFonts w:ascii="Arial" w:eastAsia="MS Mincho" w:hAnsi="Arial" w:cs="Arial"/>
          <w:b/>
          <w:sz w:val="20"/>
          <w:szCs w:val="20"/>
          <w:lang w:val="en-GB" w:eastAsia="fr-FR"/>
        </w:rPr>
      </w:pPr>
      <w:r w:rsidRPr="00152BB4">
        <w:rPr>
          <w:rFonts w:ascii="Arial" w:eastAsia="MS Mincho" w:hAnsi="Arial" w:cs="Arial"/>
          <w:b/>
          <w:sz w:val="20"/>
          <w:szCs w:val="20"/>
          <w:lang w:val="en-GB" w:eastAsia="fr-FR"/>
        </w:rPr>
        <w:t>PHYSICAL ACTIVITIES PROGRAMME</w:t>
      </w:r>
    </w:p>
    <w:p w:rsidR="00152BB4" w:rsidRPr="00152BB4" w:rsidRDefault="00152BB4" w:rsidP="00152BB4">
      <w:pPr>
        <w:spacing w:after="0" w:line="240" w:lineRule="auto"/>
        <w:ind w:left="-567"/>
        <w:rPr>
          <w:rFonts w:ascii="Arial" w:eastAsia="MS Mincho" w:hAnsi="Arial" w:cs="Arial"/>
          <w:b/>
          <w:sz w:val="20"/>
          <w:szCs w:val="20"/>
          <w:lang w:val="en-GB" w:eastAsia="fr-FR"/>
        </w:rPr>
      </w:pPr>
    </w:p>
    <w:p w:rsidR="00152BB4" w:rsidRPr="00152BB4" w:rsidRDefault="00152BB4" w:rsidP="00152BB4">
      <w:pPr>
        <w:spacing w:after="0" w:line="240" w:lineRule="auto"/>
        <w:ind w:left="-567"/>
        <w:rPr>
          <w:rFonts w:ascii="Arial" w:eastAsia="MS Mincho" w:hAnsi="Arial" w:cs="Arial"/>
          <w:b/>
          <w:sz w:val="20"/>
          <w:szCs w:val="20"/>
          <w:lang w:val="en-GB" w:eastAsia="fr-FR"/>
        </w:rPr>
      </w:pPr>
    </w:p>
    <w:tbl>
      <w:tblPr>
        <w:tblStyle w:val="1"/>
        <w:tblW w:w="9493" w:type="dxa"/>
        <w:tblInd w:w="-567" w:type="dxa"/>
        <w:tblLook w:val="04A0" w:firstRow="1" w:lastRow="0" w:firstColumn="1" w:lastColumn="0" w:noHBand="0" w:noVBand="1"/>
      </w:tblPr>
      <w:tblGrid>
        <w:gridCol w:w="2405"/>
        <w:gridCol w:w="7088"/>
      </w:tblGrid>
      <w:tr w:rsidR="00152BB4" w:rsidRPr="00152BB4" w:rsidTr="00D7026E">
        <w:tc>
          <w:tcPr>
            <w:tcW w:w="2405" w:type="dxa"/>
          </w:tcPr>
          <w:p w:rsidR="00152BB4" w:rsidRPr="00152BB4" w:rsidRDefault="00152BB4" w:rsidP="00152BB4">
            <w:pPr>
              <w:tabs>
                <w:tab w:val="center" w:pos="4536"/>
                <w:tab w:val="right" w:pos="9072"/>
              </w:tabs>
              <w:rPr>
                <w:rFonts w:ascii="Arial" w:hAnsi="Arial" w:cs="Arial"/>
                <w:b/>
                <w:lang w:val="en-GB"/>
              </w:rPr>
            </w:pPr>
            <w:r w:rsidRPr="00152BB4">
              <w:rPr>
                <w:rFonts w:ascii="Arial" w:hAnsi="Arial" w:cs="Arial"/>
                <w:b/>
                <w:lang w:val="en-GB"/>
              </w:rPr>
              <w:t xml:space="preserve">Physical Activity </w:t>
            </w:r>
          </w:p>
          <w:p w:rsidR="00152BB4" w:rsidRPr="00152BB4" w:rsidRDefault="00152BB4" w:rsidP="00152BB4">
            <w:pPr>
              <w:tabs>
                <w:tab w:val="center" w:pos="4536"/>
                <w:tab w:val="right" w:pos="9072"/>
              </w:tabs>
              <w:rPr>
                <w:rFonts w:ascii="Arial" w:hAnsi="Arial" w:cs="Arial"/>
                <w:b/>
                <w:lang w:val="en-GB"/>
              </w:rPr>
            </w:pPr>
          </w:p>
        </w:tc>
        <w:tc>
          <w:tcPr>
            <w:tcW w:w="7088" w:type="dxa"/>
          </w:tcPr>
          <w:p w:rsidR="00152BB4" w:rsidRPr="00152BB4" w:rsidRDefault="00152BB4" w:rsidP="00152BB4">
            <w:pPr>
              <w:tabs>
                <w:tab w:val="center" w:pos="4536"/>
                <w:tab w:val="right" w:pos="9072"/>
              </w:tabs>
              <w:rPr>
                <w:rFonts w:ascii="Arial" w:hAnsi="Arial" w:cs="Arial"/>
                <w:bCs/>
                <w:lang w:val="en-GB"/>
              </w:rPr>
            </w:pPr>
            <w:r w:rsidRPr="005A0740">
              <w:rPr>
                <w:rFonts w:ascii="Arial" w:hAnsi="Arial" w:cs="Arial"/>
                <w:bCs/>
                <w:lang w:val="en-GB"/>
              </w:rPr>
              <w:t>CIVIS School Intensive Program</w:t>
            </w:r>
            <w:r w:rsidR="005A0740" w:rsidRPr="005A0740">
              <w:rPr>
                <w:rFonts w:ascii="Arial" w:hAnsi="Arial" w:cs="Arial"/>
                <w:bCs/>
                <w:lang w:val="en-GB"/>
              </w:rPr>
              <w:t xml:space="preserve">: </w:t>
            </w:r>
            <w:r w:rsidR="005A0740" w:rsidRPr="005A0740">
              <w:rPr>
                <w:rFonts w:ascii="Arial" w:hAnsi="Arial" w:cs="Arial"/>
                <w:b/>
                <w:bCs/>
                <w:lang w:val="en-GB"/>
              </w:rPr>
              <w:t>title</w:t>
            </w:r>
          </w:p>
          <w:p w:rsidR="00152BB4" w:rsidRPr="00152BB4" w:rsidRDefault="00152BB4" w:rsidP="00152BB4">
            <w:pPr>
              <w:tabs>
                <w:tab w:val="center" w:pos="4536"/>
                <w:tab w:val="right" w:pos="9072"/>
              </w:tabs>
              <w:rPr>
                <w:rFonts w:ascii="Arial" w:hAnsi="Arial" w:cs="Arial"/>
                <w:bCs/>
                <w:lang w:val="en-GB"/>
              </w:rPr>
            </w:pPr>
          </w:p>
        </w:tc>
      </w:tr>
      <w:tr w:rsidR="00152BB4" w:rsidRPr="00152BB4" w:rsidTr="00D7026E">
        <w:tc>
          <w:tcPr>
            <w:tcW w:w="2405" w:type="dxa"/>
          </w:tcPr>
          <w:p w:rsidR="00152BB4" w:rsidRPr="00152BB4" w:rsidRDefault="00152BB4" w:rsidP="00152BB4">
            <w:pPr>
              <w:tabs>
                <w:tab w:val="center" w:pos="4536"/>
                <w:tab w:val="right" w:pos="9072"/>
              </w:tabs>
              <w:rPr>
                <w:rFonts w:ascii="Arial" w:hAnsi="Arial" w:cs="Arial"/>
                <w:b/>
                <w:lang w:val="en-GB"/>
              </w:rPr>
            </w:pPr>
            <w:r w:rsidRPr="00152BB4">
              <w:rPr>
                <w:rFonts w:ascii="Arial" w:hAnsi="Arial" w:cs="Arial"/>
                <w:b/>
                <w:lang w:val="en-GB"/>
              </w:rPr>
              <w:t>Dates</w:t>
            </w:r>
          </w:p>
        </w:tc>
        <w:tc>
          <w:tcPr>
            <w:tcW w:w="7088" w:type="dxa"/>
          </w:tcPr>
          <w:p w:rsidR="00152BB4" w:rsidRPr="00152BB4" w:rsidRDefault="00152BB4" w:rsidP="00152BB4">
            <w:pPr>
              <w:tabs>
                <w:tab w:val="center" w:pos="4536"/>
                <w:tab w:val="right" w:pos="9072"/>
              </w:tabs>
              <w:rPr>
                <w:rFonts w:ascii="Arial" w:hAnsi="Arial" w:cs="Arial"/>
                <w:bCs/>
                <w:lang w:val="en-GB"/>
              </w:rPr>
            </w:pPr>
          </w:p>
        </w:tc>
      </w:tr>
      <w:tr w:rsidR="00152BB4" w:rsidRPr="00152BB4" w:rsidTr="00D7026E">
        <w:tc>
          <w:tcPr>
            <w:tcW w:w="2405" w:type="dxa"/>
          </w:tcPr>
          <w:p w:rsidR="00152BB4" w:rsidRPr="00152BB4" w:rsidRDefault="00152BB4" w:rsidP="00152BB4">
            <w:pPr>
              <w:tabs>
                <w:tab w:val="center" w:pos="4536"/>
                <w:tab w:val="right" w:pos="9072"/>
              </w:tabs>
              <w:rPr>
                <w:rFonts w:ascii="Arial" w:hAnsi="Arial" w:cs="Arial"/>
                <w:b/>
                <w:lang w:val="en-GB"/>
              </w:rPr>
            </w:pPr>
            <w:r w:rsidRPr="00152BB4">
              <w:rPr>
                <w:rFonts w:ascii="Arial" w:hAnsi="Arial" w:cs="Arial"/>
                <w:b/>
                <w:lang w:val="en-GB"/>
              </w:rPr>
              <w:t>Number of activity days</w:t>
            </w:r>
          </w:p>
        </w:tc>
        <w:tc>
          <w:tcPr>
            <w:tcW w:w="7088" w:type="dxa"/>
          </w:tcPr>
          <w:p w:rsidR="00152BB4" w:rsidRPr="00152BB4" w:rsidRDefault="00152BB4" w:rsidP="00152BB4">
            <w:pPr>
              <w:tabs>
                <w:tab w:val="center" w:pos="4536"/>
                <w:tab w:val="right" w:pos="9072"/>
              </w:tabs>
              <w:rPr>
                <w:rFonts w:ascii="Arial" w:hAnsi="Arial" w:cs="Arial"/>
                <w:bCs/>
                <w:lang w:val="en-GB"/>
              </w:rPr>
            </w:pPr>
          </w:p>
        </w:tc>
      </w:tr>
      <w:tr w:rsidR="00152BB4" w:rsidRPr="00152BB4" w:rsidTr="00D7026E">
        <w:tc>
          <w:tcPr>
            <w:tcW w:w="2405" w:type="dxa"/>
          </w:tcPr>
          <w:p w:rsidR="00152BB4" w:rsidRPr="00152BB4" w:rsidRDefault="00152BB4" w:rsidP="00152BB4">
            <w:pPr>
              <w:tabs>
                <w:tab w:val="center" w:pos="4536"/>
                <w:tab w:val="right" w:pos="9072"/>
              </w:tabs>
              <w:rPr>
                <w:rFonts w:ascii="Arial" w:hAnsi="Arial" w:cs="Arial"/>
                <w:b/>
                <w:lang w:val="en-GB"/>
              </w:rPr>
            </w:pPr>
            <w:r w:rsidRPr="00152BB4">
              <w:rPr>
                <w:rFonts w:ascii="Arial" w:hAnsi="Arial" w:cs="Arial"/>
                <w:b/>
                <w:lang w:val="en-GB"/>
              </w:rPr>
              <w:t>Hosting organisation</w:t>
            </w:r>
          </w:p>
        </w:tc>
        <w:tc>
          <w:tcPr>
            <w:tcW w:w="7088" w:type="dxa"/>
          </w:tcPr>
          <w:p w:rsidR="00152BB4" w:rsidRPr="00152BB4" w:rsidRDefault="00152BB4" w:rsidP="00152BB4">
            <w:pPr>
              <w:tabs>
                <w:tab w:val="center" w:pos="4536"/>
                <w:tab w:val="right" w:pos="9072"/>
              </w:tabs>
              <w:rPr>
                <w:rFonts w:ascii="Arial" w:hAnsi="Arial" w:cs="Arial"/>
                <w:bCs/>
                <w:lang w:val="en-GB"/>
              </w:rPr>
            </w:pPr>
          </w:p>
        </w:tc>
      </w:tr>
      <w:tr w:rsidR="00152BB4" w:rsidRPr="00A545B5" w:rsidTr="00D7026E">
        <w:tc>
          <w:tcPr>
            <w:tcW w:w="2405" w:type="dxa"/>
          </w:tcPr>
          <w:p w:rsidR="00152BB4" w:rsidRPr="00152BB4" w:rsidRDefault="00152BB4" w:rsidP="00152BB4">
            <w:pPr>
              <w:tabs>
                <w:tab w:val="center" w:pos="4536"/>
                <w:tab w:val="right" w:pos="9072"/>
              </w:tabs>
              <w:rPr>
                <w:rFonts w:ascii="Arial" w:hAnsi="Arial" w:cs="Arial"/>
                <w:b/>
                <w:lang w:val="en-GB"/>
              </w:rPr>
            </w:pPr>
            <w:r w:rsidRPr="00152BB4">
              <w:rPr>
                <w:rFonts w:ascii="Arial" w:hAnsi="Arial" w:cs="Arial"/>
                <w:b/>
                <w:lang w:val="en-GB"/>
              </w:rPr>
              <w:t>Address of the activities</w:t>
            </w:r>
          </w:p>
        </w:tc>
        <w:tc>
          <w:tcPr>
            <w:tcW w:w="7088" w:type="dxa"/>
          </w:tcPr>
          <w:p w:rsidR="00152BB4" w:rsidRPr="00152BB4" w:rsidRDefault="00152BB4" w:rsidP="00152BB4">
            <w:pPr>
              <w:tabs>
                <w:tab w:val="center" w:pos="4536"/>
                <w:tab w:val="right" w:pos="9072"/>
              </w:tabs>
              <w:rPr>
                <w:rFonts w:ascii="Arial" w:hAnsi="Arial" w:cs="Arial"/>
                <w:bCs/>
                <w:lang w:val="fr-BE"/>
              </w:rPr>
            </w:pPr>
          </w:p>
        </w:tc>
      </w:tr>
    </w:tbl>
    <w:p w:rsidR="00152BB4" w:rsidRPr="00152BB4" w:rsidRDefault="00152BB4" w:rsidP="00152BB4">
      <w:pPr>
        <w:tabs>
          <w:tab w:val="center" w:pos="4536"/>
          <w:tab w:val="right" w:pos="9072"/>
        </w:tabs>
        <w:spacing w:after="0" w:line="240" w:lineRule="auto"/>
        <w:ind w:left="-567"/>
        <w:rPr>
          <w:rFonts w:ascii="Arial" w:eastAsia="MS Mincho" w:hAnsi="Arial" w:cs="Arial"/>
          <w:b/>
          <w:lang w:val="fr-BE" w:eastAsia="fr-FR"/>
        </w:rPr>
      </w:pPr>
    </w:p>
    <w:p w:rsidR="00152BB4" w:rsidRPr="00152BB4" w:rsidRDefault="00152BB4" w:rsidP="00152BB4">
      <w:pPr>
        <w:tabs>
          <w:tab w:val="center" w:pos="4536"/>
          <w:tab w:val="right" w:pos="9072"/>
        </w:tabs>
        <w:spacing w:after="0" w:line="240" w:lineRule="auto"/>
        <w:ind w:left="-567"/>
        <w:jc w:val="center"/>
        <w:rPr>
          <w:rFonts w:ascii="Arial" w:eastAsia="MS Mincho" w:hAnsi="Arial" w:cs="Arial"/>
          <w:bCs/>
          <w:lang w:val="en-GB" w:eastAsia="fr-FR"/>
        </w:rPr>
      </w:pPr>
      <w:r w:rsidRPr="00152BB4">
        <w:rPr>
          <w:rFonts w:ascii="Arial" w:eastAsia="MS Mincho" w:hAnsi="Arial" w:cs="Arial"/>
          <w:bCs/>
          <w:lang w:val="en-GB" w:eastAsia="fr-FR"/>
        </w:rPr>
        <w:t>PROGRAMME</w:t>
      </w:r>
    </w:p>
    <w:p w:rsidR="00152BB4" w:rsidRPr="00152BB4" w:rsidRDefault="00152BB4" w:rsidP="00152BB4">
      <w:pPr>
        <w:tabs>
          <w:tab w:val="center" w:pos="4536"/>
          <w:tab w:val="right" w:pos="9072"/>
        </w:tabs>
        <w:spacing w:after="0" w:line="240" w:lineRule="auto"/>
        <w:ind w:left="-567"/>
        <w:rPr>
          <w:rFonts w:ascii="Arial" w:eastAsia="MS Mincho" w:hAnsi="Arial" w:cs="Arial"/>
          <w:b/>
          <w:lang w:val="en-GB" w:eastAsia="fr-FR"/>
        </w:rPr>
      </w:pPr>
    </w:p>
    <w:p w:rsidR="00152BB4" w:rsidRPr="00152BB4" w:rsidRDefault="00152BB4" w:rsidP="00152BB4">
      <w:pPr>
        <w:shd w:val="clear" w:color="auto" w:fill="C6D9F1"/>
        <w:tabs>
          <w:tab w:val="center" w:pos="4536"/>
          <w:tab w:val="right" w:pos="9072"/>
        </w:tabs>
        <w:spacing w:after="0" w:line="240" w:lineRule="auto"/>
        <w:ind w:left="-567"/>
        <w:rPr>
          <w:rFonts w:ascii="Arial" w:eastAsia="MS Mincho" w:hAnsi="Arial" w:cs="Arial"/>
          <w:b/>
          <w:lang w:val="en-GB" w:eastAsia="fr-FR"/>
        </w:rPr>
      </w:pPr>
      <w:r w:rsidRPr="00152BB4">
        <w:rPr>
          <w:rFonts w:ascii="Arial" w:eastAsia="MS Mincho" w:hAnsi="Arial" w:cs="Arial"/>
          <w:b/>
          <w:lang w:val="en-GB" w:eastAsia="fr-FR"/>
        </w:rPr>
        <w:t xml:space="preserve">DAY 1 – </w:t>
      </w:r>
      <w:r w:rsidR="005A0740">
        <w:rPr>
          <w:rFonts w:ascii="Arial" w:eastAsia="MS Mincho" w:hAnsi="Arial" w:cs="Arial"/>
          <w:b/>
          <w:lang w:val="en-GB" w:eastAsia="fr-FR"/>
        </w:rPr>
        <w:t>date + Title</w:t>
      </w:r>
      <w:r w:rsidRPr="00152BB4">
        <w:rPr>
          <w:rFonts w:ascii="Arial" w:eastAsia="MS Mincho" w:hAnsi="Arial" w:cs="Arial"/>
          <w:b/>
          <w:lang w:val="en-GB" w:eastAsia="fr-FR"/>
        </w:rPr>
        <w:t xml:space="preserve">  </w:t>
      </w:r>
    </w:p>
    <w:p w:rsidR="00152BB4" w:rsidRPr="00152BB4" w:rsidRDefault="00152BB4" w:rsidP="00152BB4">
      <w:pPr>
        <w:tabs>
          <w:tab w:val="center" w:pos="4536"/>
          <w:tab w:val="right" w:pos="9072"/>
        </w:tabs>
        <w:spacing w:after="0" w:line="240" w:lineRule="auto"/>
        <w:ind w:left="-567"/>
        <w:rPr>
          <w:rFonts w:ascii="Arial" w:eastAsia="MS Mincho" w:hAnsi="Arial" w:cs="Arial"/>
          <w:b/>
          <w:lang w:val="en-GB" w:eastAsia="fr-FR"/>
        </w:rPr>
      </w:pPr>
    </w:p>
    <w:p w:rsidR="00152BB4" w:rsidRPr="00152BB4" w:rsidRDefault="00152BB4" w:rsidP="00152BB4">
      <w:pPr>
        <w:tabs>
          <w:tab w:val="center" w:pos="4536"/>
          <w:tab w:val="right" w:pos="9072"/>
        </w:tabs>
        <w:spacing w:after="0" w:line="240" w:lineRule="auto"/>
        <w:ind w:left="153"/>
        <w:rPr>
          <w:rFonts w:ascii="Arial" w:eastAsia="MS Mincho" w:hAnsi="Arial" w:cs="Arial"/>
          <w:b/>
          <w:lang w:val="en-GB" w:eastAsia="fr-FR"/>
        </w:rPr>
      </w:pPr>
      <w:r w:rsidRPr="00152BB4">
        <w:rPr>
          <w:rFonts w:ascii="Arial" w:eastAsia="MS Mincho" w:hAnsi="Arial" w:cs="Arial"/>
          <w:b/>
          <w:lang w:val="en-GB" w:eastAsia="fr-FR"/>
        </w:rPr>
        <w:t xml:space="preserve">9.00-9.30     </w:t>
      </w:r>
      <w:r w:rsidRPr="00152BB4">
        <w:rPr>
          <w:rFonts w:ascii="Arial" w:eastAsia="MS Mincho" w:hAnsi="Arial" w:cs="Arial"/>
          <w:bCs/>
          <w:lang w:val="en-GB" w:eastAsia="fr-FR"/>
        </w:rPr>
        <w:t>Arrival and Registration / Coffee</w:t>
      </w:r>
      <w:r w:rsidRPr="00152BB4">
        <w:rPr>
          <w:rFonts w:ascii="Arial" w:eastAsia="MS Mincho" w:hAnsi="Arial" w:cs="Arial"/>
          <w:b/>
          <w:lang w:val="en-GB" w:eastAsia="fr-FR"/>
        </w:rPr>
        <w:t xml:space="preserve">  </w:t>
      </w:r>
    </w:p>
    <w:p w:rsidR="00152BB4" w:rsidRPr="005A0740" w:rsidRDefault="00152BB4" w:rsidP="005A0740">
      <w:pPr>
        <w:tabs>
          <w:tab w:val="center" w:pos="4536"/>
          <w:tab w:val="right" w:pos="9072"/>
        </w:tabs>
        <w:spacing w:after="0" w:line="240" w:lineRule="auto"/>
        <w:ind w:left="153"/>
        <w:rPr>
          <w:rFonts w:ascii="Arial" w:eastAsia="MS Mincho" w:hAnsi="Arial" w:cs="Arial"/>
          <w:bCs/>
          <w:lang w:val="en-GB" w:eastAsia="fr-FR"/>
        </w:rPr>
      </w:pPr>
      <w:r w:rsidRPr="00152BB4">
        <w:rPr>
          <w:rFonts w:ascii="Arial" w:eastAsia="MS Mincho" w:hAnsi="Arial" w:cs="Arial"/>
          <w:b/>
          <w:lang w:val="en-GB" w:eastAsia="fr-FR"/>
        </w:rPr>
        <w:t xml:space="preserve">9.30-9.45     </w:t>
      </w:r>
      <w:r w:rsidRPr="00152BB4">
        <w:rPr>
          <w:rFonts w:ascii="Arial" w:eastAsia="MS Mincho" w:hAnsi="Arial" w:cs="Arial"/>
          <w:bCs/>
          <w:lang w:val="en-GB" w:eastAsia="fr-FR"/>
        </w:rPr>
        <w:t>Welcome</w:t>
      </w:r>
      <w:r w:rsidRPr="00152BB4">
        <w:rPr>
          <w:rFonts w:ascii="Arial" w:eastAsia="MS Mincho" w:hAnsi="Arial" w:cs="Arial"/>
          <w:b/>
          <w:lang w:val="en-GB" w:eastAsia="fr-FR"/>
        </w:rPr>
        <w:t xml:space="preserve"> </w:t>
      </w:r>
    </w:p>
    <w:p w:rsidR="005A0740" w:rsidRPr="00152BB4" w:rsidRDefault="00152BB4" w:rsidP="005A0740">
      <w:pPr>
        <w:tabs>
          <w:tab w:val="center" w:pos="4536"/>
          <w:tab w:val="right" w:pos="9072"/>
        </w:tabs>
        <w:spacing w:after="0" w:line="240" w:lineRule="auto"/>
        <w:ind w:left="153"/>
        <w:rPr>
          <w:rFonts w:ascii="Arial" w:eastAsia="MS Mincho" w:hAnsi="Arial" w:cs="Arial"/>
          <w:bCs/>
          <w:lang w:val="fr-BE" w:eastAsia="fr-FR"/>
        </w:rPr>
      </w:pPr>
      <w:r w:rsidRPr="00152BB4">
        <w:rPr>
          <w:rFonts w:ascii="Arial" w:eastAsia="MS Mincho" w:hAnsi="Arial" w:cs="Arial"/>
          <w:b/>
          <w:lang w:val="en-GB" w:eastAsia="fr-FR"/>
        </w:rPr>
        <w:t xml:space="preserve">10.00-12.00  </w:t>
      </w:r>
    </w:p>
    <w:p w:rsidR="00152BB4" w:rsidRPr="00152BB4" w:rsidRDefault="00152BB4" w:rsidP="00152BB4">
      <w:pPr>
        <w:tabs>
          <w:tab w:val="center" w:pos="4536"/>
          <w:tab w:val="right" w:pos="9072"/>
        </w:tabs>
        <w:spacing w:after="0" w:line="240" w:lineRule="auto"/>
        <w:ind w:left="153"/>
        <w:rPr>
          <w:rFonts w:ascii="Arial" w:eastAsia="MS Mincho" w:hAnsi="Arial" w:cs="Arial"/>
          <w:b/>
          <w:lang w:val="en-GB" w:eastAsia="fr-FR"/>
        </w:rPr>
      </w:pPr>
      <w:r w:rsidRPr="00152BB4">
        <w:rPr>
          <w:rFonts w:ascii="Arial" w:eastAsia="MS Mincho" w:hAnsi="Arial" w:cs="Arial"/>
          <w:b/>
          <w:lang w:val="en-GB" w:eastAsia="fr-FR"/>
        </w:rPr>
        <w:t xml:space="preserve">12.00-14.00 </w:t>
      </w:r>
      <w:r w:rsidRPr="00152BB4">
        <w:rPr>
          <w:rFonts w:ascii="Arial" w:eastAsia="MS Mincho" w:hAnsi="Arial" w:cs="Arial"/>
          <w:bCs/>
          <w:lang w:val="en-GB" w:eastAsia="fr-FR"/>
        </w:rPr>
        <w:t xml:space="preserve">Lunch  </w:t>
      </w:r>
    </w:p>
    <w:p w:rsidR="00152BB4" w:rsidRDefault="00152BB4" w:rsidP="005A0740">
      <w:pPr>
        <w:tabs>
          <w:tab w:val="center" w:pos="4536"/>
          <w:tab w:val="right" w:pos="9072"/>
        </w:tabs>
        <w:spacing w:after="0" w:line="240" w:lineRule="auto"/>
        <w:ind w:left="153"/>
        <w:rPr>
          <w:rFonts w:ascii="Arial" w:eastAsia="MS Mincho" w:hAnsi="Arial" w:cs="Arial"/>
          <w:b/>
          <w:lang w:val="en-GB" w:eastAsia="fr-FR"/>
        </w:rPr>
      </w:pPr>
      <w:r w:rsidRPr="00152BB4">
        <w:rPr>
          <w:rFonts w:ascii="Arial" w:eastAsia="MS Mincho" w:hAnsi="Arial" w:cs="Arial"/>
          <w:b/>
          <w:lang w:val="en-GB" w:eastAsia="fr-FR"/>
        </w:rPr>
        <w:t xml:space="preserve">14.00-17.00 </w:t>
      </w:r>
    </w:p>
    <w:p w:rsidR="005A0740" w:rsidRPr="00152BB4" w:rsidRDefault="005A0740" w:rsidP="005A0740">
      <w:pPr>
        <w:tabs>
          <w:tab w:val="center" w:pos="4536"/>
          <w:tab w:val="right" w:pos="9072"/>
        </w:tabs>
        <w:spacing w:after="0" w:line="240" w:lineRule="auto"/>
        <w:ind w:left="153"/>
        <w:rPr>
          <w:rFonts w:ascii="Arial" w:eastAsia="MS Mincho" w:hAnsi="Arial" w:cs="Arial"/>
          <w:b/>
          <w:lang w:val="en-GB" w:eastAsia="fr-FR"/>
        </w:rPr>
      </w:pPr>
    </w:p>
    <w:p w:rsidR="005A0740" w:rsidRPr="00152BB4" w:rsidRDefault="005A0740" w:rsidP="005A0740">
      <w:pPr>
        <w:shd w:val="clear" w:color="auto" w:fill="C6D9F1"/>
        <w:tabs>
          <w:tab w:val="center" w:pos="4536"/>
          <w:tab w:val="right" w:pos="9072"/>
        </w:tabs>
        <w:spacing w:after="0" w:line="240" w:lineRule="auto"/>
        <w:ind w:left="-567"/>
        <w:rPr>
          <w:rFonts w:ascii="Arial" w:eastAsia="MS Mincho" w:hAnsi="Arial" w:cs="Arial"/>
          <w:b/>
          <w:lang w:val="en-GB" w:eastAsia="fr-FR"/>
        </w:rPr>
      </w:pPr>
      <w:r w:rsidRPr="00152BB4">
        <w:rPr>
          <w:rFonts w:ascii="Arial" w:eastAsia="MS Mincho" w:hAnsi="Arial" w:cs="Arial"/>
          <w:b/>
          <w:lang w:val="en-GB" w:eastAsia="fr-FR"/>
        </w:rPr>
        <w:t xml:space="preserve">DAY </w:t>
      </w:r>
      <w:r>
        <w:rPr>
          <w:rFonts w:ascii="Arial" w:eastAsia="MS Mincho" w:hAnsi="Arial" w:cs="Arial"/>
          <w:b/>
          <w:lang w:val="en-GB" w:eastAsia="fr-FR"/>
        </w:rPr>
        <w:t>2</w:t>
      </w:r>
      <w:r w:rsidRPr="00152BB4">
        <w:rPr>
          <w:rFonts w:ascii="Arial" w:eastAsia="MS Mincho" w:hAnsi="Arial" w:cs="Arial"/>
          <w:b/>
          <w:lang w:val="en-GB" w:eastAsia="fr-FR"/>
        </w:rPr>
        <w:t xml:space="preserve"> – </w:t>
      </w:r>
      <w:r>
        <w:rPr>
          <w:rFonts w:ascii="Arial" w:eastAsia="MS Mincho" w:hAnsi="Arial" w:cs="Arial"/>
          <w:b/>
          <w:lang w:val="en-GB" w:eastAsia="fr-FR"/>
        </w:rPr>
        <w:t>date + Title</w:t>
      </w:r>
      <w:r w:rsidRPr="00152BB4">
        <w:rPr>
          <w:rFonts w:ascii="Arial" w:eastAsia="MS Mincho" w:hAnsi="Arial" w:cs="Arial"/>
          <w:b/>
          <w:lang w:val="en-GB" w:eastAsia="fr-FR"/>
        </w:rPr>
        <w:t xml:space="preserve">  </w:t>
      </w:r>
    </w:p>
    <w:p w:rsidR="005A0740" w:rsidRPr="00152BB4" w:rsidRDefault="005A0740" w:rsidP="005A0740">
      <w:pPr>
        <w:tabs>
          <w:tab w:val="center" w:pos="4536"/>
          <w:tab w:val="right" w:pos="9072"/>
        </w:tabs>
        <w:spacing w:after="0" w:line="240" w:lineRule="auto"/>
        <w:ind w:left="-567"/>
        <w:rPr>
          <w:rFonts w:ascii="Arial" w:eastAsia="MS Mincho" w:hAnsi="Arial" w:cs="Arial"/>
          <w:b/>
          <w:lang w:val="en-GB" w:eastAsia="fr-FR"/>
        </w:rPr>
      </w:pPr>
    </w:p>
    <w:p w:rsidR="005A0740" w:rsidRDefault="005A0740" w:rsidP="005A0740">
      <w:pPr>
        <w:tabs>
          <w:tab w:val="center" w:pos="4536"/>
          <w:tab w:val="right" w:pos="9072"/>
        </w:tabs>
        <w:spacing w:after="0" w:line="240" w:lineRule="auto"/>
        <w:ind w:left="153"/>
        <w:rPr>
          <w:rFonts w:ascii="Arial" w:eastAsia="MS Mincho" w:hAnsi="Arial" w:cs="Arial"/>
          <w:b/>
          <w:lang w:val="en-GB" w:eastAsia="fr-FR"/>
        </w:rPr>
      </w:pPr>
      <w:r w:rsidRPr="00152BB4">
        <w:rPr>
          <w:rFonts w:ascii="Arial" w:eastAsia="MS Mincho" w:hAnsi="Arial" w:cs="Arial"/>
          <w:b/>
          <w:lang w:val="en-GB" w:eastAsia="fr-FR"/>
        </w:rPr>
        <w:t>9.00-9.30</w:t>
      </w:r>
    </w:p>
    <w:p w:rsidR="005A0740" w:rsidRPr="005A0740" w:rsidRDefault="005A0740" w:rsidP="005A0740">
      <w:pPr>
        <w:tabs>
          <w:tab w:val="center" w:pos="4536"/>
          <w:tab w:val="right" w:pos="9072"/>
        </w:tabs>
        <w:spacing w:after="0" w:line="240" w:lineRule="auto"/>
        <w:ind w:left="153"/>
        <w:rPr>
          <w:rFonts w:ascii="Arial" w:eastAsia="MS Mincho" w:hAnsi="Arial" w:cs="Arial"/>
          <w:bCs/>
          <w:lang w:val="en-GB" w:eastAsia="fr-FR"/>
        </w:rPr>
      </w:pPr>
      <w:r w:rsidRPr="00152BB4">
        <w:rPr>
          <w:rFonts w:ascii="Arial" w:eastAsia="MS Mincho" w:hAnsi="Arial" w:cs="Arial"/>
          <w:b/>
          <w:lang w:val="en-GB" w:eastAsia="fr-FR"/>
        </w:rPr>
        <w:t xml:space="preserve">9.30-9.45      </w:t>
      </w:r>
    </w:p>
    <w:p w:rsidR="005A0740" w:rsidRPr="005A0740" w:rsidRDefault="005A0740" w:rsidP="005A0740">
      <w:pPr>
        <w:tabs>
          <w:tab w:val="center" w:pos="4536"/>
          <w:tab w:val="right" w:pos="9072"/>
        </w:tabs>
        <w:spacing w:after="0" w:line="240" w:lineRule="auto"/>
        <w:ind w:left="153"/>
        <w:rPr>
          <w:rFonts w:ascii="Arial" w:eastAsia="MS Mincho" w:hAnsi="Arial" w:cs="Arial"/>
          <w:bCs/>
          <w:lang w:val="en-GB" w:eastAsia="fr-FR"/>
        </w:rPr>
      </w:pPr>
      <w:r w:rsidRPr="00152BB4">
        <w:rPr>
          <w:rFonts w:ascii="Arial" w:eastAsia="MS Mincho" w:hAnsi="Arial" w:cs="Arial"/>
          <w:b/>
          <w:lang w:val="en-GB" w:eastAsia="fr-FR"/>
        </w:rPr>
        <w:t xml:space="preserve">10.00-12.00  </w:t>
      </w:r>
    </w:p>
    <w:p w:rsidR="005A0740" w:rsidRDefault="005A0740" w:rsidP="005A0740">
      <w:pPr>
        <w:tabs>
          <w:tab w:val="center" w:pos="4536"/>
          <w:tab w:val="right" w:pos="9072"/>
        </w:tabs>
        <w:spacing w:after="0" w:line="240" w:lineRule="auto"/>
        <w:ind w:left="153"/>
        <w:rPr>
          <w:rFonts w:ascii="Arial" w:eastAsia="MS Mincho" w:hAnsi="Arial" w:cs="Arial"/>
          <w:b/>
          <w:lang w:val="en-GB" w:eastAsia="fr-FR"/>
        </w:rPr>
      </w:pPr>
      <w:r w:rsidRPr="00152BB4">
        <w:rPr>
          <w:rFonts w:ascii="Arial" w:eastAsia="MS Mincho" w:hAnsi="Arial" w:cs="Arial"/>
          <w:b/>
          <w:lang w:val="en-GB" w:eastAsia="fr-FR"/>
        </w:rPr>
        <w:t>12.00-14.00</w:t>
      </w:r>
    </w:p>
    <w:p w:rsidR="005A0740" w:rsidRDefault="005A0740" w:rsidP="005A0740">
      <w:pPr>
        <w:tabs>
          <w:tab w:val="center" w:pos="4536"/>
          <w:tab w:val="right" w:pos="9072"/>
        </w:tabs>
        <w:spacing w:after="0" w:line="240" w:lineRule="auto"/>
        <w:ind w:left="153"/>
        <w:rPr>
          <w:rFonts w:ascii="Arial" w:eastAsia="MS Mincho" w:hAnsi="Arial" w:cs="Arial"/>
          <w:b/>
          <w:lang w:val="en-GB" w:eastAsia="fr-FR"/>
        </w:rPr>
      </w:pPr>
      <w:r w:rsidRPr="00152BB4">
        <w:rPr>
          <w:rFonts w:ascii="Arial" w:eastAsia="MS Mincho" w:hAnsi="Arial" w:cs="Arial"/>
          <w:b/>
          <w:lang w:val="en-GB" w:eastAsia="fr-FR"/>
        </w:rPr>
        <w:t>14.00-17.00</w:t>
      </w:r>
    </w:p>
    <w:p w:rsidR="005A0740" w:rsidRDefault="005A0740" w:rsidP="005A0740">
      <w:pPr>
        <w:tabs>
          <w:tab w:val="center" w:pos="4536"/>
          <w:tab w:val="right" w:pos="9072"/>
        </w:tabs>
        <w:spacing w:after="0" w:line="240" w:lineRule="auto"/>
        <w:ind w:left="153"/>
        <w:rPr>
          <w:rFonts w:ascii="Arial" w:eastAsia="MS Mincho" w:hAnsi="Arial" w:cs="Arial"/>
          <w:b/>
          <w:lang w:val="en-GB" w:eastAsia="fr-FR"/>
        </w:rPr>
      </w:pPr>
    </w:p>
    <w:p w:rsidR="005A0740" w:rsidRPr="00152BB4" w:rsidRDefault="005A0740" w:rsidP="005A0740">
      <w:pPr>
        <w:shd w:val="clear" w:color="auto" w:fill="C6D9F1"/>
        <w:tabs>
          <w:tab w:val="center" w:pos="4536"/>
          <w:tab w:val="right" w:pos="9072"/>
        </w:tabs>
        <w:spacing w:after="0" w:line="240" w:lineRule="auto"/>
        <w:ind w:left="-567"/>
        <w:rPr>
          <w:rFonts w:ascii="Arial" w:eastAsia="MS Mincho" w:hAnsi="Arial" w:cs="Arial"/>
          <w:b/>
          <w:lang w:val="en-GB" w:eastAsia="fr-FR"/>
        </w:rPr>
      </w:pPr>
      <w:r w:rsidRPr="00152BB4">
        <w:rPr>
          <w:rFonts w:ascii="Arial" w:eastAsia="MS Mincho" w:hAnsi="Arial" w:cs="Arial"/>
          <w:b/>
          <w:lang w:val="en-GB" w:eastAsia="fr-FR"/>
        </w:rPr>
        <w:t xml:space="preserve">DAY </w:t>
      </w:r>
      <w:r>
        <w:rPr>
          <w:rFonts w:ascii="Arial" w:eastAsia="MS Mincho" w:hAnsi="Arial" w:cs="Arial"/>
          <w:b/>
          <w:lang w:val="en-GB" w:eastAsia="fr-FR"/>
        </w:rPr>
        <w:t xml:space="preserve">3 </w:t>
      </w:r>
      <w:r w:rsidRPr="00152BB4">
        <w:rPr>
          <w:rFonts w:ascii="Arial" w:eastAsia="MS Mincho" w:hAnsi="Arial" w:cs="Arial"/>
          <w:b/>
          <w:lang w:val="en-GB" w:eastAsia="fr-FR"/>
        </w:rPr>
        <w:t xml:space="preserve">– </w:t>
      </w:r>
      <w:r>
        <w:rPr>
          <w:rFonts w:ascii="Arial" w:eastAsia="MS Mincho" w:hAnsi="Arial" w:cs="Arial"/>
          <w:b/>
          <w:lang w:val="en-GB" w:eastAsia="fr-FR"/>
        </w:rPr>
        <w:t>date + Title</w:t>
      </w:r>
      <w:r w:rsidRPr="00152BB4">
        <w:rPr>
          <w:rFonts w:ascii="Arial" w:eastAsia="MS Mincho" w:hAnsi="Arial" w:cs="Arial"/>
          <w:b/>
          <w:lang w:val="en-GB" w:eastAsia="fr-FR"/>
        </w:rPr>
        <w:t xml:space="preserve">  </w:t>
      </w:r>
    </w:p>
    <w:p w:rsidR="005A0740" w:rsidRPr="00152BB4" w:rsidRDefault="005A0740" w:rsidP="005A0740">
      <w:pPr>
        <w:tabs>
          <w:tab w:val="center" w:pos="4536"/>
          <w:tab w:val="right" w:pos="9072"/>
        </w:tabs>
        <w:spacing w:after="0" w:line="240" w:lineRule="auto"/>
        <w:ind w:left="-567"/>
        <w:rPr>
          <w:rFonts w:ascii="Arial" w:eastAsia="MS Mincho" w:hAnsi="Arial" w:cs="Arial"/>
          <w:b/>
          <w:lang w:val="en-GB" w:eastAsia="fr-FR"/>
        </w:rPr>
      </w:pPr>
    </w:p>
    <w:p w:rsidR="005A0740" w:rsidRDefault="005A0740" w:rsidP="005A0740">
      <w:pPr>
        <w:tabs>
          <w:tab w:val="center" w:pos="4536"/>
          <w:tab w:val="right" w:pos="9072"/>
        </w:tabs>
        <w:spacing w:after="0" w:line="240" w:lineRule="auto"/>
        <w:ind w:left="153"/>
        <w:rPr>
          <w:rFonts w:ascii="Arial" w:eastAsia="MS Mincho" w:hAnsi="Arial" w:cs="Arial"/>
          <w:b/>
          <w:lang w:val="en-GB" w:eastAsia="fr-FR"/>
        </w:rPr>
      </w:pPr>
      <w:r w:rsidRPr="00152BB4">
        <w:rPr>
          <w:rFonts w:ascii="Arial" w:eastAsia="MS Mincho" w:hAnsi="Arial" w:cs="Arial"/>
          <w:b/>
          <w:lang w:val="en-GB" w:eastAsia="fr-FR"/>
        </w:rPr>
        <w:t>9.00-9.30</w:t>
      </w:r>
    </w:p>
    <w:p w:rsidR="005A0740" w:rsidRPr="005A0740" w:rsidRDefault="005A0740" w:rsidP="005A0740">
      <w:pPr>
        <w:tabs>
          <w:tab w:val="center" w:pos="4536"/>
          <w:tab w:val="right" w:pos="9072"/>
        </w:tabs>
        <w:spacing w:after="0" w:line="240" w:lineRule="auto"/>
        <w:ind w:left="153"/>
        <w:rPr>
          <w:rFonts w:ascii="Arial" w:eastAsia="MS Mincho" w:hAnsi="Arial" w:cs="Arial"/>
          <w:bCs/>
          <w:lang w:val="en-GB" w:eastAsia="fr-FR"/>
        </w:rPr>
      </w:pPr>
      <w:r w:rsidRPr="00152BB4">
        <w:rPr>
          <w:rFonts w:ascii="Arial" w:eastAsia="MS Mincho" w:hAnsi="Arial" w:cs="Arial"/>
          <w:b/>
          <w:lang w:val="en-GB" w:eastAsia="fr-FR"/>
        </w:rPr>
        <w:t xml:space="preserve">9.30-9.45      </w:t>
      </w:r>
    </w:p>
    <w:p w:rsidR="005A0740" w:rsidRPr="005A0740" w:rsidRDefault="005A0740" w:rsidP="005A0740">
      <w:pPr>
        <w:tabs>
          <w:tab w:val="center" w:pos="4536"/>
          <w:tab w:val="right" w:pos="9072"/>
        </w:tabs>
        <w:spacing w:after="0" w:line="240" w:lineRule="auto"/>
        <w:ind w:left="153"/>
        <w:rPr>
          <w:rFonts w:ascii="Arial" w:eastAsia="MS Mincho" w:hAnsi="Arial" w:cs="Arial"/>
          <w:bCs/>
          <w:lang w:val="en-GB" w:eastAsia="fr-FR"/>
        </w:rPr>
      </w:pPr>
      <w:r w:rsidRPr="00152BB4">
        <w:rPr>
          <w:rFonts w:ascii="Arial" w:eastAsia="MS Mincho" w:hAnsi="Arial" w:cs="Arial"/>
          <w:b/>
          <w:lang w:val="en-GB" w:eastAsia="fr-FR"/>
        </w:rPr>
        <w:t xml:space="preserve">10.00-12.00  </w:t>
      </w:r>
    </w:p>
    <w:p w:rsidR="005A0740" w:rsidRDefault="005A0740" w:rsidP="005A0740">
      <w:pPr>
        <w:tabs>
          <w:tab w:val="center" w:pos="4536"/>
          <w:tab w:val="right" w:pos="9072"/>
        </w:tabs>
        <w:spacing w:after="0" w:line="240" w:lineRule="auto"/>
        <w:ind w:left="153"/>
        <w:rPr>
          <w:rFonts w:ascii="Arial" w:eastAsia="MS Mincho" w:hAnsi="Arial" w:cs="Arial"/>
          <w:b/>
          <w:lang w:val="en-GB" w:eastAsia="fr-FR"/>
        </w:rPr>
      </w:pPr>
      <w:r w:rsidRPr="00152BB4">
        <w:rPr>
          <w:rFonts w:ascii="Arial" w:eastAsia="MS Mincho" w:hAnsi="Arial" w:cs="Arial"/>
          <w:b/>
          <w:lang w:val="en-GB" w:eastAsia="fr-FR"/>
        </w:rPr>
        <w:t>12.00-14.00</w:t>
      </w:r>
    </w:p>
    <w:p w:rsidR="005A0740" w:rsidRDefault="005A0740" w:rsidP="005A0740">
      <w:pPr>
        <w:tabs>
          <w:tab w:val="center" w:pos="4536"/>
          <w:tab w:val="right" w:pos="9072"/>
        </w:tabs>
        <w:spacing w:after="0" w:line="240" w:lineRule="auto"/>
        <w:ind w:left="153"/>
        <w:rPr>
          <w:rFonts w:ascii="Arial" w:eastAsia="MS Mincho" w:hAnsi="Arial" w:cs="Arial"/>
          <w:b/>
          <w:lang w:val="en-GB" w:eastAsia="fr-FR"/>
        </w:rPr>
      </w:pPr>
      <w:r w:rsidRPr="00152BB4">
        <w:rPr>
          <w:rFonts w:ascii="Arial" w:eastAsia="MS Mincho" w:hAnsi="Arial" w:cs="Arial"/>
          <w:b/>
          <w:lang w:val="en-GB" w:eastAsia="fr-FR"/>
        </w:rPr>
        <w:t>14.00-17.00</w:t>
      </w:r>
    </w:p>
    <w:p w:rsidR="005A0740" w:rsidRDefault="005A0740" w:rsidP="005A0740">
      <w:pPr>
        <w:tabs>
          <w:tab w:val="center" w:pos="4536"/>
          <w:tab w:val="right" w:pos="9072"/>
        </w:tabs>
        <w:spacing w:after="0" w:line="240" w:lineRule="auto"/>
        <w:ind w:left="153"/>
        <w:rPr>
          <w:rFonts w:ascii="Arial" w:eastAsia="MS Mincho" w:hAnsi="Arial" w:cs="Arial"/>
          <w:b/>
          <w:lang w:val="en-GB" w:eastAsia="fr-FR"/>
        </w:rPr>
      </w:pPr>
    </w:p>
    <w:p w:rsidR="005A0740" w:rsidRPr="00152BB4" w:rsidRDefault="005A0740" w:rsidP="005A0740">
      <w:pPr>
        <w:shd w:val="clear" w:color="auto" w:fill="C6D9F1"/>
        <w:tabs>
          <w:tab w:val="center" w:pos="4536"/>
          <w:tab w:val="right" w:pos="9072"/>
        </w:tabs>
        <w:spacing w:after="0" w:line="240" w:lineRule="auto"/>
        <w:ind w:left="-567"/>
        <w:rPr>
          <w:rFonts w:ascii="Arial" w:eastAsia="MS Mincho" w:hAnsi="Arial" w:cs="Arial"/>
          <w:b/>
          <w:lang w:val="en-GB" w:eastAsia="fr-FR"/>
        </w:rPr>
      </w:pPr>
      <w:r w:rsidRPr="00152BB4">
        <w:rPr>
          <w:rFonts w:ascii="Arial" w:eastAsia="MS Mincho" w:hAnsi="Arial" w:cs="Arial"/>
          <w:b/>
          <w:lang w:val="en-GB" w:eastAsia="fr-FR"/>
        </w:rPr>
        <w:t xml:space="preserve">DAY </w:t>
      </w:r>
      <w:r>
        <w:rPr>
          <w:rFonts w:ascii="Arial" w:eastAsia="MS Mincho" w:hAnsi="Arial" w:cs="Arial"/>
          <w:b/>
          <w:lang w:val="en-GB" w:eastAsia="fr-FR"/>
        </w:rPr>
        <w:t>…………………</w:t>
      </w:r>
    </w:p>
    <w:p w:rsidR="00152BB4" w:rsidRPr="00152BB4" w:rsidRDefault="00152BB4" w:rsidP="00152BB4">
      <w:pPr>
        <w:spacing w:after="0" w:line="240" w:lineRule="auto"/>
        <w:ind w:left="1276"/>
        <w:rPr>
          <w:rFonts w:ascii="Arial" w:eastAsia="MS Mincho" w:hAnsi="Arial" w:cs="Arial"/>
          <w:bCs/>
          <w:lang w:val="en-GB" w:eastAsia="fr-FR"/>
        </w:rPr>
      </w:pPr>
    </w:p>
    <w:p w:rsidR="00152BB4" w:rsidRPr="00152BB4" w:rsidRDefault="00152BB4" w:rsidP="00152BB4">
      <w:pPr>
        <w:spacing w:after="0" w:line="240" w:lineRule="auto"/>
        <w:ind w:left="1276"/>
        <w:rPr>
          <w:rFonts w:ascii="Arial" w:eastAsia="MS Mincho" w:hAnsi="Arial" w:cs="Arial"/>
          <w:bCs/>
          <w:lang w:val="en-GB" w:eastAsia="fr-FR"/>
        </w:rPr>
      </w:pPr>
    </w:p>
    <w:p w:rsidR="00152BB4" w:rsidRPr="00152BB4" w:rsidRDefault="00152BB4" w:rsidP="00152BB4">
      <w:pPr>
        <w:spacing w:after="0" w:line="240" w:lineRule="auto"/>
        <w:ind w:left="1276"/>
        <w:rPr>
          <w:rFonts w:ascii="Arial" w:eastAsia="MS Mincho" w:hAnsi="Arial" w:cs="Arial"/>
          <w:bCs/>
          <w:lang w:val="en-GB" w:eastAsia="fr-FR"/>
        </w:rPr>
      </w:pPr>
    </w:p>
    <w:p w:rsidR="00152BB4" w:rsidRPr="00152BB4" w:rsidRDefault="00152BB4" w:rsidP="00152BB4">
      <w:pPr>
        <w:spacing w:after="0" w:line="240" w:lineRule="auto"/>
        <w:ind w:left="1276"/>
        <w:rPr>
          <w:rFonts w:ascii="Arial" w:eastAsia="MS Mincho" w:hAnsi="Arial" w:cs="Arial"/>
          <w:bCs/>
          <w:lang w:val="en-GB" w:eastAsia="fr-FR"/>
        </w:rPr>
      </w:pPr>
    </w:p>
    <w:p w:rsidR="00152BB4" w:rsidRPr="00152BB4" w:rsidRDefault="00152BB4" w:rsidP="007F5F32">
      <w:pPr>
        <w:spacing w:after="0" w:line="240" w:lineRule="auto"/>
        <w:rPr>
          <w:rFonts w:ascii="Arial" w:eastAsia="MS Mincho" w:hAnsi="Arial" w:cs="Arial"/>
          <w:bCs/>
          <w:lang w:val="en-GB" w:eastAsia="fr-FR"/>
        </w:rPr>
      </w:pPr>
    </w:p>
    <w:sectPr w:rsidR="00152BB4" w:rsidRPr="00152BB4" w:rsidSect="00152BB4">
      <w:headerReference w:type="default" r:id="rId8"/>
      <w:footerReference w:type="default" r:id="rId9"/>
      <w:headerReference w:type="first" r:id="rId10"/>
      <w:footerReference w:type="first" r:id="rId11"/>
      <w:pgSz w:w="11906" w:h="16838" w:code="9"/>
      <w:pgMar w:top="1418" w:right="1416" w:bottom="1560" w:left="15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F8" w:rsidRDefault="00D34AF8" w:rsidP="00152BB4">
      <w:pPr>
        <w:spacing w:after="0" w:line="240" w:lineRule="auto"/>
      </w:pPr>
      <w:r>
        <w:separator/>
      </w:r>
    </w:p>
  </w:endnote>
  <w:endnote w:type="continuationSeparator" w:id="0">
    <w:p w:rsidR="00D34AF8" w:rsidRDefault="00D34AF8" w:rsidP="0015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105010"/>
      <w:docPartObj>
        <w:docPartGallery w:val="Page Numbers (Bottom of Page)"/>
        <w:docPartUnique/>
      </w:docPartObj>
    </w:sdtPr>
    <w:sdtEndPr/>
    <w:sdtContent>
      <w:sdt>
        <w:sdtPr>
          <w:id w:val="-1769616900"/>
          <w:docPartObj>
            <w:docPartGallery w:val="Page Numbers (Top of Page)"/>
            <w:docPartUnique/>
          </w:docPartObj>
        </w:sdtPr>
        <w:sdtEndPr/>
        <w:sdtContent>
          <w:p w:rsidR="00AC3ABC" w:rsidRDefault="00AC3ABC">
            <w:pPr>
              <w:pStyle w:val="Pidipagina"/>
              <w:jc w:val="right"/>
            </w:pPr>
            <w:r>
              <w:rPr>
                <w:lang w:val="en-US"/>
              </w:rPr>
              <w:t>Page</w:t>
            </w:r>
            <w:r>
              <w:t xml:space="preserve"> </w:t>
            </w:r>
            <w:r>
              <w:rPr>
                <w:b/>
                <w:bCs/>
                <w:sz w:val="24"/>
                <w:szCs w:val="24"/>
              </w:rPr>
              <w:fldChar w:fldCharType="begin"/>
            </w:r>
            <w:r>
              <w:rPr>
                <w:b/>
                <w:bCs/>
              </w:rPr>
              <w:instrText>PAGE</w:instrText>
            </w:r>
            <w:r>
              <w:rPr>
                <w:b/>
                <w:bCs/>
                <w:sz w:val="24"/>
                <w:szCs w:val="24"/>
              </w:rPr>
              <w:fldChar w:fldCharType="separate"/>
            </w:r>
            <w:r w:rsidR="00A545B5">
              <w:rPr>
                <w:b/>
                <w:bCs/>
                <w:noProof/>
              </w:rPr>
              <w:t>8</w:t>
            </w:r>
            <w:r>
              <w:rPr>
                <w:b/>
                <w:bCs/>
                <w:sz w:val="24"/>
                <w:szCs w:val="24"/>
              </w:rPr>
              <w:fldChar w:fldCharType="end"/>
            </w:r>
            <w:r>
              <w:t xml:space="preserve"> </w:t>
            </w:r>
            <w:r>
              <w:rPr>
                <w:lang w:val="en-US"/>
              </w:rPr>
              <w:t>of</w:t>
            </w:r>
            <w:r>
              <w:t xml:space="preserve"> </w:t>
            </w:r>
            <w:r>
              <w:rPr>
                <w:b/>
                <w:bCs/>
                <w:sz w:val="24"/>
                <w:szCs w:val="24"/>
              </w:rPr>
              <w:fldChar w:fldCharType="begin"/>
            </w:r>
            <w:r>
              <w:rPr>
                <w:b/>
                <w:bCs/>
              </w:rPr>
              <w:instrText>NUMPAGES</w:instrText>
            </w:r>
            <w:r>
              <w:rPr>
                <w:b/>
                <w:bCs/>
                <w:sz w:val="24"/>
                <w:szCs w:val="24"/>
              </w:rPr>
              <w:fldChar w:fldCharType="separate"/>
            </w:r>
            <w:r w:rsidR="00A545B5">
              <w:rPr>
                <w:b/>
                <w:bCs/>
                <w:noProof/>
              </w:rPr>
              <w:t>8</w:t>
            </w:r>
            <w:r>
              <w:rPr>
                <w:b/>
                <w:bCs/>
                <w:sz w:val="24"/>
                <w:szCs w:val="24"/>
              </w:rPr>
              <w:fldChar w:fldCharType="end"/>
            </w:r>
          </w:p>
        </w:sdtContent>
      </w:sdt>
    </w:sdtContent>
  </w:sdt>
  <w:p w:rsidR="00AC3ABC" w:rsidRDefault="00AC3A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02" w:rsidRPr="00381803" w:rsidRDefault="0019620B" w:rsidP="005C16EA">
    <w:pPr>
      <w:tabs>
        <w:tab w:val="right" w:pos="9201"/>
      </w:tabs>
      <w:rPr>
        <w:rFonts w:ascii="Calibri" w:hAnsi="Calibri"/>
        <w:sz w:val="16"/>
        <w:szCs w:val="16"/>
        <w:lang w:val="fr-BE"/>
      </w:rPr>
    </w:pPr>
    <w:r>
      <w:rPr>
        <w:rFonts w:ascii="Calibri" w:hAnsi="Calibri"/>
        <w:sz w:val="16"/>
        <w:szCs w:val="16"/>
        <w:lang w:val="fr-BE"/>
      </w:rPr>
      <w:tab/>
    </w:r>
  </w:p>
  <w:p w:rsidR="00A11A02" w:rsidRDefault="00C82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F8" w:rsidRDefault="00D34AF8" w:rsidP="00152BB4">
      <w:pPr>
        <w:spacing w:after="0" w:line="240" w:lineRule="auto"/>
      </w:pPr>
      <w:r>
        <w:separator/>
      </w:r>
    </w:p>
  </w:footnote>
  <w:footnote w:type="continuationSeparator" w:id="0">
    <w:p w:rsidR="00D34AF8" w:rsidRDefault="00D34AF8" w:rsidP="00152BB4">
      <w:pPr>
        <w:spacing w:after="0" w:line="240" w:lineRule="auto"/>
      </w:pPr>
      <w:r>
        <w:continuationSeparator/>
      </w:r>
    </w:p>
  </w:footnote>
  <w:footnote w:id="1">
    <w:p w:rsidR="005A0740" w:rsidRDefault="005A0740">
      <w:pPr>
        <w:pStyle w:val="Testonotaapidipagina"/>
        <w:rPr>
          <w:lang w:val="it-IT"/>
        </w:rPr>
      </w:pPr>
      <w:r>
        <w:rPr>
          <w:rStyle w:val="Rimandonotaapidipagina"/>
        </w:rPr>
        <w:footnoteRef/>
      </w:r>
      <w:r>
        <w:rPr>
          <w:lang w:val="it-IT"/>
        </w:rPr>
        <w:t>Come fare per richiedere la TEAM/EHIC:</w:t>
      </w:r>
    </w:p>
    <w:p w:rsidR="005A0740" w:rsidRPr="005A0740" w:rsidRDefault="00C829AC">
      <w:pPr>
        <w:pStyle w:val="Testonotaapidipagina"/>
        <w:rPr>
          <w:lang w:val="it-IT"/>
        </w:rPr>
      </w:pPr>
      <w:hyperlink r:id="rId1" w:history="1">
        <w:r w:rsidR="005A0740" w:rsidRPr="0068118E">
          <w:rPr>
            <w:rStyle w:val="Collegamentoipertestuale"/>
            <w:i/>
            <w:lang w:val="it-IT"/>
          </w:rPr>
          <w:t>https://www.salute.gov.it/portale/assistenzaSanitaria/dettaglioContenutiAssistenzaSanitaria.jsp?lingua=italiano&amp;id=897&amp;area=Assistenza%20sanitaria&amp;menu=vuoto</w:t>
        </w:r>
      </w:hyperlink>
      <w:r w:rsidR="005A0740">
        <w:rPr>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B4" w:rsidRDefault="00152BB4">
    <w:pPr>
      <w:pStyle w:val="Intestazione"/>
    </w:pPr>
    <w:r>
      <w:rPr>
        <w:rFonts w:ascii="Tahoma" w:hAnsi="Tahoma" w:cs="Tahoma"/>
        <w:noProof/>
        <w:lang w:eastAsia="el-GR"/>
      </w:rPr>
      <w:drawing>
        <wp:anchor distT="0" distB="0" distL="114300" distR="114300" simplePos="0" relativeHeight="251664384" behindDoc="0" locked="0" layoutInCell="1" allowOverlap="1" wp14:anchorId="702C2F28" wp14:editId="6A1A0BD0">
          <wp:simplePos x="0" y="0"/>
          <wp:positionH relativeFrom="column">
            <wp:posOffset>0</wp:posOffset>
          </wp:positionH>
          <wp:positionV relativeFrom="paragraph">
            <wp:posOffset>-286385</wp:posOffset>
          </wp:positionV>
          <wp:extent cx="1534160" cy="351790"/>
          <wp:effectExtent l="0" t="0" r="889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34160" cy="351790"/>
                  </a:xfrm>
                  <a:prstGeom prst="rect">
                    <a:avLst/>
                  </a:prstGeom>
                  <a:noFill/>
                  <a:ln w="9525">
                    <a:noFill/>
                    <a:miter lim="800000"/>
                    <a:headEnd/>
                    <a:tailEnd/>
                  </a:ln>
                </pic:spPr>
              </pic:pic>
            </a:graphicData>
          </a:graphic>
        </wp:anchor>
      </w:drawing>
    </w:r>
    <w:r>
      <w:rPr>
        <w:noProof/>
        <w:lang w:eastAsia="el-GR"/>
      </w:rPr>
      <mc:AlternateContent>
        <mc:Choice Requires="wps">
          <w:drawing>
            <wp:anchor distT="45720" distB="45720" distL="114300" distR="114300" simplePos="0" relativeHeight="251662336" behindDoc="0" locked="0" layoutInCell="1" allowOverlap="1">
              <wp:simplePos x="0" y="0"/>
              <wp:positionH relativeFrom="column">
                <wp:posOffset>4622165</wp:posOffset>
              </wp:positionH>
              <wp:positionV relativeFrom="paragraph">
                <wp:posOffset>-450215</wp:posOffset>
              </wp:positionV>
              <wp:extent cx="1343025" cy="828675"/>
              <wp:effectExtent l="0" t="0" r="9525" b="952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28675"/>
                      </a:xfrm>
                      <a:prstGeom prst="rect">
                        <a:avLst/>
                      </a:prstGeom>
                      <a:solidFill>
                        <a:srgbClr val="FFFFFF"/>
                      </a:solidFill>
                      <a:ln w="9525">
                        <a:noFill/>
                        <a:miter lim="800000"/>
                        <a:headEnd/>
                        <a:tailEnd/>
                      </a:ln>
                    </wps:spPr>
                    <wps:txbx>
                      <w:txbxContent>
                        <w:p w:rsidR="00152BB4" w:rsidRDefault="00152BB4">
                          <w:r w:rsidRPr="00152BB4">
                            <w:rPr>
                              <w:noProof/>
                              <w:lang w:eastAsia="el-GR"/>
                            </w:rPr>
                            <w:drawing>
                              <wp:inline distT="0" distB="0" distL="0" distR="0" wp14:anchorId="77C50B75" wp14:editId="5D5585E8">
                                <wp:extent cx="1085850" cy="7715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715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363.95pt;margin-top:-35.45pt;width:105.75pt;height:6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" stroked="f">
              <v:textbox>
                <w:txbxContent>
                  <w:p w:rsidR="00152BB4" w:rsidRDefault="00152BB4">
                    <w:r w:rsidRPr="00152BB4">
                      <w:drawing>
                        <wp:inline distT="0" distB="0" distL="0" distR="0" wp14:anchorId="77C50B75" wp14:editId="5D5585E8">
                          <wp:extent cx="1085850" cy="7715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71525"/>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02" w:rsidRPr="007A2D39" w:rsidRDefault="00152BB4" w:rsidP="00152BB4">
    <w:pPr>
      <w:tabs>
        <w:tab w:val="center" w:pos="4536"/>
        <w:tab w:val="left" w:pos="6540"/>
        <w:tab w:val="right" w:pos="9072"/>
      </w:tabs>
      <w:spacing w:after="200" w:line="276" w:lineRule="auto"/>
      <w:rPr>
        <w:rFonts w:ascii="Verdana" w:hAnsi="Verdana" w:cs="Calibri"/>
        <w:lang w:val="en-US"/>
      </w:rPr>
    </w:pPr>
    <w:r>
      <w:rPr>
        <w:rFonts w:ascii="Tahoma" w:hAnsi="Tahoma" w:cs="Tahoma"/>
        <w:noProof/>
        <w:lang w:eastAsia="el-GR"/>
      </w:rPr>
      <w:drawing>
        <wp:anchor distT="0" distB="0" distL="114300" distR="114300" simplePos="0" relativeHeight="251659264" behindDoc="0" locked="0" layoutInCell="1" allowOverlap="1" wp14:anchorId="44C481BF" wp14:editId="41B2557A">
          <wp:simplePos x="0" y="0"/>
          <wp:positionH relativeFrom="column">
            <wp:posOffset>0</wp:posOffset>
          </wp:positionH>
          <wp:positionV relativeFrom="paragraph">
            <wp:posOffset>-191135</wp:posOffset>
          </wp:positionV>
          <wp:extent cx="1534160" cy="351790"/>
          <wp:effectExtent l="0" t="0" r="889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34160" cy="351790"/>
                  </a:xfrm>
                  <a:prstGeom prst="rect">
                    <a:avLst/>
                  </a:prstGeom>
                  <a:noFill/>
                  <a:ln w="9525">
                    <a:noFill/>
                    <a:miter lim="800000"/>
                    <a:headEnd/>
                    <a:tailEnd/>
                  </a:ln>
                </pic:spPr>
              </pic:pic>
            </a:graphicData>
          </a:graphic>
        </wp:anchor>
      </w:drawing>
    </w:r>
    <w:r w:rsidR="0019620B">
      <w:rPr>
        <w:noProof/>
        <w:lang w:eastAsia="el-GR"/>
      </w:rPr>
      <w:drawing>
        <wp:anchor distT="0" distB="0" distL="114300" distR="114300" simplePos="0" relativeHeight="251660288" behindDoc="1" locked="0" layoutInCell="1" allowOverlap="1" wp14:anchorId="2D31715F" wp14:editId="5CD72573">
          <wp:simplePos x="0" y="0"/>
          <wp:positionH relativeFrom="column">
            <wp:posOffset>4648749</wp:posOffset>
          </wp:positionH>
          <wp:positionV relativeFrom="paragraph">
            <wp:posOffset>-381635</wp:posOffset>
          </wp:positionV>
          <wp:extent cx="1095375" cy="780806"/>
          <wp:effectExtent l="0" t="0" r="0" b="635"/>
          <wp:wrapNone/>
          <wp:docPr id="5" name="Εικόνα 5" descr="DIRCOM-civi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COM-civis_1"/>
                  <pic:cNvPicPr>
                    <a:picLocks noChangeAspect="1" noChangeArrowheads="1"/>
                  </pic:cNvPicPr>
                </pic:nvPicPr>
                <pic:blipFill>
                  <a:blip r:embed="rId2" cstate="print"/>
                  <a:srcRect/>
                  <a:stretch>
                    <a:fillRect/>
                  </a:stretch>
                </pic:blipFill>
                <pic:spPr bwMode="auto">
                  <a:xfrm>
                    <a:off x="0" y="0"/>
                    <a:ext cx="1095375" cy="7808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9620B" w:rsidRPr="007A2D39">
      <w:rPr>
        <w:rFonts w:ascii="Verdana" w:hAnsi="Verdana" w:cs="Calibri"/>
        <w:lang w:val="en-US"/>
      </w:rPr>
      <w:t xml:space="preserve"> </w:t>
    </w:r>
    <w:r w:rsidR="0019620B">
      <w:rPr>
        <w:rFonts w:ascii="Verdana" w:hAnsi="Verdana" w:cs="Calibri"/>
        <w:lang w:val="en-US"/>
      </w:rPr>
      <w:tab/>
    </w:r>
    <w:r w:rsidR="0019620B">
      <w:rPr>
        <w:rFonts w:ascii="Verdana" w:hAnsi="Verdana" w:cs="Calibri"/>
        <w:lang w:val="en-US"/>
      </w:rPr>
      <w:tab/>
    </w:r>
    <w:r>
      <w:rPr>
        <w:rFonts w:ascii="Verdana" w:hAnsi="Verdana" w:cs="Calibri"/>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2AB3"/>
    <w:multiLevelType w:val="hybridMultilevel"/>
    <w:tmpl w:val="883AB8C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DF54DF0"/>
    <w:multiLevelType w:val="hybridMultilevel"/>
    <w:tmpl w:val="63169F8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B4"/>
    <w:rsid w:val="00152BB4"/>
    <w:rsid w:val="001634D5"/>
    <w:rsid w:val="0019620B"/>
    <w:rsid w:val="00351CBF"/>
    <w:rsid w:val="004410A2"/>
    <w:rsid w:val="00452489"/>
    <w:rsid w:val="0054077D"/>
    <w:rsid w:val="005A0740"/>
    <w:rsid w:val="00690EF8"/>
    <w:rsid w:val="007F5F32"/>
    <w:rsid w:val="009C69B0"/>
    <w:rsid w:val="00A545B5"/>
    <w:rsid w:val="00AC3ABC"/>
    <w:rsid w:val="00B96384"/>
    <w:rsid w:val="00C829AC"/>
    <w:rsid w:val="00D34AF8"/>
    <w:rsid w:val="00E17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823D0"/>
  <w15:chartTrackingRefBased/>
  <w15:docId w15:val="{8C7F297C-A733-4119-BC48-98F282C4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1">
    <w:name w:val="Πλέγμα πίνακα1"/>
    <w:basedOn w:val="Tabellanormale"/>
    <w:next w:val="Grigliatabella"/>
    <w:uiPriority w:val="59"/>
    <w:rsid w:val="00152BB4"/>
    <w:pPr>
      <w:spacing w:after="0" w:line="240" w:lineRule="auto"/>
    </w:pPr>
    <w:rPr>
      <w:rFonts w:eastAsia="MS Mincho"/>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15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52BB4"/>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152BB4"/>
  </w:style>
  <w:style w:type="paragraph" w:styleId="Pidipagina">
    <w:name w:val="footer"/>
    <w:basedOn w:val="Normale"/>
    <w:link w:val="PidipaginaCarattere"/>
    <w:uiPriority w:val="99"/>
    <w:unhideWhenUsed/>
    <w:rsid w:val="00152BB4"/>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152BB4"/>
  </w:style>
  <w:style w:type="paragraph" w:styleId="Testonotaapidipagina">
    <w:name w:val="footnote text"/>
    <w:basedOn w:val="Normale"/>
    <w:link w:val="TestonotaapidipaginaCarattere"/>
    <w:uiPriority w:val="99"/>
    <w:semiHidden/>
    <w:unhideWhenUsed/>
    <w:rsid w:val="005A074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0740"/>
    <w:rPr>
      <w:sz w:val="20"/>
      <w:szCs w:val="20"/>
    </w:rPr>
  </w:style>
  <w:style w:type="character" w:styleId="Rimandonotaapidipagina">
    <w:name w:val="footnote reference"/>
    <w:basedOn w:val="Carpredefinitoparagrafo"/>
    <w:uiPriority w:val="99"/>
    <w:semiHidden/>
    <w:unhideWhenUsed/>
    <w:rsid w:val="005A0740"/>
    <w:rPr>
      <w:vertAlign w:val="superscript"/>
    </w:rPr>
  </w:style>
  <w:style w:type="character" w:styleId="Collegamentoipertestuale">
    <w:name w:val="Hyperlink"/>
    <w:basedOn w:val="Carpredefinitoparagrafo"/>
    <w:uiPriority w:val="99"/>
    <w:unhideWhenUsed/>
    <w:rsid w:val="005A0740"/>
    <w:rPr>
      <w:color w:val="0563C1" w:themeColor="hyperlink"/>
      <w:u w:val="single"/>
    </w:rPr>
  </w:style>
  <w:style w:type="character" w:styleId="Menzionenonrisolta">
    <w:name w:val="Unresolved Mention"/>
    <w:basedOn w:val="Carpredefinitoparagrafo"/>
    <w:uiPriority w:val="99"/>
    <w:semiHidden/>
    <w:unhideWhenUsed/>
    <w:rsid w:val="005A0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9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lute.gov.it/portale/assistenzaSanitaria/dettaglioContenutiAssistenzaSanitaria.jsp?lingua=italiano&amp;id=897&amp;area=Assistenza%20sanitaria&amp;menu=vuot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1819</Words>
  <Characters>10369</Characters>
  <Application>Microsoft Office Word</Application>
  <DocSecurity>0</DocSecurity>
  <Lines>86</Lines>
  <Paragraphs>24</Paragraphs>
  <ScaleCrop>false</ScaleCrop>
  <HeadingPairs>
    <vt:vector size="4" baseType="variant">
      <vt:variant>
        <vt:lpstr>Titolo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Tassos Georgotas</dc:creator>
  <cp:keywords/>
  <dc:description/>
  <cp:lastModifiedBy>Elisa Tolazzi</cp:lastModifiedBy>
  <cp:revision>6</cp:revision>
  <dcterms:created xsi:type="dcterms:W3CDTF">2021-05-25T07:10:00Z</dcterms:created>
  <dcterms:modified xsi:type="dcterms:W3CDTF">2021-06-08T10:34:00Z</dcterms:modified>
</cp:coreProperties>
</file>